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157" w:rsidRPr="00E17BC6" w:rsidRDefault="00BB2A9D" w:rsidP="00E17BC6">
      <w:pPr>
        <w:pStyle w:val="a3"/>
        <w:rPr>
          <w:rFonts w:ascii="Times New Roman" w:hAnsi="Times New Roman" w:cs="Times New Roman"/>
          <w:sz w:val="24"/>
          <w:szCs w:val="24"/>
          <w:lang w:val="sr-Latn-RS"/>
        </w:rPr>
      </w:pPr>
      <w:r w:rsidRPr="00E17BC6">
        <w:rPr>
          <w:rFonts w:ascii="Times New Roman" w:hAnsi="Times New Roman" w:cs="Times New Roman"/>
          <w:sz w:val="24"/>
          <w:szCs w:val="24"/>
          <w:lang w:val="sr-Latn-RS"/>
        </w:rPr>
        <w:t xml:space="preserve"> </w:t>
      </w:r>
      <w:r w:rsidR="000F7104" w:rsidRPr="00E17BC6">
        <w:rPr>
          <w:rFonts w:ascii="Times New Roman" w:hAnsi="Times New Roman" w:cs="Times New Roman"/>
          <w:sz w:val="24"/>
          <w:szCs w:val="24"/>
          <w:lang w:val="sr-Latn-RS"/>
        </w:rPr>
        <w:t>Основна школа ,,Надежда Пе</w:t>
      </w:r>
      <w:r w:rsidR="002F23DC" w:rsidRPr="00E17BC6">
        <w:rPr>
          <w:rFonts w:ascii="Times New Roman" w:hAnsi="Times New Roman" w:cs="Times New Roman"/>
          <w:sz w:val="24"/>
          <w:szCs w:val="24"/>
          <w:lang w:val="sr-Latn-RS"/>
        </w:rPr>
        <w:t>тровић’’</w:t>
      </w:r>
    </w:p>
    <w:p w:rsidR="002F23DC" w:rsidRPr="00E17BC6" w:rsidRDefault="006E3793" w:rsidP="00E17BC6">
      <w:pPr>
        <w:pStyle w:val="a3"/>
        <w:rPr>
          <w:rFonts w:ascii="Times New Roman" w:hAnsi="Times New Roman" w:cs="Times New Roman"/>
          <w:sz w:val="24"/>
          <w:szCs w:val="24"/>
          <w:lang w:val="sr-Latn-RS"/>
        </w:rPr>
      </w:pPr>
      <w:r>
        <w:rPr>
          <w:rFonts w:ascii="Times New Roman" w:hAnsi="Times New Roman" w:cs="Times New Roman"/>
          <w:sz w:val="24"/>
          <w:szCs w:val="24"/>
          <w:lang w:val="sr-Latn-RS"/>
        </w:rPr>
        <w:t>10. октобар бр.</w:t>
      </w:r>
      <w:r w:rsidR="002F23DC" w:rsidRPr="00E17BC6">
        <w:rPr>
          <w:rFonts w:ascii="Times New Roman" w:hAnsi="Times New Roman" w:cs="Times New Roman"/>
          <w:sz w:val="24"/>
          <w:szCs w:val="24"/>
          <w:lang w:val="sr-Latn-RS"/>
        </w:rPr>
        <w:t>54, 11320 Велика Плана</w:t>
      </w:r>
    </w:p>
    <w:p w:rsidR="002F23DC" w:rsidRPr="00E17BC6" w:rsidRDefault="002F23DC" w:rsidP="00E17BC6">
      <w:pPr>
        <w:pStyle w:val="a3"/>
        <w:rPr>
          <w:rFonts w:ascii="Times New Roman" w:hAnsi="Times New Roman" w:cs="Times New Roman"/>
          <w:sz w:val="24"/>
          <w:szCs w:val="24"/>
          <w:lang w:val="sr-Latn-RS"/>
        </w:rPr>
      </w:pPr>
      <w:r w:rsidRPr="00E17BC6">
        <w:rPr>
          <w:rFonts w:ascii="Times New Roman" w:hAnsi="Times New Roman" w:cs="Times New Roman"/>
          <w:sz w:val="24"/>
          <w:szCs w:val="24"/>
          <w:lang w:val="sr-Latn-RS"/>
        </w:rPr>
        <w:t>Тел: 026/513-066</w:t>
      </w:r>
    </w:p>
    <w:p w:rsidR="002F23DC" w:rsidRPr="00E17BC6" w:rsidRDefault="004331A8" w:rsidP="00E17BC6">
      <w:pPr>
        <w:pStyle w:val="a3"/>
        <w:rPr>
          <w:rFonts w:ascii="Times New Roman" w:hAnsi="Times New Roman" w:cs="Times New Roman"/>
          <w:sz w:val="24"/>
          <w:szCs w:val="24"/>
          <w:lang w:val="sr-Latn-RS"/>
        </w:rPr>
      </w:pPr>
      <w:r w:rsidRPr="00E17BC6">
        <w:rPr>
          <w:rFonts w:ascii="Times New Roman" w:hAnsi="Times New Roman" w:cs="Times New Roman"/>
          <w:sz w:val="24"/>
          <w:szCs w:val="24"/>
          <w:lang w:val="sr-Latn-RS"/>
        </w:rPr>
        <w:t xml:space="preserve">Број: </w:t>
      </w:r>
      <w:r w:rsidR="002B1E5C" w:rsidRPr="00E17BC6">
        <w:rPr>
          <w:rFonts w:ascii="Times New Roman" w:hAnsi="Times New Roman" w:cs="Times New Roman"/>
          <w:sz w:val="24"/>
          <w:szCs w:val="24"/>
          <w:lang w:val="sr-Latn-RS"/>
        </w:rPr>
        <w:t>26 од 15.01.2020.</w:t>
      </w:r>
      <w:r w:rsidR="002B1E5C" w:rsidRPr="00E17BC6">
        <w:rPr>
          <w:rFonts w:ascii="Times New Roman" w:hAnsi="Times New Roman" w:cs="Times New Roman"/>
          <w:sz w:val="24"/>
          <w:szCs w:val="24"/>
          <w:lang w:val="sr-Cyrl-CS"/>
        </w:rPr>
        <w:t>године</w:t>
      </w:r>
      <w:r w:rsidR="00E74DBC" w:rsidRPr="00E17BC6">
        <w:rPr>
          <w:rFonts w:ascii="Times New Roman" w:hAnsi="Times New Roman" w:cs="Times New Roman"/>
          <w:sz w:val="24"/>
          <w:szCs w:val="24"/>
          <w:lang w:val="sr-Latn-RS"/>
        </w:rPr>
        <w:t xml:space="preserve">                                                                                                                                                                                                                                                                                                                                                                                                                                                                                                                                                                                             </w:t>
      </w:r>
    </w:p>
    <w:p w:rsidR="00E20157" w:rsidRPr="00D104E8" w:rsidRDefault="00E20157" w:rsidP="00E20157">
      <w:pPr>
        <w:jc w:val="center"/>
        <w:rPr>
          <w:rFonts w:ascii="Times New Roman" w:hAnsi="Times New Roman" w:cs="Times New Roman"/>
          <w:sz w:val="28"/>
          <w:szCs w:val="28"/>
          <w:lang w:val="sr-Latn-RS"/>
        </w:rPr>
      </w:pPr>
    </w:p>
    <w:p w:rsidR="00E20157" w:rsidRDefault="00E20157" w:rsidP="00E20157">
      <w:pPr>
        <w:jc w:val="center"/>
        <w:rPr>
          <w:rFonts w:ascii="Arial" w:hAnsi="Arial" w:cs="Arial"/>
          <w:sz w:val="28"/>
          <w:szCs w:val="28"/>
          <w:lang w:val="sr-Latn-RS"/>
        </w:rPr>
      </w:pPr>
    </w:p>
    <w:p w:rsidR="00E20157" w:rsidRDefault="00E20157" w:rsidP="00E20157">
      <w:pPr>
        <w:jc w:val="center"/>
        <w:rPr>
          <w:rFonts w:ascii="Arial" w:hAnsi="Arial" w:cs="Arial"/>
          <w:sz w:val="28"/>
          <w:szCs w:val="28"/>
          <w:lang w:val="sr-Latn-RS"/>
        </w:rPr>
      </w:pPr>
    </w:p>
    <w:p w:rsidR="00E20157" w:rsidRDefault="00E20157" w:rsidP="00E20157">
      <w:pPr>
        <w:jc w:val="center"/>
        <w:rPr>
          <w:rFonts w:ascii="Arial" w:hAnsi="Arial" w:cs="Arial"/>
          <w:sz w:val="28"/>
          <w:szCs w:val="28"/>
          <w:lang w:val="sr-Latn-RS"/>
        </w:rPr>
      </w:pPr>
    </w:p>
    <w:p w:rsidR="00181417" w:rsidRPr="00DF00D0" w:rsidRDefault="00181417" w:rsidP="00E20157">
      <w:pPr>
        <w:jc w:val="center"/>
        <w:rPr>
          <w:rFonts w:ascii="Times New Roman" w:hAnsi="Times New Roman" w:cs="Times New Roman"/>
          <w:b/>
          <w:sz w:val="28"/>
          <w:szCs w:val="28"/>
          <w:lang w:val="sr-Latn-RS"/>
        </w:rPr>
      </w:pPr>
      <w:r w:rsidRPr="00DF00D0">
        <w:rPr>
          <w:rFonts w:ascii="Times New Roman" w:hAnsi="Times New Roman" w:cs="Times New Roman"/>
          <w:b/>
          <w:sz w:val="28"/>
          <w:szCs w:val="28"/>
          <w:lang w:val="sr-Latn-RS"/>
        </w:rPr>
        <w:t>КОНКУРСНА ДОКУМЕНТАЦИЈА</w:t>
      </w:r>
    </w:p>
    <w:p w:rsidR="00E20157" w:rsidRPr="00DF00D0" w:rsidRDefault="00E20157" w:rsidP="00E20157">
      <w:pPr>
        <w:jc w:val="center"/>
        <w:rPr>
          <w:rFonts w:ascii="Times New Roman" w:hAnsi="Times New Roman" w:cs="Times New Roman"/>
          <w:b/>
          <w:bCs/>
          <w:iCs/>
          <w:sz w:val="28"/>
          <w:szCs w:val="28"/>
          <w:lang w:val="sr-Latn-RS"/>
        </w:rPr>
      </w:pPr>
      <w:r w:rsidRPr="00DF00D0">
        <w:rPr>
          <w:rFonts w:ascii="Times New Roman" w:hAnsi="Times New Roman" w:cs="Times New Roman"/>
          <w:b/>
          <w:bCs/>
          <w:iCs/>
          <w:sz w:val="28"/>
          <w:szCs w:val="28"/>
          <w:lang w:val="ru-RU"/>
        </w:rPr>
        <w:t xml:space="preserve">Основна школа </w:t>
      </w:r>
      <w:r w:rsidRPr="00DF00D0">
        <w:rPr>
          <w:rFonts w:ascii="Times New Roman" w:hAnsi="Times New Roman" w:cs="Times New Roman"/>
          <w:b/>
          <w:bCs/>
          <w:iCs/>
          <w:sz w:val="28"/>
          <w:szCs w:val="28"/>
          <w:lang w:val="sr-Latn-RS"/>
        </w:rPr>
        <w:t>,,Надежда Петровић</w:t>
      </w:r>
      <w:r w:rsidRPr="00DF00D0">
        <w:rPr>
          <w:rFonts w:ascii="Times New Roman" w:hAnsi="Times New Roman" w:cs="Times New Roman"/>
          <w:b/>
          <w:bCs/>
          <w:iCs/>
          <w:sz w:val="28"/>
          <w:szCs w:val="28"/>
          <w:lang w:val="ru-RU"/>
        </w:rPr>
        <w:t>“</w:t>
      </w:r>
      <w:r w:rsidR="004252B3" w:rsidRPr="00DF00D0">
        <w:rPr>
          <w:rFonts w:ascii="Times New Roman" w:hAnsi="Times New Roman" w:cs="Times New Roman"/>
          <w:b/>
          <w:bCs/>
          <w:iCs/>
          <w:sz w:val="28"/>
          <w:szCs w:val="28"/>
          <w:lang w:val="sr-Latn-RS"/>
        </w:rPr>
        <w:t xml:space="preserve"> </w:t>
      </w:r>
      <w:r w:rsidRPr="00DF00D0">
        <w:rPr>
          <w:rFonts w:ascii="Times New Roman" w:hAnsi="Times New Roman" w:cs="Times New Roman"/>
          <w:b/>
          <w:bCs/>
          <w:iCs/>
          <w:sz w:val="28"/>
          <w:szCs w:val="28"/>
          <w:lang w:val="sr-Latn-RS"/>
        </w:rPr>
        <w:t>у Великој Плани</w:t>
      </w:r>
    </w:p>
    <w:p w:rsidR="00E20157" w:rsidRPr="00DF00D0" w:rsidRDefault="00E20157" w:rsidP="00E20157">
      <w:pPr>
        <w:jc w:val="center"/>
        <w:rPr>
          <w:rFonts w:ascii="Times New Roman" w:hAnsi="Times New Roman" w:cs="Times New Roman"/>
          <w:b/>
          <w:bCs/>
          <w:i/>
          <w:iCs/>
          <w:sz w:val="28"/>
          <w:szCs w:val="28"/>
          <w:lang w:val="ru-RU"/>
        </w:rPr>
      </w:pPr>
    </w:p>
    <w:p w:rsidR="00E20157" w:rsidRPr="00DF00D0" w:rsidRDefault="00E20157" w:rsidP="00E20157">
      <w:pPr>
        <w:jc w:val="center"/>
        <w:rPr>
          <w:rFonts w:ascii="Times New Roman" w:hAnsi="Times New Roman" w:cs="Times New Roman"/>
          <w:b/>
          <w:bCs/>
          <w:i/>
          <w:iCs/>
          <w:sz w:val="28"/>
          <w:szCs w:val="28"/>
          <w:lang w:val="ru-RU"/>
        </w:rPr>
      </w:pPr>
    </w:p>
    <w:p w:rsidR="000F5800" w:rsidRPr="002017B0" w:rsidRDefault="00E20157" w:rsidP="000F5800">
      <w:pPr>
        <w:pStyle w:val="a3"/>
        <w:jc w:val="center"/>
        <w:rPr>
          <w:rFonts w:ascii="Times New Roman" w:hAnsi="Times New Roman" w:cs="Times New Roman"/>
          <w:b/>
          <w:color w:val="FF0000"/>
          <w:sz w:val="24"/>
          <w:szCs w:val="24"/>
          <w:lang w:val="sr-Latn-RS"/>
        </w:rPr>
      </w:pPr>
      <w:r w:rsidRPr="00DF00D0">
        <w:rPr>
          <w:rFonts w:ascii="Times New Roman" w:hAnsi="Times New Roman" w:cs="Times New Roman"/>
          <w:b/>
          <w:bCs/>
          <w:lang w:val="ru-RU"/>
        </w:rPr>
        <w:t>ЈАВНА НАБАВКА</w:t>
      </w:r>
      <w:r w:rsidR="00D104E8" w:rsidRPr="00DF00D0">
        <w:rPr>
          <w:rFonts w:ascii="Times New Roman" w:hAnsi="Times New Roman" w:cs="Times New Roman"/>
          <w:b/>
          <w:bCs/>
          <w:lang w:val="sr-Latn-RS"/>
        </w:rPr>
        <w:t xml:space="preserve"> </w:t>
      </w:r>
      <w:r w:rsidR="00447B68" w:rsidRPr="00DF00D0">
        <w:rPr>
          <w:rFonts w:ascii="Times New Roman" w:hAnsi="Times New Roman" w:cs="Times New Roman"/>
          <w:b/>
          <w:bCs/>
          <w:lang w:val="sr-Latn-RS"/>
        </w:rPr>
        <w:t xml:space="preserve"> ДОБ</w:t>
      </w:r>
      <w:r w:rsidR="00D104E8" w:rsidRPr="00DF00D0">
        <w:rPr>
          <w:rFonts w:ascii="Times New Roman" w:hAnsi="Times New Roman" w:cs="Times New Roman"/>
          <w:b/>
          <w:bCs/>
          <w:lang w:val="sr-Latn-RS"/>
        </w:rPr>
        <w:t>А</w:t>
      </w:r>
      <w:r w:rsidR="00447B68" w:rsidRPr="00DF00D0">
        <w:rPr>
          <w:rFonts w:ascii="Times New Roman" w:hAnsi="Times New Roman" w:cs="Times New Roman"/>
          <w:b/>
          <w:bCs/>
          <w:lang w:val="sr-Latn-RS"/>
        </w:rPr>
        <w:t xml:space="preserve">РА- </w:t>
      </w:r>
      <w:r w:rsidR="000F5800">
        <w:rPr>
          <w:rFonts w:ascii="Times New Roman" w:hAnsi="Times New Roman" w:cs="Times New Roman"/>
          <w:b/>
          <w:sz w:val="24"/>
          <w:szCs w:val="24"/>
          <w:lang w:val="sr-Cyrl-CS"/>
        </w:rPr>
        <w:t>БРОЈ</w:t>
      </w:r>
      <w:r w:rsidR="000F5800" w:rsidRPr="002017B0">
        <w:rPr>
          <w:rFonts w:ascii="Times New Roman" w:hAnsi="Times New Roman" w:cs="Times New Roman"/>
          <w:b/>
          <w:sz w:val="24"/>
          <w:szCs w:val="24"/>
          <w:lang w:val="sr-Latn-RS"/>
        </w:rPr>
        <w:t xml:space="preserve"> </w:t>
      </w:r>
      <w:r w:rsidR="000F5800">
        <w:rPr>
          <w:rFonts w:ascii="Times New Roman" w:hAnsi="Times New Roman" w:cs="Times New Roman"/>
          <w:b/>
          <w:sz w:val="24"/>
          <w:szCs w:val="24"/>
          <w:lang w:val="sr-Latn-RS"/>
        </w:rPr>
        <w:t>1.1.1/2020</w:t>
      </w:r>
    </w:p>
    <w:p w:rsidR="000F5800" w:rsidRPr="00D14F54" w:rsidRDefault="000F5800" w:rsidP="000F5800">
      <w:pPr>
        <w:pStyle w:val="a3"/>
        <w:jc w:val="center"/>
        <w:rPr>
          <w:rFonts w:ascii="Times New Roman" w:hAnsi="Times New Roman" w:cs="Times New Roman"/>
          <w:b/>
          <w:sz w:val="24"/>
          <w:szCs w:val="24"/>
          <w:lang w:val="sr-Cyrl-CS"/>
        </w:rPr>
      </w:pPr>
      <w:r w:rsidRPr="002017B0">
        <w:rPr>
          <w:rFonts w:ascii="Times New Roman" w:hAnsi="Times New Roman" w:cs="Times New Roman"/>
          <w:b/>
          <w:sz w:val="24"/>
          <w:szCs w:val="24"/>
          <w:lang w:val="sr-Latn-RS"/>
        </w:rPr>
        <w:t xml:space="preserve">НАМИРНИЦЕ ЗА </w:t>
      </w:r>
      <w:r>
        <w:rPr>
          <w:rFonts w:ascii="Times New Roman" w:hAnsi="Times New Roman" w:cs="Times New Roman"/>
          <w:b/>
          <w:sz w:val="24"/>
          <w:szCs w:val="24"/>
          <w:lang w:val="sr-Cyrl-CS"/>
        </w:rPr>
        <w:t>УЖИНУ</w:t>
      </w:r>
      <w:r w:rsidR="00341865">
        <w:rPr>
          <w:rFonts w:ascii="Times New Roman" w:hAnsi="Times New Roman" w:cs="Times New Roman"/>
          <w:b/>
          <w:sz w:val="24"/>
          <w:szCs w:val="24"/>
          <w:lang w:val="sr-Cyrl-CS"/>
        </w:rPr>
        <w:t>,</w:t>
      </w:r>
      <w:r>
        <w:rPr>
          <w:rFonts w:ascii="Times New Roman" w:hAnsi="Times New Roman" w:cs="Times New Roman"/>
          <w:b/>
          <w:sz w:val="24"/>
          <w:szCs w:val="24"/>
          <w:lang w:val="sr-Cyrl-CS"/>
        </w:rPr>
        <w:t xml:space="preserve"> ЗА ДЕЦУ ПРИПРЕМНОГ ПРЕДШКОЛСКОГ ОДЕЉЕЊА,УЧЕНИКА ШКОЛЕ, И УЖИНЕ ЗА ЈЕДНОСМЕНСКИ РАД</w:t>
      </w:r>
    </w:p>
    <w:p w:rsidR="000F5800" w:rsidRDefault="000F5800" w:rsidP="00E20157">
      <w:pPr>
        <w:jc w:val="center"/>
        <w:rPr>
          <w:rFonts w:ascii="Times New Roman" w:hAnsi="Times New Roman" w:cs="Times New Roman"/>
          <w:b/>
          <w:bCs/>
          <w:lang w:val="sr-Latn-RS"/>
        </w:rPr>
      </w:pPr>
    </w:p>
    <w:p w:rsidR="000F5800" w:rsidRDefault="000F5800" w:rsidP="00E20157">
      <w:pPr>
        <w:jc w:val="center"/>
        <w:rPr>
          <w:rFonts w:ascii="Times New Roman" w:hAnsi="Times New Roman" w:cs="Times New Roman"/>
          <w:b/>
          <w:bCs/>
          <w:lang w:val="sr-Latn-RS"/>
        </w:rPr>
      </w:pPr>
    </w:p>
    <w:p w:rsidR="000F5800" w:rsidRDefault="000F5800" w:rsidP="00E20157">
      <w:pPr>
        <w:jc w:val="center"/>
        <w:rPr>
          <w:rFonts w:ascii="Times New Roman" w:hAnsi="Times New Roman" w:cs="Times New Roman"/>
          <w:b/>
          <w:bCs/>
          <w:lang w:val="sr-Latn-RS"/>
        </w:rPr>
      </w:pPr>
    </w:p>
    <w:p w:rsidR="00E20157" w:rsidRPr="00DF00D0" w:rsidRDefault="00D104E8" w:rsidP="00E20157">
      <w:pPr>
        <w:jc w:val="center"/>
        <w:rPr>
          <w:rFonts w:ascii="Times New Roman" w:hAnsi="Times New Roman" w:cs="Times New Roman"/>
          <w:b/>
          <w:bCs/>
          <w:sz w:val="24"/>
          <w:szCs w:val="24"/>
          <w:lang w:val="sr-Latn-RS"/>
        </w:rPr>
      </w:pPr>
      <w:r w:rsidRPr="00DF00D0">
        <w:rPr>
          <w:rFonts w:ascii="Times New Roman" w:hAnsi="Times New Roman" w:cs="Times New Roman"/>
          <w:b/>
          <w:bCs/>
          <w:lang w:val="sr-Latn-RS"/>
        </w:rPr>
        <w:t xml:space="preserve">ОБЛИКОВАНА У ВИШЕ </w:t>
      </w:r>
      <w:r w:rsidR="000D2D18" w:rsidRPr="00DF00D0">
        <w:rPr>
          <w:rFonts w:ascii="Times New Roman" w:hAnsi="Times New Roman" w:cs="Times New Roman"/>
          <w:b/>
          <w:bCs/>
          <w:lang w:val="sr-Latn-RS"/>
        </w:rPr>
        <w:t xml:space="preserve">ИСТОВРСНИХ </w:t>
      </w:r>
      <w:r w:rsidRPr="00DF00D0">
        <w:rPr>
          <w:rFonts w:ascii="Times New Roman" w:hAnsi="Times New Roman" w:cs="Times New Roman"/>
          <w:b/>
          <w:bCs/>
          <w:lang w:val="sr-Latn-RS"/>
        </w:rPr>
        <w:t>ПАРТИЈА</w:t>
      </w:r>
    </w:p>
    <w:p w:rsidR="00E20157" w:rsidRPr="00DF00D0" w:rsidRDefault="00E20157" w:rsidP="00E20157">
      <w:pPr>
        <w:spacing w:line="240" w:lineRule="atLeast"/>
        <w:jc w:val="center"/>
        <w:rPr>
          <w:rFonts w:ascii="Times New Roman" w:hAnsi="Times New Roman" w:cs="Times New Roman"/>
          <w:b/>
          <w:bCs/>
          <w:sz w:val="24"/>
          <w:szCs w:val="24"/>
          <w:lang w:val="ru-RU"/>
        </w:rPr>
      </w:pPr>
    </w:p>
    <w:p w:rsidR="00E20157" w:rsidRPr="00DF00D0" w:rsidRDefault="00E20157" w:rsidP="00E20157">
      <w:pPr>
        <w:spacing w:line="240" w:lineRule="atLeast"/>
        <w:jc w:val="center"/>
        <w:rPr>
          <w:rFonts w:ascii="Times New Roman" w:hAnsi="Times New Roman" w:cs="Times New Roman"/>
          <w:b/>
          <w:bCs/>
          <w:sz w:val="24"/>
          <w:szCs w:val="24"/>
          <w:lang w:val="sr-Cyrl-CS"/>
        </w:rPr>
      </w:pPr>
      <w:r w:rsidRPr="00DF00D0">
        <w:rPr>
          <w:rFonts w:ascii="Times New Roman" w:hAnsi="Times New Roman" w:cs="Times New Roman"/>
          <w:b/>
          <w:bCs/>
          <w:lang w:val="sr-Cyrl-CS"/>
        </w:rPr>
        <w:t>ЈАВНА НАБАВКА МАЛЕ ВРЕДНОСТИ</w:t>
      </w:r>
    </w:p>
    <w:p w:rsidR="00E20157" w:rsidRPr="00DF00D0" w:rsidRDefault="00E20157" w:rsidP="00E20157">
      <w:pPr>
        <w:spacing w:line="240" w:lineRule="atLeast"/>
        <w:jc w:val="center"/>
        <w:rPr>
          <w:rFonts w:ascii="Times New Roman" w:hAnsi="Times New Roman" w:cs="Times New Roman"/>
          <w:b/>
          <w:bCs/>
          <w:lang w:val="sr-Latn-RS"/>
        </w:rPr>
      </w:pPr>
    </w:p>
    <w:p w:rsidR="00E20157" w:rsidRPr="00DF00D0" w:rsidRDefault="00E20157" w:rsidP="00E20157">
      <w:pPr>
        <w:spacing w:line="240" w:lineRule="atLeast"/>
        <w:jc w:val="center"/>
        <w:rPr>
          <w:rFonts w:ascii="Times New Roman" w:hAnsi="Times New Roman" w:cs="Times New Roman"/>
          <w:b/>
          <w:bCs/>
          <w:color w:val="000000"/>
          <w:lang w:val="ru-RU"/>
        </w:rPr>
      </w:pPr>
    </w:p>
    <w:p w:rsidR="008F7E37" w:rsidRPr="005A4579" w:rsidRDefault="008F7E37">
      <w:pPr>
        <w:rPr>
          <w:rFonts w:ascii="Times New Roman" w:hAnsi="Times New Roman" w:cs="Times New Roman"/>
          <w:color w:val="FF0000"/>
        </w:rPr>
      </w:pPr>
    </w:p>
    <w:p w:rsidR="009923CD" w:rsidRPr="00DF6112" w:rsidRDefault="00DF6112" w:rsidP="003F3512">
      <w:pPr>
        <w:jc w:val="center"/>
        <w:rPr>
          <w:rFonts w:ascii="Times New Roman" w:hAnsi="Times New Roman" w:cs="Times New Roman"/>
          <w:b/>
          <w:sz w:val="24"/>
          <w:szCs w:val="24"/>
        </w:rPr>
      </w:pPr>
      <w:r w:rsidRPr="00DF6112">
        <w:rPr>
          <w:rFonts w:ascii="Times New Roman" w:hAnsi="Times New Roman" w:cs="Times New Roman"/>
          <w:b/>
          <w:sz w:val="24"/>
          <w:szCs w:val="24"/>
        </w:rPr>
        <w:t xml:space="preserve">Предаја до </w:t>
      </w:r>
      <w:r w:rsidRPr="00DF6112">
        <w:rPr>
          <w:rFonts w:ascii="Times New Roman" w:hAnsi="Times New Roman" w:cs="Times New Roman"/>
          <w:b/>
          <w:sz w:val="24"/>
          <w:szCs w:val="24"/>
          <w:lang w:val="sr-Cyrl-CS"/>
        </w:rPr>
        <w:t>23</w:t>
      </w:r>
      <w:r w:rsidRPr="00DF6112">
        <w:rPr>
          <w:rFonts w:ascii="Times New Roman" w:hAnsi="Times New Roman" w:cs="Times New Roman"/>
          <w:b/>
          <w:sz w:val="24"/>
          <w:szCs w:val="24"/>
        </w:rPr>
        <w:t>.0</w:t>
      </w:r>
      <w:r w:rsidRPr="00DF6112">
        <w:rPr>
          <w:rFonts w:ascii="Times New Roman" w:hAnsi="Times New Roman" w:cs="Times New Roman"/>
          <w:b/>
          <w:sz w:val="24"/>
          <w:szCs w:val="24"/>
          <w:lang w:val="sr-Cyrl-CS"/>
        </w:rPr>
        <w:t>1</w:t>
      </w:r>
      <w:r w:rsidRPr="00DF6112">
        <w:rPr>
          <w:rFonts w:ascii="Times New Roman" w:hAnsi="Times New Roman" w:cs="Times New Roman"/>
          <w:b/>
          <w:sz w:val="24"/>
          <w:szCs w:val="24"/>
        </w:rPr>
        <w:t>.20</w:t>
      </w:r>
      <w:r w:rsidRPr="00DF6112">
        <w:rPr>
          <w:rFonts w:ascii="Times New Roman" w:hAnsi="Times New Roman" w:cs="Times New Roman"/>
          <w:b/>
          <w:sz w:val="24"/>
          <w:szCs w:val="24"/>
          <w:lang w:val="sr-Cyrl-CS"/>
        </w:rPr>
        <w:t>20</w:t>
      </w:r>
      <w:r w:rsidR="003F3512" w:rsidRPr="00DF6112">
        <w:rPr>
          <w:rFonts w:ascii="Times New Roman" w:hAnsi="Times New Roman" w:cs="Times New Roman"/>
          <w:b/>
          <w:sz w:val="24"/>
          <w:szCs w:val="24"/>
        </w:rPr>
        <w:t>. до 12,00 часова</w:t>
      </w:r>
    </w:p>
    <w:p w:rsidR="003F3512" w:rsidRPr="00DF6112" w:rsidRDefault="00DF6112" w:rsidP="003F3512">
      <w:pPr>
        <w:jc w:val="center"/>
        <w:rPr>
          <w:rFonts w:ascii="Times New Roman" w:hAnsi="Times New Roman" w:cs="Times New Roman"/>
          <w:b/>
          <w:sz w:val="24"/>
          <w:szCs w:val="24"/>
        </w:rPr>
      </w:pPr>
      <w:r w:rsidRPr="00DF6112">
        <w:rPr>
          <w:rFonts w:ascii="Times New Roman" w:hAnsi="Times New Roman" w:cs="Times New Roman"/>
          <w:b/>
          <w:sz w:val="24"/>
          <w:szCs w:val="24"/>
        </w:rPr>
        <w:t xml:space="preserve">Отварање </w:t>
      </w:r>
      <w:r w:rsidRPr="00DF6112">
        <w:rPr>
          <w:rFonts w:ascii="Times New Roman" w:hAnsi="Times New Roman" w:cs="Times New Roman"/>
          <w:b/>
          <w:sz w:val="24"/>
          <w:szCs w:val="24"/>
          <w:lang w:val="sr-Cyrl-CS"/>
        </w:rPr>
        <w:t>23</w:t>
      </w:r>
      <w:r w:rsidRPr="00DF6112">
        <w:rPr>
          <w:rFonts w:ascii="Times New Roman" w:hAnsi="Times New Roman" w:cs="Times New Roman"/>
          <w:b/>
          <w:sz w:val="24"/>
          <w:szCs w:val="24"/>
        </w:rPr>
        <w:t>.0</w:t>
      </w:r>
      <w:r w:rsidRPr="00DF6112">
        <w:rPr>
          <w:rFonts w:ascii="Times New Roman" w:hAnsi="Times New Roman" w:cs="Times New Roman"/>
          <w:b/>
          <w:sz w:val="24"/>
          <w:szCs w:val="24"/>
          <w:lang w:val="sr-Cyrl-CS"/>
        </w:rPr>
        <w:t>1</w:t>
      </w:r>
      <w:r w:rsidRPr="00DF6112">
        <w:rPr>
          <w:rFonts w:ascii="Times New Roman" w:hAnsi="Times New Roman" w:cs="Times New Roman"/>
          <w:b/>
          <w:sz w:val="24"/>
          <w:szCs w:val="24"/>
        </w:rPr>
        <w:t>.20</w:t>
      </w:r>
      <w:r w:rsidRPr="00DF6112">
        <w:rPr>
          <w:rFonts w:ascii="Times New Roman" w:hAnsi="Times New Roman" w:cs="Times New Roman"/>
          <w:b/>
          <w:sz w:val="24"/>
          <w:szCs w:val="24"/>
          <w:lang w:val="sr-Cyrl-CS"/>
        </w:rPr>
        <w:t>20</w:t>
      </w:r>
      <w:r w:rsidR="00AC01B6" w:rsidRPr="00DF6112">
        <w:rPr>
          <w:rFonts w:ascii="Times New Roman" w:hAnsi="Times New Roman" w:cs="Times New Roman"/>
          <w:b/>
          <w:sz w:val="24"/>
          <w:szCs w:val="24"/>
        </w:rPr>
        <w:t xml:space="preserve">. </w:t>
      </w:r>
      <w:r w:rsidR="00AC01B6" w:rsidRPr="00DF6112">
        <w:rPr>
          <w:rFonts w:ascii="Times New Roman" w:hAnsi="Times New Roman" w:cs="Times New Roman"/>
          <w:b/>
          <w:sz w:val="24"/>
          <w:szCs w:val="24"/>
          <w:lang w:val="sr-Latn-RS"/>
        </w:rPr>
        <w:t>у</w:t>
      </w:r>
      <w:r w:rsidR="003F3512" w:rsidRPr="00DF6112">
        <w:rPr>
          <w:rFonts w:ascii="Times New Roman" w:hAnsi="Times New Roman" w:cs="Times New Roman"/>
          <w:b/>
          <w:sz w:val="24"/>
          <w:szCs w:val="24"/>
        </w:rPr>
        <w:t xml:space="preserve"> 12,15 часова</w:t>
      </w:r>
    </w:p>
    <w:p w:rsidR="009923CD" w:rsidRPr="005A4579" w:rsidRDefault="009923CD">
      <w:pPr>
        <w:rPr>
          <w:rFonts w:ascii="Times New Roman" w:hAnsi="Times New Roman" w:cs="Times New Roman"/>
          <w:b/>
          <w:color w:val="FF0000"/>
        </w:rPr>
      </w:pPr>
    </w:p>
    <w:p w:rsidR="00832808" w:rsidRPr="00DF00D0" w:rsidRDefault="00832808" w:rsidP="009923CD">
      <w:pPr>
        <w:jc w:val="center"/>
        <w:rPr>
          <w:rFonts w:ascii="Times New Roman" w:hAnsi="Times New Roman" w:cs="Times New Roman"/>
          <w:color w:val="FF0000"/>
          <w:lang w:val="sr-Cyrl-CS"/>
        </w:rPr>
      </w:pPr>
    </w:p>
    <w:p w:rsidR="00832808" w:rsidRPr="00DF00D0" w:rsidRDefault="001A61AB" w:rsidP="009923CD">
      <w:pPr>
        <w:jc w:val="center"/>
        <w:rPr>
          <w:rFonts w:ascii="Times New Roman" w:hAnsi="Times New Roman" w:cs="Times New Roman"/>
          <w:sz w:val="24"/>
          <w:szCs w:val="24"/>
          <w:lang w:val="sr-Latn-RS"/>
        </w:rPr>
      </w:pPr>
      <w:r>
        <w:rPr>
          <w:rFonts w:ascii="Times New Roman" w:hAnsi="Times New Roman" w:cs="Times New Roman"/>
          <w:sz w:val="24"/>
          <w:szCs w:val="24"/>
          <w:lang w:val="sr-Latn-RS"/>
        </w:rPr>
        <w:t xml:space="preserve">Велика Плана, </w:t>
      </w:r>
      <w:r w:rsidR="00405A33">
        <w:rPr>
          <w:rFonts w:ascii="Times New Roman" w:hAnsi="Times New Roman" w:cs="Times New Roman"/>
          <w:sz w:val="24"/>
          <w:szCs w:val="24"/>
          <w:lang w:val="sr-Cyrl-CS"/>
        </w:rPr>
        <w:t>јануар 2020</w:t>
      </w:r>
      <w:r w:rsidR="003F3512" w:rsidRPr="00DF00D0">
        <w:rPr>
          <w:rFonts w:ascii="Times New Roman" w:hAnsi="Times New Roman" w:cs="Times New Roman"/>
          <w:sz w:val="24"/>
          <w:szCs w:val="24"/>
          <w:lang w:val="sr-Latn-RS"/>
        </w:rPr>
        <w:t>.године</w:t>
      </w:r>
    </w:p>
    <w:p w:rsidR="00832808" w:rsidRDefault="00832808" w:rsidP="009923CD">
      <w:pPr>
        <w:jc w:val="center"/>
        <w:rPr>
          <w:color w:val="FF0000"/>
          <w:lang w:val="sr-Cyrl-CS"/>
        </w:rPr>
      </w:pPr>
    </w:p>
    <w:p w:rsidR="00581CD3" w:rsidRPr="00832808" w:rsidRDefault="00581CD3" w:rsidP="009923CD">
      <w:pPr>
        <w:jc w:val="center"/>
        <w:rPr>
          <w:color w:val="FF0000"/>
          <w:lang w:val="sr-Cyrl-CS"/>
        </w:rPr>
      </w:pPr>
    </w:p>
    <w:p w:rsidR="00C439FC" w:rsidRDefault="00C439FC" w:rsidP="005B1A89">
      <w:pPr>
        <w:ind w:firstLine="720"/>
        <w:jc w:val="both"/>
        <w:rPr>
          <w:rFonts w:ascii="Arial" w:hAnsi="Arial" w:cs="Arial"/>
          <w:lang w:val="sr-Cyrl-CS"/>
        </w:rPr>
      </w:pPr>
    </w:p>
    <w:p w:rsidR="00C439FC" w:rsidRDefault="00C439FC" w:rsidP="005B1A89">
      <w:pPr>
        <w:ind w:firstLine="720"/>
        <w:jc w:val="both"/>
        <w:rPr>
          <w:rFonts w:ascii="Arial" w:hAnsi="Arial" w:cs="Arial"/>
          <w:lang w:val="sr-Cyrl-CS"/>
        </w:rPr>
      </w:pPr>
    </w:p>
    <w:p w:rsidR="002005E9" w:rsidRPr="0078708A" w:rsidRDefault="002005E9" w:rsidP="005B1A89">
      <w:pPr>
        <w:ind w:firstLine="720"/>
        <w:jc w:val="both"/>
        <w:rPr>
          <w:rFonts w:ascii="Times New Roman" w:hAnsi="Times New Roman" w:cs="Times New Roman"/>
          <w:sz w:val="24"/>
          <w:szCs w:val="24"/>
          <w:lang w:val="sr-Latn-RS"/>
        </w:rPr>
      </w:pPr>
      <w:r w:rsidRPr="00B55587">
        <w:rPr>
          <w:rFonts w:ascii="Times New Roman" w:hAnsi="Times New Roman" w:cs="Times New Roman"/>
          <w:sz w:val="24"/>
          <w:szCs w:val="24"/>
          <w:lang w:val="sr-Cyrl-CS"/>
        </w:rPr>
        <w:t xml:space="preserve">На основу члана </w:t>
      </w:r>
      <w:r w:rsidR="001B1CEE">
        <w:rPr>
          <w:rFonts w:ascii="Times New Roman" w:hAnsi="Times New Roman" w:cs="Times New Roman"/>
          <w:sz w:val="24"/>
          <w:szCs w:val="24"/>
          <w:lang w:val="ru-RU"/>
        </w:rPr>
        <w:t xml:space="preserve"> 39</w:t>
      </w:r>
      <w:r w:rsidR="001B1CEE">
        <w:rPr>
          <w:rFonts w:ascii="Times New Roman" w:hAnsi="Times New Roman" w:cs="Times New Roman"/>
          <w:sz w:val="24"/>
          <w:szCs w:val="24"/>
          <w:lang w:val="sr-Latn-RS"/>
        </w:rPr>
        <w:t>.</w:t>
      </w:r>
      <w:r w:rsidRPr="00B55587">
        <w:rPr>
          <w:rFonts w:ascii="Times New Roman" w:hAnsi="Times New Roman" w:cs="Times New Roman"/>
          <w:sz w:val="24"/>
          <w:szCs w:val="24"/>
          <w:lang w:val="sr-Cyrl-CS"/>
        </w:rPr>
        <w:t xml:space="preserve"> члана </w:t>
      </w:r>
      <w:r w:rsidRPr="00B55587">
        <w:rPr>
          <w:rFonts w:ascii="Times New Roman" w:hAnsi="Times New Roman" w:cs="Times New Roman"/>
          <w:sz w:val="24"/>
          <w:szCs w:val="24"/>
          <w:lang w:val="ru-RU"/>
        </w:rPr>
        <w:t>55</w:t>
      </w:r>
      <w:r w:rsidRPr="00B55587">
        <w:rPr>
          <w:rFonts w:ascii="Times New Roman" w:hAnsi="Times New Roman" w:cs="Times New Roman"/>
          <w:sz w:val="24"/>
          <w:szCs w:val="24"/>
          <w:lang w:val="sr-Cyrl-CS"/>
        </w:rPr>
        <w:t>.</w:t>
      </w:r>
      <w:r w:rsidRPr="00B55587">
        <w:rPr>
          <w:rFonts w:ascii="Times New Roman" w:hAnsi="Times New Roman" w:cs="Times New Roman"/>
          <w:sz w:val="24"/>
          <w:szCs w:val="24"/>
          <w:lang w:val="ru-RU"/>
        </w:rPr>
        <w:t xml:space="preserve"> </w:t>
      </w:r>
      <w:r w:rsidRPr="00B55587">
        <w:rPr>
          <w:rFonts w:ascii="Times New Roman" w:hAnsi="Times New Roman" w:cs="Times New Roman"/>
          <w:sz w:val="24"/>
          <w:szCs w:val="24"/>
          <w:lang w:val="sr-Cyrl-CS"/>
        </w:rPr>
        <w:t>с</w:t>
      </w:r>
      <w:r w:rsidRPr="00B55587">
        <w:rPr>
          <w:rFonts w:ascii="Times New Roman" w:hAnsi="Times New Roman" w:cs="Times New Roman"/>
          <w:sz w:val="24"/>
          <w:szCs w:val="24"/>
          <w:lang w:val="ru-RU"/>
        </w:rPr>
        <w:t xml:space="preserve">тав 1. </w:t>
      </w:r>
      <w:r w:rsidRPr="00B55587">
        <w:rPr>
          <w:rFonts w:ascii="Times New Roman" w:hAnsi="Times New Roman" w:cs="Times New Roman"/>
          <w:sz w:val="24"/>
          <w:szCs w:val="24"/>
          <w:lang w:val="sr-Cyrl-CS"/>
        </w:rPr>
        <w:t>т</w:t>
      </w:r>
      <w:r w:rsidRPr="00B55587">
        <w:rPr>
          <w:rFonts w:ascii="Times New Roman" w:hAnsi="Times New Roman" w:cs="Times New Roman"/>
          <w:sz w:val="24"/>
          <w:szCs w:val="24"/>
          <w:lang w:val="ru-RU"/>
        </w:rPr>
        <w:t>ачка 2</w:t>
      </w:r>
      <w:r w:rsidRPr="00B55587">
        <w:rPr>
          <w:rFonts w:ascii="Times New Roman" w:hAnsi="Times New Roman" w:cs="Times New Roman"/>
          <w:sz w:val="24"/>
          <w:szCs w:val="24"/>
          <w:lang w:val="sr-Latn-RS"/>
        </w:rPr>
        <w:t>)</w:t>
      </w:r>
      <w:r w:rsidRPr="00B55587">
        <w:rPr>
          <w:rFonts w:ascii="Times New Roman" w:hAnsi="Times New Roman" w:cs="Times New Roman"/>
          <w:sz w:val="24"/>
          <w:szCs w:val="24"/>
          <w:lang w:val="sr-Cyrl-CS"/>
        </w:rPr>
        <w:t xml:space="preserve"> и</w:t>
      </w:r>
      <w:r w:rsidRPr="00B55587">
        <w:rPr>
          <w:rFonts w:ascii="Times New Roman" w:hAnsi="Times New Roman" w:cs="Times New Roman"/>
          <w:sz w:val="24"/>
          <w:szCs w:val="24"/>
          <w:lang w:val="ru-RU"/>
        </w:rPr>
        <w:t xml:space="preserve"> члана </w:t>
      </w:r>
      <w:r w:rsidRPr="00B55587">
        <w:rPr>
          <w:rFonts w:ascii="Times New Roman" w:hAnsi="Times New Roman" w:cs="Times New Roman"/>
          <w:sz w:val="24"/>
          <w:szCs w:val="24"/>
          <w:lang w:val="sr-Cyrl-CS"/>
        </w:rPr>
        <w:t xml:space="preserve"> 61. Закона о јавним набавкама („Сл. гласник РС“, бр. 124/12, 14/15 и 68/15</w:t>
      </w:r>
      <w:r w:rsidRPr="00B55587">
        <w:rPr>
          <w:rFonts w:ascii="Times New Roman" w:hAnsi="Times New Roman" w:cs="Times New Roman"/>
          <w:sz w:val="24"/>
          <w:szCs w:val="24"/>
          <w:lang w:val="ru-RU"/>
        </w:rPr>
        <w:t xml:space="preserve"> у даљем тексту: Закон</w:t>
      </w:r>
      <w:r w:rsidRPr="00B55587">
        <w:rPr>
          <w:rFonts w:ascii="Times New Roman" w:hAnsi="Times New Roman" w:cs="Times New Roman"/>
          <w:sz w:val="24"/>
          <w:szCs w:val="24"/>
          <w:lang w:val="sr-Cyrl-CS"/>
        </w:rPr>
        <w:t xml:space="preserve">), члана </w:t>
      </w:r>
      <w:r w:rsidRPr="00B55587">
        <w:rPr>
          <w:rFonts w:ascii="Times New Roman" w:hAnsi="Times New Roman" w:cs="Times New Roman"/>
          <w:sz w:val="24"/>
          <w:szCs w:val="24"/>
          <w:lang w:val="ru-RU"/>
        </w:rPr>
        <w:t>6</w:t>
      </w:r>
      <w:r w:rsidRPr="00B55587">
        <w:rPr>
          <w:rFonts w:ascii="Times New Roman" w:hAnsi="Times New Roman" w:cs="Times New Roman"/>
          <w:sz w:val="24"/>
          <w:szCs w:val="24"/>
          <w:lang w:val="sr-Cyrl-CS"/>
        </w:rPr>
        <w:t>. Правилника</w:t>
      </w:r>
      <w:r w:rsidRPr="00B55587">
        <w:rPr>
          <w:rFonts w:ascii="Times New Roman" w:hAnsi="Times New Roman" w:cs="Times New Roman"/>
          <w:sz w:val="24"/>
          <w:szCs w:val="24"/>
          <w:lang w:val="ru-RU"/>
        </w:rPr>
        <w:t xml:space="preserve"> о </w:t>
      </w:r>
      <w:r w:rsidRPr="00B55587">
        <w:rPr>
          <w:rFonts w:ascii="Times New Roman" w:hAnsi="Times New Roman" w:cs="Times New Roman"/>
          <w:sz w:val="24"/>
          <w:szCs w:val="24"/>
          <w:lang w:val="sr-Cyrl-CS"/>
        </w:rPr>
        <w:t>обавезним елементима конкурсне документације у поступцима јавних набавки</w:t>
      </w:r>
      <w:r w:rsidRPr="00B55587">
        <w:rPr>
          <w:rFonts w:ascii="Times New Roman" w:hAnsi="Times New Roman" w:cs="Times New Roman"/>
          <w:sz w:val="24"/>
          <w:szCs w:val="24"/>
          <w:lang w:val="ru-RU"/>
        </w:rPr>
        <w:t xml:space="preserve"> и </w:t>
      </w:r>
      <w:r w:rsidRPr="00B55587">
        <w:rPr>
          <w:rFonts w:ascii="Times New Roman" w:hAnsi="Times New Roman" w:cs="Times New Roman"/>
          <w:sz w:val="24"/>
          <w:szCs w:val="24"/>
          <w:lang w:val="sr-Cyrl-CS"/>
        </w:rPr>
        <w:t>начину доказивања испуњености услова</w:t>
      </w:r>
      <w:r w:rsidRPr="00B55587">
        <w:rPr>
          <w:rFonts w:ascii="Times New Roman" w:hAnsi="Times New Roman" w:cs="Times New Roman"/>
          <w:sz w:val="24"/>
          <w:szCs w:val="24"/>
          <w:lang w:val="ru-RU"/>
        </w:rPr>
        <w:t xml:space="preserve"> („</w:t>
      </w:r>
      <w:r w:rsidRPr="00B55587">
        <w:rPr>
          <w:rFonts w:ascii="Times New Roman" w:hAnsi="Times New Roman" w:cs="Times New Roman"/>
          <w:sz w:val="24"/>
          <w:szCs w:val="24"/>
          <w:lang w:val="sr-Cyrl-CS"/>
        </w:rPr>
        <w:t>Сл. гласник</w:t>
      </w:r>
      <w:r w:rsidRPr="00B55587">
        <w:rPr>
          <w:rFonts w:ascii="Times New Roman" w:hAnsi="Times New Roman" w:cs="Times New Roman"/>
          <w:sz w:val="24"/>
          <w:szCs w:val="24"/>
          <w:lang w:val="ru-RU"/>
        </w:rPr>
        <w:t xml:space="preserve"> РС“</w:t>
      </w:r>
      <w:r w:rsidRPr="00B55587">
        <w:rPr>
          <w:rFonts w:ascii="Times New Roman" w:hAnsi="Times New Roman" w:cs="Times New Roman"/>
          <w:sz w:val="24"/>
          <w:szCs w:val="24"/>
          <w:lang w:val="sr-Cyrl-CS"/>
        </w:rPr>
        <w:t>, бр</w:t>
      </w:r>
      <w:r w:rsidRPr="00B55587">
        <w:rPr>
          <w:rFonts w:ascii="Times New Roman" w:hAnsi="Times New Roman" w:cs="Times New Roman"/>
          <w:sz w:val="24"/>
          <w:szCs w:val="24"/>
          <w:lang w:val="ru-RU"/>
        </w:rPr>
        <w:t>. 86</w:t>
      </w:r>
      <w:r w:rsidRPr="00B55587">
        <w:rPr>
          <w:rFonts w:ascii="Times New Roman" w:hAnsi="Times New Roman" w:cs="Times New Roman"/>
          <w:sz w:val="24"/>
          <w:szCs w:val="24"/>
          <w:lang w:val="sr-Cyrl-CS"/>
        </w:rPr>
        <w:t>/2015</w:t>
      </w:r>
      <w:r w:rsidRPr="00B55587">
        <w:rPr>
          <w:rFonts w:ascii="Times New Roman" w:hAnsi="Times New Roman" w:cs="Times New Roman"/>
          <w:sz w:val="24"/>
          <w:szCs w:val="24"/>
          <w:lang w:val="ru-RU"/>
        </w:rPr>
        <w:t xml:space="preserve">), </w:t>
      </w:r>
      <w:r w:rsidRPr="00B54E75">
        <w:rPr>
          <w:rFonts w:ascii="Times New Roman" w:hAnsi="Times New Roman" w:cs="Times New Roman"/>
          <w:sz w:val="24"/>
          <w:szCs w:val="24"/>
          <w:lang w:val="ru-RU"/>
        </w:rPr>
        <w:t>Одлуке о покретању п</w:t>
      </w:r>
      <w:r w:rsidR="00C21917" w:rsidRPr="00B54E75">
        <w:rPr>
          <w:rFonts w:ascii="Times New Roman" w:hAnsi="Times New Roman" w:cs="Times New Roman"/>
          <w:sz w:val="24"/>
          <w:szCs w:val="24"/>
          <w:lang w:val="ru-RU"/>
        </w:rPr>
        <w:t>оступка</w:t>
      </w:r>
      <w:r w:rsidR="0084431A" w:rsidRPr="00B54E75">
        <w:rPr>
          <w:rFonts w:ascii="Times New Roman" w:hAnsi="Times New Roman" w:cs="Times New Roman"/>
          <w:sz w:val="24"/>
          <w:szCs w:val="24"/>
          <w:lang w:val="ru-RU"/>
        </w:rPr>
        <w:t xml:space="preserve"> јавне набавке деловодни број </w:t>
      </w:r>
      <w:r w:rsidR="001C4BEB">
        <w:rPr>
          <w:rFonts w:ascii="Times New Roman" w:hAnsi="Times New Roman" w:cs="Times New Roman"/>
          <w:sz w:val="24"/>
          <w:szCs w:val="24"/>
          <w:lang w:val="sr-Cyrl-CS"/>
        </w:rPr>
        <w:t>21</w:t>
      </w:r>
      <w:r w:rsidR="00C21917" w:rsidRPr="00B143E9">
        <w:rPr>
          <w:rFonts w:ascii="Times New Roman" w:hAnsi="Times New Roman" w:cs="Times New Roman"/>
          <w:sz w:val="24"/>
          <w:szCs w:val="24"/>
          <w:lang w:val="sr-Cyrl-CS"/>
        </w:rPr>
        <w:t xml:space="preserve"> </w:t>
      </w:r>
      <w:r w:rsidR="0084431A" w:rsidRPr="00B143E9">
        <w:rPr>
          <w:rFonts w:ascii="Times New Roman" w:hAnsi="Times New Roman" w:cs="Times New Roman"/>
          <w:sz w:val="24"/>
          <w:szCs w:val="24"/>
          <w:lang w:val="sr-Cyrl-CS"/>
        </w:rPr>
        <w:t xml:space="preserve">од </w:t>
      </w:r>
      <w:r w:rsidR="00573C6C">
        <w:rPr>
          <w:rFonts w:ascii="Times New Roman" w:hAnsi="Times New Roman" w:cs="Times New Roman"/>
          <w:sz w:val="24"/>
          <w:szCs w:val="24"/>
          <w:lang w:val="sr-Cyrl-CS"/>
        </w:rPr>
        <w:t>14</w:t>
      </w:r>
      <w:r w:rsidR="00573C6C">
        <w:rPr>
          <w:rFonts w:ascii="Times New Roman" w:hAnsi="Times New Roman" w:cs="Times New Roman"/>
          <w:sz w:val="24"/>
          <w:szCs w:val="24"/>
          <w:lang w:val="sr-Latn-RS"/>
        </w:rPr>
        <w:t>.0</w:t>
      </w:r>
      <w:r w:rsidR="00573C6C">
        <w:rPr>
          <w:rFonts w:ascii="Times New Roman" w:hAnsi="Times New Roman" w:cs="Times New Roman"/>
          <w:sz w:val="24"/>
          <w:szCs w:val="24"/>
          <w:lang w:val="sr-Cyrl-CS"/>
        </w:rPr>
        <w:t>1</w:t>
      </w:r>
      <w:r w:rsidRPr="00B143E9">
        <w:rPr>
          <w:rFonts w:ascii="Times New Roman" w:hAnsi="Times New Roman" w:cs="Times New Roman"/>
          <w:sz w:val="24"/>
          <w:szCs w:val="24"/>
          <w:lang w:val="sr-Cyrl-CS"/>
        </w:rPr>
        <w:t>.</w:t>
      </w:r>
      <w:r w:rsidR="00573C6C">
        <w:rPr>
          <w:rFonts w:ascii="Times New Roman" w:hAnsi="Times New Roman" w:cs="Times New Roman"/>
          <w:sz w:val="24"/>
          <w:szCs w:val="24"/>
          <w:lang w:val="sr-Latn-RS"/>
        </w:rPr>
        <w:t>20</w:t>
      </w:r>
      <w:r w:rsidR="00573C6C">
        <w:rPr>
          <w:rFonts w:ascii="Times New Roman" w:hAnsi="Times New Roman" w:cs="Times New Roman"/>
          <w:sz w:val="24"/>
          <w:szCs w:val="24"/>
          <w:lang w:val="sr-Cyrl-CS"/>
        </w:rPr>
        <w:t>20</w:t>
      </w:r>
      <w:r w:rsidR="00B143E9">
        <w:rPr>
          <w:rFonts w:ascii="Times New Roman" w:hAnsi="Times New Roman" w:cs="Times New Roman"/>
          <w:sz w:val="24"/>
          <w:szCs w:val="24"/>
          <w:lang w:val="sr-Latn-RS"/>
        </w:rPr>
        <w:t>.</w:t>
      </w:r>
      <w:r w:rsidRPr="00B143E9">
        <w:rPr>
          <w:rFonts w:ascii="Times New Roman" w:hAnsi="Times New Roman" w:cs="Times New Roman"/>
          <w:sz w:val="24"/>
          <w:szCs w:val="24"/>
          <w:lang w:val="sr-Cyrl-CS"/>
        </w:rPr>
        <w:t xml:space="preserve">године </w:t>
      </w:r>
      <w:r w:rsidRPr="00B143E9">
        <w:rPr>
          <w:rFonts w:ascii="Times New Roman" w:hAnsi="Times New Roman" w:cs="Times New Roman"/>
          <w:sz w:val="24"/>
          <w:szCs w:val="24"/>
          <w:lang w:val="ru-RU"/>
        </w:rPr>
        <w:t xml:space="preserve">и </w:t>
      </w:r>
      <w:r w:rsidRPr="00B143E9">
        <w:rPr>
          <w:rFonts w:ascii="Times New Roman" w:hAnsi="Times New Roman" w:cs="Times New Roman"/>
          <w:sz w:val="24"/>
          <w:szCs w:val="24"/>
          <w:lang w:val="sr-Latn-RS"/>
        </w:rPr>
        <w:t>Решења</w:t>
      </w:r>
      <w:r w:rsidRPr="00B143E9">
        <w:rPr>
          <w:rFonts w:ascii="Times New Roman" w:hAnsi="Times New Roman" w:cs="Times New Roman"/>
          <w:sz w:val="24"/>
          <w:szCs w:val="24"/>
          <w:lang w:val="ru-RU"/>
        </w:rPr>
        <w:t xml:space="preserve"> о образовању комисије за јавну набавку деловодни бр</w:t>
      </w:r>
      <w:r w:rsidRPr="00B143E9">
        <w:rPr>
          <w:rFonts w:ascii="Times New Roman" w:hAnsi="Times New Roman" w:cs="Times New Roman"/>
          <w:sz w:val="24"/>
          <w:szCs w:val="24"/>
          <w:lang w:val="sr-Cyrl-CS"/>
        </w:rPr>
        <w:t>ој</w:t>
      </w:r>
      <w:r w:rsidR="0084431A" w:rsidRPr="00B143E9">
        <w:rPr>
          <w:rFonts w:ascii="Times New Roman" w:hAnsi="Times New Roman" w:cs="Times New Roman"/>
          <w:sz w:val="24"/>
          <w:szCs w:val="24"/>
          <w:lang w:val="sr-Cyrl-CS"/>
        </w:rPr>
        <w:t xml:space="preserve"> </w:t>
      </w:r>
      <w:r w:rsidR="00573C6C">
        <w:rPr>
          <w:rFonts w:ascii="Times New Roman" w:hAnsi="Times New Roman" w:cs="Times New Roman"/>
          <w:sz w:val="24"/>
          <w:szCs w:val="24"/>
          <w:lang w:val="sr-Cyrl-CS"/>
        </w:rPr>
        <w:t>23</w:t>
      </w:r>
      <w:r w:rsidR="00B143E9">
        <w:rPr>
          <w:rFonts w:ascii="Times New Roman" w:hAnsi="Times New Roman" w:cs="Times New Roman"/>
          <w:sz w:val="24"/>
          <w:szCs w:val="24"/>
          <w:lang w:val="sr-Latn-RS"/>
        </w:rPr>
        <w:t xml:space="preserve"> </w:t>
      </w:r>
      <w:r w:rsidRPr="00B143E9">
        <w:rPr>
          <w:rFonts w:ascii="Times New Roman" w:hAnsi="Times New Roman" w:cs="Times New Roman"/>
          <w:sz w:val="24"/>
          <w:szCs w:val="24"/>
          <w:lang w:val="sr-Cyrl-CS"/>
        </w:rPr>
        <w:t>од</w:t>
      </w:r>
      <w:r w:rsidRPr="00B143E9">
        <w:rPr>
          <w:rFonts w:ascii="Times New Roman" w:hAnsi="Times New Roman" w:cs="Times New Roman"/>
          <w:sz w:val="24"/>
          <w:szCs w:val="24"/>
          <w:lang w:val="sr-Latn-RS"/>
        </w:rPr>
        <w:t xml:space="preserve"> </w:t>
      </w:r>
      <w:r w:rsidR="00573C6C">
        <w:rPr>
          <w:rFonts w:ascii="Times New Roman" w:hAnsi="Times New Roman" w:cs="Times New Roman"/>
          <w:sz w:val="24"/>
          <w:szCs w:val="24"/>
          <w:lang w:val="sr-Cyrl-CS"/>
        </w:rPr>
        <w:t>15</w:t>
      </w:r>
      <w:r w:rsidR="00B54E75" w:rsidRPr="00B143E9">
        <w:rPr>
          <w:rFonts w:ascii="Times New Roman" w:hAnsi="Times New Roman" w:cs="Times New Roman"/>
          <w:sz w:val="24"/>
          <w:szCs w:val="24"/>
          <w:lang w:val="sr-Cyrl-CS"/>
        </w:rPr>
        <w:t>.0</w:t>
      </w:r>
      <w:r w:rsidR="00573C6C">
        <w:rPr>
          <w:rFonts w:ascii="Times New Roman" w:hAnsi="Times New Roman" w:cs="Times New Roman"/>
          <w:sz w:val="24"/>
          <w:szCs w:val="24"/>
          <w:lang w:val="sr-Cyrl-CS"/>
        </w:rPr>
        <w:t>1.2020</w:t>
      </w:r>
      <w:r w:rsidR="0084431A" w:rsidRPr="00B143E9">
        <w:rPr>
          <w:rFonts w:ascii="Times New Roman" w:hAnsi="Times New Roman" w:cs="Times New Roman"/>
          <w:sz w:val="24"/>
          <w:szCs w:val="24"/>
          <w:lang w:val="sr-Latn-RS"/>
        </w:rPr>
        <w:t>.</w:t>
      </w:r>
      <w:r w:rsidRPr="00B143E9">
        <w:rPr>
          <w:rFonts w:ascii="Times New Roman" w:hAnsi="Times New Roman" w:cs="Times New Roman"/>
          <w:sz w:val="24"/>
          <w:szCs w:val="24"/>
          <w:lang w:val="sr-Latn-RS"/>
        </w:rPr>
        <w:t xml:space="preserve"> </w:t>
      </w:r>
      <w:r w:rsidRPr="00B143E9">
        <w:rPr>
          <w:rFonts w:ascii="Times New Roman" w:hAnsi="Times New Roman" w:cs="Times New Roman"/>
          <w:sz w:val="24"/>
          <w:szCs w:val="24"/>
          <w:lang w:val="sr-Cyrl-CS"/>
        </w:rPr>
        <w:t>године</w:t>
      </w:r>
      <w:r w:rsidRPr="00B143E9">
        <w:rPr>
          <w:rFonts w:ascii="Times New Roman" w:hAnsi="Times New Roman" w:cs="Times New Roman"/>
          <w:sz w:val="24"/>
          <w:szCs w:val="24"/>
          <w:lang w:val="ru-RU"/>
        </w:rPr>
        <w:t xml:space="preserve"> </w:t>
      </w:r>
      <w:r w:rsidRPr="00B143E9">
        <w:rPr>
          <w:rFonts w:ascii="Times New Roman" w:hAnsi="Times New Roman" w:cs="Times New Roman"/>
          <w:sz w:val="24"/>
          <w:szCs w:val="24"/>
          <w:lang w:val="sr-Cyrl-CS"/>
        </w:rPr>
        <w:t xml:space="preserve"> </w:t>
      </w:r>
      <w:r w:rsidRPr="00B54E75">
        <w:rPr>
          <w:rFonts w:ascii="Times New Roman" w:hAnsi="Times New Roman" w:cs="Times New Roman"/>
          <w:sz w:val="24"/>
          <w:szCs w:val="24"/>
          <w:lang w:val="sr-Cyrl-CS"/>
        </w:rPr>
        <w:t>припремљена је:</w:t>
      </w:r>
    </w:p>
    <w:p w:rsidR="005B1A89" w:rsidRDefault="005B1A89" w:rsidP="005B1A89">
      <w:pPr>
        <w:pStyle w:val="a3"/>
        <w:jc w:val="center"/>
        <w:rPr>
          <w:rFonts w:ascii="Times New Roman" w:hAnsi="Times New Roman" w:cs="Times New Roman"/>
          <w:b/>
          <w:sz w:val="24"/>
          <w:szCs w:val="24"/>
          <w:lang w:val="sr-Latn-RS"/>
        </w:rPr>
      </w:pPr>
      <w:r w:rsidRPr="005B1A89">
        <w:rPr>
          <w:rFonts w:ascii="Times New Roman" w:hAnsi="Times New Roman" w:cs="Times New Roman"/>
          <w:b/>
          <w:sz w:val="24"/>
          <w:szCs w:val="24"/>
          <w:lang w:val="sr-Latn-RS"/>
        </w:rPr>
        <w:t>КОНКУРСНА ДОКУМЕНТАЦИЈА</w:t>
      </w:r>
    </w:p>
    <w:p w:rsidR="00EE683C" w:rsidRPr="00684CFC" w:rsidRDefault="005B1A89" w:rsidP="00684CFC">
      <w:pPr>
        <w:spacing w:after="0" w:line="240" w:lineRule="auto"/>
        <w:jc w:val="both"/>
        <w:rPr>
          <w:rFonts w:ascii="Times New Roman" w:eastAsia="Times New Roman" w:hAnsi="Times New Roman" w:cs="Times New Roman"/>
          <w:b/>
          <w:sz w:val="24"/>
          <w:szCs w:val="24"/>
          <w:lang w:val="sr-Cyrl-CS"/>
        </w:rPr>
      </w:pPr>
      <w:r>
        <w:rPr>
          <w:rFonts w:ascii="Times New Roman" w:hAnsi="Times New Roman" w:cs="Times New Roman"/>
          <w:b/>
          <w:sz w:val="24"/>
          <w:szCs w:val="24"/>
          <w:lang w:val="sr-Latn-RS"/>
        </w:rPr>
        <w:t>за јавну набавку мале вредности</w:t>
      </w:r>
      <w:r w:rsidR="00D62C6A">
        <w:rPr>
          <w:rFonts w:ascii="Times New Roman" w:hAnsi="Times New Roman" w:cs="Times New Roman"/>
          <w:b/>
          <w:sz w:val="24"/>
          <w:szCs w:val="24"/>
          <w:lang w:val="sr-Latn-RS"/>
        </w:rPr>
        <w:t xml:space="preserve"> добара- намирнице</w:t>
      </w:r>
      <w:r>
        <w:rPr>
          <w:rFonts w:ascii="Times New Roman" w:hAnsi="Times New Roman" w:cs="Times New Roman"/>
          <w:b/>
          <w:sz w:val="24"/>
          <w:szCs w:val="24"/>
          <w:lang w:val="sr-Latn-RS"/>
        </w:rPr>
        <w:t xml:space="preserve"> </w:t>
      </w:r>
      <w:r w:rsidR="00E32AD7">
        <w:rPr>
          <w:rFonts w:ascii="Times New Roman" w:hAnsi="Times New Roman" w:cs="Times New Roman"/>
          <w:b/>
          <w:sz w:val="24"/>
          <w:szCs w:val="24"/>
          <w:lang w:val="sr-Latn-RS"/>
        </w:rPr>
        <w:t xml:space="preserve">за </w:t>
      </w:r>
      <w:r w:rsidR="00684CFC" w:rsidRPr="00684CFC">
        <w:rPr>
          <w:rFonts w:ascii="Times New Roman" w:eastAsia="Times New Roman" w:hAnsi="Times New Roman" w:cs="Times New Roman"/>
          <w:b/>
          <w:sz w:val="24"/>
          <w:szCs w:val="24"/>
          <w:lang w:val="sr-Latn-RS"/>
        </w:rPr>
        <w:t xml:space="preserve">ужину за </w:t>
      </w:r>
      <w:r w:rsidR="00684CFC" w:rsidRPr="00684CFC">
        <w:rPr>
          <w:rFonts w:ascii="Times New Roman" w:eastAsia="Times New Roman" w:hAnsi="Times New Roman" w:cs="Times New Roman"/>
          <w:b/>
          <w:sz w:val="24"/>
          <w:szCs w:val="24"/>
          <w:lang w:val="sr-Cyrl-CS"/>
        </w:rPr>
        <w:t>децу припремног предшколског одељења, ученика школе, и ужине за једносменски рад</w:t>
      </w:r>
      <w:r w:rsidR="00684CFC">
        <w:rPr>
          <w:rFonts w:ascii="Times New Roman" w:eastAsia="Times New Roman" w:hAnsi="Times New Roman" w:cs="Times New Roman"/>
          <w:b/>
          <w:sz w:val="24"/>
          <w:szCs w:val="24"/>
          <w:lang w:val="sr-Cyrl-CS"/>
        </w:rPr>
        <w:t xml:space="preserve"> за 2020.годину</w:t>
      </w:r>
    </w:p>
    <w:p w:rsidR="00B55587" w:rsidRDefault="008A3664" w:rsidP="005B1A89">
      <w:pPr>
        <w:pStyle w:val="a3"/>
        <w:jc w:val="center"/>
        <w:rPr>
          <w:rFonts w:ascii="Times New Roman" w:hAnsi="Times New Roman" w:cs="Times New Roman"/>
          <w:b/>
          <w:sz w:val="24"/>
          <w:szCs w:val="24"/>
          <w:lang w:val="sr-Latn-RS"/>
        </w:rPr>
      </w:pPr>
      <w:r>
        <w:rPr>
          <w:rFonts w:ascii="Times New Roman" w:hAnsi="Times New Roman" w:cs="Times New Roman"/>
          <w:b/>
          <w:sz w:val="24"/>
          <w:szCs w:val="24"/>
          <w:lang w:val="sr-Latn-RS"/>
        </w:rPr>
        <w:t>обликована</w:t>
      </w:r>
      <w:r w:rsidR="00B55587">
        <w:rPr>
          <w:rFonts w:ascii="Times New Roman" w:hAnsi="Times New Roman" w:cs="Times New Roman"/>
          <w:b/>
          <w:sz w:val="24"/>
          <w:szCs w:val="24"/>
          <w:lang w:val="sr-Latn-RS"/>
        </w:rPr>
        <w:t xml:space="preserve"> у више посебних истоврсних партија и то:</w:t>
      </w:r>
    </w:p>
    <w:p w:rsidR="00B55587" w:rsidRDefault="00B55587" w:rsidP="005B1A89">
      <w:pPr>
        <w:pStyle w:val="a3"/>
        <w:jc w:val="center"/>
        <w:rPr>
          <w:rFonts w:ascii="Times New Roman" w:hAnsi="Times New Roman" w:cs="Times New Roman"/>
          <w:b/>
          <w:sz w:val="24"/>
          <w:szCs w:val="24"/>
          <w:lang w:val="sr-Latn-RS"/>
        </w:rPr>
      </w:pPr>
      <w:r>
        <w:rPr>
          <w:rFonts w:ascii="Times New Roman" w:hAnsi="Times New Roman" w:cs="Times New Roman"/>
          <w:b/>
          <w:sz w:val="24"/>
          <w:szCs w:val="24"/>
          <w:lang w:val="sr-Latn-RS"/>
        </w:rPr>
        <w:t>Партија 1. – хлебни производи и свежа пецива</w:t>
      </w:r>
    </w:p>
    <w:p w:rsidR="00B55587" w:rsidRDefault="007A6BE0" w:rsidP="005B1A89">
      <w:pPr>
        <w:pStyle w:val="a3"/>
        <w:jc w:val="center"/>
        <w:rPr>
          <w:rFonts w:ascii="Times New Roman" w:hAnsi="Times New Roman" w:cs="Times New Roman"/>
          <w:b/>
          <w:sz w:val="24"/>
          <w:szCs w:val="24"/>
          <w:lang w:val="sr-Latn-RS"/>
        </w:rPr>
      </w:pPr>
      <w:r>
        <w:rPr>
          <w:rFonts w:ascii="Times New Roman" w:hAnsi="Times New Roman" w:cs="Times New Roman"/>
          <w:b/>
          <w:sz w:val="24"/>
          <w:szCs w:val="24"/>
          <w:lang w:val="sr-Latn-RS"/>
        </w:rPr>
        <w:t>Партија 2. – млеко и м</w:t>
      </w:r>
      <w:r w:rsidR="00B55587">
        <w:rPr>
          <w:rFonts w:ascii="Times New Roman" w:hAnsi="Times New Roman" w:cs="Times New Roman"/>
          <w:b/>
          <w:sz w:val="24"/>
          <w:szCs w:val="24"/>
          <w:lang w:val="sr-Latn-RS"/>
        </w:rPr>
        <w:t>лечни производи</w:t>
      </w:r>
    </w:p>
    <w:p w:rsidR="00B55587" w:rsidRDefault="007A6BE0" w:rsidP="005B1A89">
      <w:pPr>
        <w:pStyle w:val="a3"/>
        <w:jc w:val="center"/>
        <w:rPr>
          <w:rFonts w:ascii="Times New Roman" w:hAnsi="Times New Roman" w:cs="Times New Roman"/>
          <w:b/>
          <w:sz w:val="24"/>
          <w:szCs w:val="24"/>
          <w:lang w:val="sr-Latn-RS"/>
        </w:rPr>
      </w:pPr>
      <w:r>
        <w:rPr>
          <w:rFonts w:ascii="Times New Roman" w:hAnsi="Times New Roman" w:cs="Times New Roman"/>
          <w:b/>
          <w:sz w:val="24"/>
          <w:szCs w:val="24"/>
          <w:lang w:val="sr-Latn-RS"/>
        </w:rPr>
        <w:t>Партија 3. – о</w:t>
      </w:r>
      <w:r w:rsidR="00B55587">
        <w:rPr>
          <w:rFonts w:ascii="Times New Roman" w:hAnsi="Times New Roman" w:cs="Times New Roman"/>
          <w:b/>
          <w:sz w:val="24"/>
          <w:szCs w:val="24"/>
          <w:lang w:val="sr-Latn-RS"/>
        </w:rPr>
        <w:t>стали</w:t>
      </w:r>
      <w:r w:rsidR="0061166E">
        <w:rPr>
          <w:rFonts w:ascii="Times New Roman" w:hAnsi="Times New Roman" w:cs="Times New Roman"/>
          <w:b/>
          <w:sz w:val="24"/>
          <w:szCs w:val="24"/>
          <w:lang w:val="sr-Latn-RS"/>
        </w:rPr>
        <w:t xml:space="preserve"> прехрамбени</w:t>
      </w:r>
      <w:r w:rsidR="00B55587">
        <w:rPr>
          <w:rFonts w:ascii="Times New Roman" w:hAnsi="Times New Roman" w:cs="Times New Roman"/>
          <w:b/>
          <w:sz w:val="24"/>
          <w:szCs w:val="24"/>
          <w:lang w:val="sr-Latn-RS"/>
        </w:rPr>
        <w:t xml:space="preserve"> производи</w:t>
      </w:r>
    </w:p>
    <w:p w:rsidR="00B55587" w:rsidRPr="00595E4E" w:rsidRDefault="00B55587" w:rsidP="005B1A89">
      <w:pPr>
        <w:pStyle w:val="a3"/>
        <w:jc w:val="center"/>
        <w:rPr>
          <w:rFonts w:ascii="Times New Roman" w:hAnsi="Times New Roman" w:cs="Times New Roman"/>
          <w:b/>
          <w:sz w:val="24"/>
          <w:szCs w:val="24"/>
          <w:lang w:val="sr-Cyrl-CS"/>
        </w:rPr>
      </w:pPr>
    </w:p>
    <w:p w:rsidR="005B1A89" w:rsidRDefault="005B1A89" w:rsidP="005B1A89">
      <w:pPr>
        <w:pStyle w:val="a3"/>
        <w:rPr>
          <w:rFonts w:ascii="Times New Roman" w:hAnsi="Times New Roman" w:cs="Times New Roman"/>
          <w:b/>
          <w:sz w:val="24"/>
          <w:szCs w:val="24"/>
          <w:lang w:val="sr-Latn-RS"/>
        </w:rPr>
      </w:pPr>
      <w:r w:rsidRPr="005B1A89">
        <w:rPr>
          <w:rFonts w:ascii="Times New Roman" w:hAnsi="Times New Roman" w:cs="Times New Roman"/>
          <w:b/>
          <w:sz w:val="24"/>
          <w:szCs w:val="24"/>
          <w:lang w:val="sr-Latn-RS"/>
        </w:rPr>
        <w:t>Конкурсна документација садржи:</w:t>
      </w:r>
    </w:p>
    <w:tbl>
      <w:tblPr>
        <w:tblStyle w:val="a6"/>
        <w:tblW w:w="0" w:type="auto"/>
        <w:tblLayout w:type="fixed"/>
        <w:tblLook w:val="04A0" w:firstRow="1" w:lastRow="0" w:firstColumn="1" w:lastColumn="0" w:noHBand="0" w:noVBand="1"/>
      </w:tblPr>
      <w:tblGrid>
        <w:gridCol w:w="1384"/>
        <w:gridCol w:w="6946"/>
        <w:gridCol w:w="1166"/>
      </w:tblGrid>
      <w:tr w:rsidR="00AA41E2" w:rsidTr="0057599E">
        <w:tc>
          <w:tcPr>
            <w:tcW w:w="1384" w:type="dxa"/>
          </w:tcPr>
          <w:p w:rsidR="00AA41E2" w:rsidRDefault="00A011B0" w:rsidP="00A011B0">
            <w:pPr>
              <w:pStyle w:val="a3"/>
              <w:jc w:val="center"/>
              <w:rPr>
                <w:rFonts w:ascii="Times New Roman" w:hAnsi="Times New Roman" w:cs="Times New Roman"/>
                <w:b/>
                <w:sz w:val="24"/>
                <w:szCs w:val="24"/>
                <w:lang w:val="sr-Latn-RS"/>
              </w:rPr>
            </w:pPr>
            <w:r>
              <w:rPr>
                <w:rFonts w:ascii="Times New Roman" w:hAnsi="Times New Roman" w:cs="Times New Roman"/>
                <w:b/>
                <w:sz w:val="24"/>
                <w:szCs w:val="24"/>
                <w:lang w:val="sr-Latn-RS"/>
              </w:rPr>
              <w:t>Поглавље</w:t>
            </w:r>
          </w:p>
        </w:tc>
        <w:tc>
          <w:tcPr>
            <w:tcW w:w="6946" w:type="dxa"/>
          </w:tcPr>
          <w:p w:rsidR="00AA41E2" w:rsidRDefault="00A011B0" w:rsidP="00A011B0">
            <w:pPr>
              <w:pStyle w:val="a3"/>
              <w:jc w:val="center"/>
              <w:rPr>
                <w:rFonts w:ascii="Times New Roman" w:hAnsi="Times New Roman" w:cs="Times New Roman"/>
                <w:b/>
                <w:sz w:val="24"/>
                <w:szCs w:val="24"/>
                <w:lang w:val="sr-Latn-RS"/>
              </w:rPr>
            </w:pPr>
            <w:r>
              <w:rPr>
                <w:rFonts w:ascii="Times New Roman" w:hAnsi="Times New Roman" w:cs="Times New Roman"/>
                <w:b/>
                <w:sz w:val="24"/>
                <w:szCs w:val="24"/>
                <w:lang w:val="sr-Latn-RS"/>
              </w:rPr>
              <w:t>Назив поглавља</w:t>
            </w:r>
          </w:p>
        </w:tc>
        <w:tc>
          <w:tcPr>
            <w:tcW w:w="1166" w:type="dxa"/>
          </w:tcPr>
          <w:p w:rsidR="00AA41E2" w:rsidRPr="00720FDF" w:rsidRDefault="00AA41E2" w:rsidP="00720FDF">
            <w:pPr>
              <w:pStyle w:val="a3"/>
              <w:rPr>
                <w:rFonts w:ascii="Times New Roman" w:hAnsi="Times New Roman" w:cs="Times New Roman"/>
                <w:sz w:val="24"/>
                <w:szCs w:val="24"/>
                <w:lang w:val="sr-Latn-RS"/>
              </w:rPr>
            </w:pPr>
          </w:p>
        </w:tc>
      </w:tr>
      <w:tr w:rsidR="00AA41E2" w:rsidTr="0057599E">
        <w:tc>
          <w:tcPr>
            <w:tcW w:w="1384" w:type="dxa"/>
          </w:tcPr>
          <w:p w:rsidR="00AA41E2" w:rsidRPr="00A011B0" w:rsidRDefault="00A011B0" w:rsidP="00A011B0">
            <w:pPr>
              <w:pStyle w:val="a3"/>
              <w:jc w:val="center"/>
              <w:rPr>
                <w:rFonts w:ascii="Times New Roman" w:hAnsi="Times New Roman" w:cs="Times New Roman"/>
                <w:sz w:val="24"/>
                <w:szCs w:val="24"/>
                <w:lang w:val="sr-Latn-RS"/>
              </w:rPr>
            </w:pPr>
            <w:r>
              <w:rPr>
                <w:rFonts w:ascii="Times New Roman" w:hAnsi="Times New Roman" w:cs="Times New Roman"/>
                <w:sz w:val="24"/>
                <w:szCs w:val="24"/>
                <w:lang w:val="sr-Latn-RS"/>
              </w:rPr>
              <w:t>I</w:t>
            </w:r>
          </w:p>
        </w:tc>
        <w:tc>
          <w:tcPr>
            <w:tcW w:w="6946" w:type="dxa"/>
          </w:tcPr>
          <w:p w:rsidR="00AA41E2" w:rsidRPr="00A011B0" w:rsidRDefault="00A011B0" w:rsidP="005B1A89">
            <w:pPr>
              <w:pStyle w:val="a3"/>
              <w:rPr>
                <w:rFonts w:ascii="Times New Roman" w:hAnsi="Times New Roman" w:cs="Times New Roman"/>
                <w:sz w:val="24"/>
                <w:szCs w:val="24"/>
                <w:lang w:val="sr-Latn-RS"/>
              </w:rPr>
            </w:pPr>
            <w:r>
              <w:rPr>
                <w:rFonts w:ascii="Times New Roman" w:hAnsi="Times New Roman" w:cs="Times New Roman"/>
                <w:sz w:val="24"/>
                <w:szCs w:val="24"/>
                <w:lang w:val="sr-Latn-RS"/>
              </w:rPr>
              <w:t>Општи подаци о јавној набавци</w:t>
            </w:r>
          </w:p>
        </w:tc>
        <w:tc>
          <w:tcPr>
            <w:tcW w:w="1166" w:type="dxa"/>
          </w:tcPr>
          <w:p w:rsidR="00AA41E2" w:rsidRPr="00060D01" w:rsidRDefault="00060D01" w:rsidP="005B1A89">
            <w:pPr>
              <w:pStyle w:val="a3"/>
              <w:rPr>
                <w:rFonts w:ascii="Times New Roman" w:hAnsi="Times New Roman" w:cs="Times New Roman"/>
                <w:sz w:val="24"/>
                <w:szCs w:val="24"/>
                <w:lang w:val="sr-Latn-RS"/>
              </w:rPr>
            </w:pPr>
            <w:r>
              <w:rPr>
                <w:rFonts w:ascii="Times New Roman" w:hAnsi="Times New Roman" w:cs="Times New Roman"/>
                <w:sz w:val="24"/>
                <w:szCs w:val="24"/>
                <w:lang w:val="sr-Latn-RS"/>
              </w:rPr>
              <w:t>3</w:t>
            </w:r>
          </w:p>
        </w:tc>
      </w:tr>
      <w:tr w:rsidR="00AA41E2" w:rsidTr="0057599E">
        <w:tc>
          <w:tcPr>
            <w:tcW w:w="1384" w:type="dxa"/>
          </w:tcPr>
          <w:p w:rsidR="00AA41E2" w:rsidRPr="00A011B0" w:rsidRDefault="00A011B0" w:rsidP="00A011B0">
            <w:pPr>
              <w:pStyle w:val="a3"/>
              <w:jc w:val="center"/>
              <w:rPr>
                <w:rFonts w:ascii="Times New Roman" w:hAnsi="Times New Roman" w:cs="Times New Roman"/>
                <w:sz w:val="24"/>
                <w:szCs w:val="24"/>
                <w:lang w:val="sr-Latn-RS"/>
              </w:rPr>
            </w:pPr>
            <w:r>
              <w:rPr>
                <w:rFonts w:ascii="Times New Roman" w:hAnsi="Times New Roman" w:cs="Times New Roman"/>
                <w:sz w:val="24"/>
                <w:szCs w:val="24"/>
                <w:lang w:val="sr-Latn-RS"/>
              </w:rPr>
              <w:t>II</w:t>
            </w:r>
          </w:p>
        </w:tc>
        <w:tc>
          <w:tcPr>
            <w:tcW w:w="6946" w:type="dxa"/>
          </w:tcPr>
          <w:p w:rsidR="00AA41E2" w:rsidRPr="00A011B0" w:rsidRDefault="00A011B0" w:rsidP="005B1A89">
            <w:pPr>
              <w:pStyle w:val="a3"/>
              <w:rPr>
                <w:rFonts w:ascii="Times New Roman" w:hAnsi="Times New Roman" w:cs="Times New Roman"/>
                <w:sz w:val="24"/>
                <w:szCs w:val="24"/>
                <w:lang w:val="sr-Latn-RS"/>
              </w:rPr>
            </w:pPr>
            <w:r>
              <w:rPr>
                <w:rFonts w:ascii="Times New Roman" w:hAnsi="Times New Roman" w:cs="Times New Roman"/>
                <w:sz w:val="24"/>
                <w:szCs w:val="24"/>
                <w:lang w:val="sr-Latn-RS"/>
              </w:rPr>
              <w:t>Подаци о предмету јавне набавке</w:t>
            </w:r>
          </w:p>
        </w:tc>
        <w:tc>
          <w:tcPr>
            <w:tcW w:w="1166" w:type="dxa"/>
          </w:tcPr>
          <w:p w:rsidR="00AA41E2" w:rsidRPr="00007948" w:rsidRDefault="00007948" w:rsidP="005B1A89">
            <w:pPr>
              <w:pStyle w:val="a3"/>
              <w:rPr>
                <w:rFonts w:ascii="Times New Roman" w:hAnsi="Times New Roman" w:cs="Times New Roman"/>
                <w:sz w:val="24"/>
                <w:szCs w:val="24"/>
                <w:lang w:val="sr-Cyrl-CS"/>
              </w:rPr>
            </w:pPr>
            <w:r>
              <w:rPr>
                <w:rFonts w:ascii="Times New Roman" w:hAnsi="Times New Roman" w:cs="Times New Roman"/>
                <w:sz w:val="24"/>
                <w:szCs w:val="24"/>
                <w:lang w:val="sr-Cyrl-CS"/>
              </w:rPr>
              <w:t>4</w:t>
            </w:r>
          </w:p>
        </w:tc>
      </w:tr>
      <w:tr w:rsidR="00AA41E2" w:rsidRPr="00A011B0" w:rsidTr="0057599E">
        <w:tc>
          <w:tcPr>
            <w:tcW w:w="1384" w:type="dxa"/>
          </w:tcPr>
          <w:p w:rsidR="00AA41E2" w:rsidRPr="00A011B0" w:rsidRDefault="00A011B0" w:rsidP="00A011B0">
            <w:pPr>
              <w:pStyle w:val="a3"/>
              <w:jc w:val="center"/>
              <w:rPr>
                <w:rFonts w:ascii="Times New Roman" w:hAnsi="Times New Roman" w:cs="Times New Roman"/>
                <w:sz w:val="24"/>
                <w:szCs w:val="24"/>
                <w:lang w:val="sr-Latn-RS"/>
              </w:rPr>
            </w:pPr>
            <w:r>
              <w:rPr>
                <w:rFonts w:ascii="Times New Roman" w:hAnsi="Times New Roman" w:cs="Times New Roman"/>
                <w:sz w:val="24"/>
                <w:szCs w:val="24"/>
                <w:lang w:val="sr-Latn-RS"/>
              </w:rPr>
              <w:t>III</w:t>
            </w:r>
          </w:p>
        </w:tc>
        <w:tc>
          <w:tcPr>
            <w:tcW w:w="6946" w:type="dxa"/>
          </w:tcPr>
          <w:p w:rsidR="00A011B0" w:rsidRDefault="00A011B0" w:rsidP="005B1A89">
            <w:pPr>
              <w:pStyle w:val="a3"/>
              <w:rPr>
                <w:rFonts w:ascii="Times New Roman" w:hAnsi="Times New Roman" w:cs="Times New Roman"/>
                <w:sz w:val="24"/>
                <w:szCs w:val="24"/>
                <w:lang w:val="sr-Latn-RS"/>
              </w:rPr>
            </w:pPr>
            <w:r>
              <w:rPr>
                <w:rFonts w:ascii="Times New Roman" w:hAnsi="Times New Roman" w:cs="Times New Roman"/>
                <w:sz w:val="24"/>
                <w:szCs w:val="24"/>
                <w:lang w:val="sr-Latn-RS"/>
              </w:rPr>
              <w:t>Врста,техничке карактеристике,квалитет,количина и опис добра,</w:t>
            </w:r>
          </w:p>
          <w:p w:rsidR="00A011B0" w:rsidRDefault="00A011B0" w:rsidP="005B1A89">
            <w:pPr>
              <w:pStyle w:val="a3"/>
              <w:rPr>
                <w:rFonts w:ascii="Times New Roman" w:hAnsi="Times New Roman" w:cs="Times New Roman"/>
                <w:sz w:val="24"/>
                <w:szCs w:val="24"/>
                <w:lang w:val="sr-Latn-RS"/>
              </w:rPr>
            </w:pPr>
            <w:r>
              <w:rPr>
                <w:rFonts w:ascii="Times New Roman" w:hAnsi="Times New Roman" w:cs="Times New Roman"/>
                <w:sz w:val="24"/>
                <w:szCs w:val="24"/>
                <w:lang w:val="sr-Latn-RS"/>
              </w:rPr>
              <w:t>начин спровођења контроле и обезбеђивање гаранције квалитета,</w:t>
            </w:r>
          </w:p>
          <w:p w:rsidR="00A011B0" w:rsidRPr="00A011B0" w:rsidRDefault="00A011B0" w:rsidP="005B1A89">
            <w:pPr>
              <w:pStyle w:val="a3"/>
              <w:rPr>
                <w:rFonts w:ascii="Times New Roman" w:hAnsi="Times New Roman" w:cs="Times New Roman"/>
                <w:sz w:val="24"/>
                <w:szCs w:val="24"/>
                <w:lang w:val="sr-Latn-RS"/>
              </w:rPr>
            </w:pPr>
            <w:r>
              <w:rPr>
                <w:rFonts w:ascii="Times New Roman" w:hAnsi="Times New Roman" w:cs="Times New Roman"/>
                <w:sz w:val="24"/>
                <w:szCs w:val="24"/>
                <w:lang w:val="sr-Latn-RS"/>
              </w:rPr>
              <w:t>рок извршења,</w:t>
            </w:r>
            <w:r w:rsidR="006454EF">
              <w:rPr>
                <w:rFonts w:ascii="Times New Roman" w:hAnsi="Times New Roman" w:cs="Times New Roman"/>
                <w:sz w:val="24"/>
                <w:szCs w:val="24"/>
                <w:lang w:val="sr-Latn-RS"/>
              </w:rPr>
              <w:t>место испоруке добра, евентуалне додатне услуге</w:t>
            </w:r>
          </w:p>
        </w:tc>
        <w:tc>
          <w:tcPr>
            <w:tcW w:w="1166" w:type="dxa"/>
          </w:tcPr>
          <w:p w:rsidR="00AA41E2" w:rsidRPr="00DC6F54" w:rsidRDefault="009469C7" w:rsidP="005B1A89">
            <w:pPr>
              <w:pStyle w:val="a3"/>
              <w:rPr>
                <w:rFonts w:ascii="Times New Roman" w:hAnsi="Times New Roman" w:cs="Times New Roman"/>
                <w:sz w:val="24"/>
                <w:szCs w:val="24"/>
                <w:lang w:val="sr-Latn-RS"/>
              </w:rPr>
            </w:pPr>
            <w:r>
              <w:rPr>
                <w:rFonts w:ascii="Times New Roman" w:hAnsi="Times New Roman" w:cs="Times New Roman"/>
                <w:sz w:val="24"/>
                <w:szCs w:val="24"/>
                <w:lang w:val="sr-Cyrl-CS"/>
              </w:rPr>
              <w:t>4</w:t>
            </w:r>
            <w:r w:rsidR="00DC6F54">
              <w:rPr>
                <w:rFonts w:ascii="Times New Roman" w:hAnsi="Times New Roman" w:cs="Times New Roman"/>
                <w:sz w:val="24"/>
                <w:szCs w:val="24"/>
                <w:lang w:val="sr-Latn-RS"/>
              </w:rPr>
              <w:t>-7</w:t>
            </w:r>
          </w:p>
        </w:tc>
      </w:tr>
      <w:tr w:rsidR="00AA41E2" w:rsidTr="0057599E">
        <w:tc>
          <w:tcPr>
            <w:tcW w:w="1384" w:type="dxa"/>
          </w:tcPr>
          <w:p w:rsidR="00AA41E2" w:rsidRPr="00A011B0" w:rsidRDefault="00A011B0" w:rsidP="00A011B0">
            <w:pPr>
              <w:pStyle w:val="a3"/>
              <w:jc w:val="center"/>
              <w:rPr>
                <w:rFonts w:ascii="Times New Roman" w:hAnsi="Times New Roman" w:cs="Times New Roman"/>
                <w:sz w:val="24"/>
                <w:szCs w:val="24"/>
                <w:lang w:val="sr-Latn-RS"/>
              </w:rPr>
            </w:pPr>
            <w:r>
              <w:rPr>
                <w:rFonts w:ascii="Times New Roman" w:hAnsi="Times New Roman" w:cs="Times New Roman"/>
                <w:sz w:val="24"/>
                <w:szCs w:val="24"/>
                <w:lang w:val="sr-Latn-RS"/>
              </w:rPr>
              <w:t>IV</w:t>
            </w:r>
          </w:p>
        </w:tc>
        <w:tc>
          <w:tcPr>
            <w:tcW w:w="6946" w:type="dxa"/>
          </w:tcPr>
          <w:p w:rsidR="00AA41E2" w:rsidRDefault="006454EF" w:rsidP="005B1A89">
            <w:pPr>
              <w:pStyle w:val="a3"/>
              <w:rPr>
                <w:rFonts w:ascii="Times New Roman" w:hAnsi="Times New Roman" w:cs="Times New Roman"/>
                <w:sz w:val="24"/>
                <w:szCs w:val="24"/>
                <w:lang w:val="sr-Latn-RS"/>
              </w:rPr>
            </w:pPr>
            <w:r>
              <w:rPr>
                <w:rFonts w:ascii="Times New Roman" w:hAnsi="Times New Roman" w:cs="Times New Roman"/>
                <w:sz w:val="24"/>
                <w:szCs w:val="24"/>
                <w:lang w:val="sr-Latn-RS"/>
              </w:rPr>
              <w:t>Услови за учешће у поступку јавне набавке из чл.75.и76.Закона и упутство како се доказује испуњеност тих услова,</w:t>
            </w:r>
            <w:r w:rsidR="003012D5">
              <w:rPr>
                <w:rFonts w:ascii="Times New Roman" w:hAnsi="Times New Roman" w:cs="Times New Roman"/>
                <w:sz w:val="24"/>
                <w:szCs w:val="24"/>
                <w:lang w:val="sr-Latn-RS"/>
              </w:rPr>
              <w:t xml:space="preserve">Изјава понуђача </w:t>
            </w:r>
          </w:p>
          <w:p w:rsidR="003012D5" w:rsidRPr="006454EF" w:rsidRDefault="003012D5" w:rsidP="005B1A89">
            <w:pPr>
              <w:pStyle w:val="a3"/>
              <w:rPr>
                <w:rFonts w:ascii="Times New Roman" w:hAnsi="Times New Roman" w:cs="Times New Roman"/>
                <w:sz w:val="24"/>
                <w:szCs w:val="24"/>
                <w:lang w:val="sr-Latn-RS"/>
              </w:rPr>
            </w:pPr>
            <w:r>
              <w:rPr>
                <w:rFonts w:ascii="Times New Roman" w:hAnsi="Times New Roman" w:cs="Times New Roman"/>
                <w:sz w:val="24"/>
                <w:szCs w:val="24"/>
                <w:lang w:val="sr-Latn-RS"/>
              </w:rPr>
              <w:t>о испуњавању услова из чл.75.Закона у поступку јавне набавке</w:t>
            </w:r>
          </w:p>
        </w:tc>
        <w:tc>
          <w:tcPr>
            <w:tcW w:w="1166" w:type="dxa"/>
          </w:tcPr>
          <w:p w:rsidR="00AA41E2" w:rsidRPr="00DC6F54" w:rsidRDefault="00DC6F54" w:rsidP="005B1A89">
            <w:pPr>
              <w:pStyle w:val="a3"/>
              <w:rPr>
                <w:rFonts w:ascii="Times New Roman" w:hAnsi="Times New Roman" w:cs="Times New Roman"/>
                <w:sz w:val="24"/>
                <w:szCs w:val="24"/>
                <w:lang w:val="sr-Latn-RS"/>
              </w:rPr>
            </w:pPr>
            <w:r>
              <w:rPr>
                <w:rFonts w:ascii="Times New Roman" w:hAnsi="Times New Roman" w:cs="Times New Roman"/>
                <w:sz w:val="24"/>
                <w:szCs w:val="24"/>
                <w:lang w:val="sr-Latn-RS"/>
              </w:rPr>
              <w:t>8-15</w:t>
            </w:r>
          </w:p>
        </w:tc>
      </w:tr>
      <w:tr w:rsidR="00AA41E2" w:rsidTr="0057599E">
        <w:tc>
          <w:tcPr>
            <w:tcW w:w="1384" w:type="dxa"/>
          </w:tcPr>
          <w:p w:rsidR="00AA41E2" w:rsidRPr="00A011B0" w:rsidRDefault="00A011B0" w:rsidP="00A011B0">
            <w:pPr>
              <w:pStyle w:val="a3"/>
              <w:jc w:val="center"/>
              <w:rPr>
                <w:rFonts w:ascii="Times New Roman" w:hAnsi="Times New Roman" w:cs="Times New Roman"/>
                <w:sz w:val="24"/>
                <w:szCs w:val="24"/>
                <w:lang w:val="sr-Latn-RS"/>
              </w:rPr>
            </w:pPr>
            <w:r>
              <w:rPr>
                <w:rFonts w:ascii="Times New Roman" w:hAnsi="Times New Roman" w:cs="Times New Roman"/>
                <w:sz w:val="24"/>
                <w:szCs w:val="24"/>
                <w:lang w:val="sr-Latn-RS"/>
              </w:rPr>
              <w:t>V</w:t>
            </w:r>
          </w:p>
        </w:tc>
        <w:tc>
          <w:tcPr>
            <w:tcW w:w="6946" w:type="dxa"/>
          </w:tcPr>
          <w:p w:rsidR="00AA41E2" w:rsidRPr="0085308A" w:rsidRDefault="0085308A" w:rsidP="005B1A89">
            <w:pPr>
              <w:pStyle w:val="a3"/>
              <w:rPr>
                <w:rFonts w:ascii="Times New Roman" w:hAnsi="Times New Roman" w:cs="Times New Roman"/>
                <w:sz w:val="24"/>
                <w:szCs w:val="24"/>
                <w:lang w:val="sr-Latn-RS"/>
              </w:rPr>
            </w:pPr>
            <w:r>
              <w:rPr>
                <w:rFonts w:ascii="Times New Roman" w:hAnsi="Times New Roman" w:cs="Times New Roman"/>
                <w:sz w:val="24"/>
                <w:szCs w:val="24"/>
                <w:lang w:val="sr-Latn-RS"/>
              </w:rPr>
              <w:t>Упутство понуђачима како да сачине понуду</w:t>
            </w:r>
          </w:p>
        </w:tc>
        <w:tc>
          <w:tcPr>
            <w:tcW w:w="1166" w:type="dxa"/>
          </w:tcPr>
          <w:p w:rsidR="0057599E" w:rsidRPr="00DC6F54" w:rsidRDefault="00DC6F54" w:rsidP="00811C08">
            <w:pPr>
              <w:pStyle w:val="a3"/>
              <w:rPr>
                <w:rFonts w:ascii="Times New Roman" w:hAnsi="Times New Roman" w:cs="Times New Roman"/>
                <w:sz w:val="24"/>
                <w:szCs w:val="24"/>
                <w:lang w:val="sr-Latn-RS"/>
              </w:rPr>
            </w:pPr>
            <w:r>
              <w:rPr>
                <w:rFonts w:ascii="Times New Roman" w:hAnsi="Times New Roman" w:cs="Times New Roman"/>
                <w:sz w:val="24"/>
                <w:szCs w:val="24"/>
                <w:lang w:val="sr-Latn-RS"/>
              </w:rPr>
              <w:t>16-23</w:t>
            </w:r>
          </w:p>
        </w:tc>
      </w:tr>
      <w:tr w:rsidR="00AA41E2" w:rsidTr="0057599E">
        <w:tc>
          <w:tcPr>
            <w:tcW w:w="1384" w:type="dxa"/>
          </w:tcPr>
          <w:p w:rsidR="00AA41E2" w:rsidRPr="00A011B0" w:rsidRDefault="00A011B0" w:rsidP="00A011B0">
            <w:pPr>
              <w:pStyle w:val="a3"/>
              <w:jc w:val="center"/>
              <w:rPr>
                <w:rFonts w:ascii="Times New Roman" w:hAnsi="Times New Roman" w:cs="Times New Roman"/>
                <w:sz w:val="24"/>
                <w:szCs w:val="24"/>
                <w:lang w:val="sr-Latn-RS"/>
              </w:rPr>
            </w:pPr>
            <w:r>
              <w:rPr>
                <w:rFonts w:ascii="Times New Roman" w:hAnsi="Times New Roman" w:cs="Times New Roman"/>
                <w:sz w:val="24"/>
                <w:szCs w:val="24"/>
                <w:lang w:val="sr-Latn-RS"/>
              </w:rPr>
              <w:t>VI</w:t>
            </w:r>
          </w:p>
        </w:tc>
        <w:tc>
          <w:tcPr>
            <w:tcW w:w="6946" w:type="dxa"/>
          </w:tcPr>
          <w:p w:rsidR="00AA41E2" w:rsidRPr="0085308A" w:rsidRDefault="0085308A" w:rsidP="005B1A89">
            <w:pPr>
              <w:pStyle w:val="a3"/>
              <w:rPr>
                <w:rFonts w:ascii="Times New Roman" w:hAnsi="Times New Roman" w:cs="Times New Roman"/>
                <w:sz w:val="24"/>
                <w:szCs w:val="24"/>
                <w:lang w:val="sr-Latn-RS"/>
              </w:rPr>
            </w:pPr>
            <w:r>
              <w:rPr>
                <w:rFonts w:ascii="Times New Roman" w:hAnsi="Times New Roman" w:cs="Times New Roman"/>
                <w:sz w:val="24"/>
                <w:szCs w:val="24"/>
                <w:lang w:val="sr-Latn-RS"/>
              </w:rPr>
              <w:t>Образац понуде</w:t>
            </w:r>
          </w:p>
        </w:tc>
        <w:tc>
          <w:tcPr>
            <w:tcW w:w="1166" w:type="dxa"/>
          </w:tcPr>
          <w:p w:rsidR="00AA41E2" w:rsidRPr="00DC6F54" w:rsidRDefault="00DC6F54" w:rsidP="005B1A89">
            <w:pPr>
              <w:pStyle w:val="a3"/>
              <w:rPr>
                <w:rFonts w:ascii="Times New Roman" w:hAnsi="Times New Roman" w:cs="Times New Roman"/>
                <w:sz w:val="24"/>
                <w:szCs w:val="24"/>
                <w:lang w:val="sr-Latn-RS"/>
              </w:rPr>
            </w:pPr>
            <w:r>
              <w:rPr>
                <w:rFonts w:ascii="Times New Roman" w:hAnsi="Times New Roman" w:cs="Times New Roman"/>
                <w:sz w:val="24"/>
                <w:szCs w:val="24"/>
                <w:lang w:val="sr-Latn-RS"/>
              </w:rPr>
              <w:t>24-35</w:t>
            </w:r>
          </w:p>
        </w:tc>
      </w:tr>
      <w:tr w:rsidR="00AA41E2" w:rsidTr="0057599E">
        <w:tc>
          <w:tcPr>
            <w:tcW w:w="1384" w:type="dxa"/>
          </w:tcPr>
          <w:p w:rsidR="00AA41E2" w:rsidRPr="00A011B0" w:rsidRDefault="00A011B0" w:rsidP="00A011B0">
            <w:pPr>
              <w:pStyle w:val="a3"/>
              <w:jc w:val="center"/>
              <w:rPr>
                <w:rFonts w:ascii="Times New Roman" w:hAnsi="Times New Roman" w:cs="Times New Roman"/>
                <w:sz w:val="24"/>
                <w:szCs w:val="24"/>
                <w:lang w:val="sr-Latn-RS"/>
              </w:rPr>
            </w:pPr>
            <w:r>
              <w:rPr>
                <w:rFonts w:ascii="Times New Roman" w:hAnsi="Times New Roman" w:cs="Times New Roman"/>
                <w:sz w:val="24"/>
                <w:szCs w:val="24"/>
                <w:lang w:val="sr-Latn-RS"/>
              </w:rPr>
              <w:t>VII</w:t>
            </w:r>
          </w:p>
        </w:tc>
        <w:tc>
          <w:tcPr>
            <w:tcW w:w="6946" w:type="dxa"/>
          </w:tcPr>
          <w:p w:rsidR="00AA41E2" w:rsidRPr="0085308A" w:rsidRDefault="0085308A" w:rsidP="005B1A89">
            <w:pPr>
              <w:pStyle w:val="a3"/>
              <w:rPr>
                <w:rFonts w:ascii="Times New Roman" w:hAnsi="Times New Roman" w:cs="Times New Roman"/>
                <w:sz w:val="24"/>
                <w:szCs w:val="24"/>
                <w:lang w:val="sr-Latn-RS"/>
              </w:rPr>
            </w:pPr>
            <w:r>
              <w:rPr>
                <w:rFonts w:ascii="Times New Roman" w:hAnsi="Times New Roman" w:cs="Times New Roman"/>
                <w:sz w:val="24"/>
                <w:szCs w:val="24"/>
                <w:lang w:val="sr-Latn-RS"/>
              </w:rPr>
              <w:t>Модел уговора</w:t>
            </w:r>
          </w:p>
        </w:tc>
        <w:tc>
          <w:tcPr>
            <w:tcW w:w="1166" w:type="dxa"/>
          </w:tcPr>
          <w:p w:rsidR="00AA41E2" w:rsidRPr="00DC6F54" w:rsidRDefault="00DC6F54" w:rsidP="005B1A89">
            <w:pPr>
              <w:pStyle w:val="a3"/>
              <w:rPr>
                <w:rFonts w:ascii="Times New Roman" w:hAnsi="Times New Roman" w:cs="Times New Roman"/>
                <w:sz w:val="24"/>
                <w:szCs w:val="24"/>
                <w:lang w:val="sr-Latn-RS"/>
              </w:rPr>
            </w:pPr>
            <w:r>
              <w:rPr>
                <w:rFonts w:ascii="Times New Roman" w:hAnsi="Times New Roman" w:cs="Times New Roman"/>
                <w:sz w:val="24"/>
                <w:szCs w:val="24"/>
                <w:lang w:val="sr-Latn-RS"/>
              </w:rPr>
              <w:t>36-44</w:t>
            </w:r>
          </w:p>
        </w:tc>
      </w:tr>
      <w:tr w:rsidR="00AA41E2" w:rsidTr="0057599E">
        <w:tc>
          <w:tcPr>
            <w:tcW w:w="1384" w:type="dxa"/>
          </w:tcPr>
          <w:p w:rsidR="00AA41E2" w:rsidRPr="00A011B0" w:rsidRDefault="00A011B0" w:rsidP="00A011B0">
            <w:pPr>
              <w:pStyle w:val="a3"/>
              <w:jc w:val="center"/>
              <w:rPr>
                <w:rFonts w:ascii="Times New Roman" w:hAnsi="Times New Roman" w:cs="Times New Roman"/>
                <w:sz w:val="24"/>
                <w:szCs w:val="24"/>
                <w:lang w:val="sr-Latn-RS"/>
              </w:rPr>
            </w:pPr>
            <w:r>
              <w:rPr>
                <w:rFonts w:ascii="Times New Roman" w:hAnsi="Times New Roman" w:cs="Times New Roman"/>
                <w:sz w:val="24"/>
                <w:szCs w:val="24"/>
                <w:lang w:val="sr-Latn-RS"/>
              </w:rPr>
              <w:t>VIII</w:t>
            </w:r>
          </w:p>
        </w:tc>
        <w:tc>
          <w:tcPr>
            <w:tcW w:w="6946" w:type="dxa"/>
          </w:tcPr>
          <w:p w:rsidR="00AA41E2" w:rsidRPr="0085308A" w:rsidRDefault="0085308A" w:rsidP="005B1A89">
            <w:pPr>
              <w:pStyle w:val="a3"/>
              <w:rPr>
                <w:rFonts w:ascii="Times New Roman" w:hAnsi="Times New Roman" w:cs="Times New Roman"/>
                <w:sz w:val="24"/>
                <w:szCs w:val="24"/>
                <w:lang w:val="sr-Latn-RS"/>
              </w:rPr>
            </w:pPr>
            <w:r>
              <w:rPr>
                <w:rFonts w:ascii="Times New Roman" w:hAnsi="Times New Roman" w:cs="Times New Roman"/>
                <w:sz w:val="24"/>
                <w:szCs w:val="24"/>
                <w:lang w:val="sr-Latn-RS"/>
              </w:rPr>
              <w:t>Образац структуре цене са упутством како да се попуни</w:t>
            </w:r>
          </w:p>
        </w:tc>
        <w:tc>
          <w:tcPr>
            <w:tcW w:w="1166" w:type="dxa"/>
          </w:tcPr>
          <w:p w:rsidR="00AA41E2" w:rsidRPr="00DC6F54" w:rsidRDefault="00DC6F54" w:rsidP="005B1A89">
            <w:pPr>
              <w:pStyle w:val="a3"/>
              <w:rPr>
                <w:rFonts w:ascii="Times New Roman" w:hAnsi="Times New Roman" w:cs="Times New Roman"/>
                <w:sz w:val="24"/>
                <w:szCs w:val="24"/>
                <w:lang w:val="sr-Latn-RS"/>
              </w:rPr>
            </w:pPr>
            <w:r>
              <w:rPr>
                <w:rFonts w:ascii="Times New Roman" w:hAnsi="Times New Roman" w:cs="Times New Roman"/>
                <w:sz w:val="24"/>
                <w:szCs w:val="24"/>
                <w:lang w:val="sr-Latn-RS"/>
              </w:rPr>
              <w:t>45-51</w:t>
            </w:r>
          </w:p>
        </w:tc>
      </w:tr>
      <w:tr w:rsidR="00AA41E2" w:rsidTr="0057599E">
        <w:tc>
          <w:tcPr>
            <w:tcW w:w="1384" w:type="dxa"/>
          </w:tcPr>
          <w:p w:rsidR="00AA41E2" w:rsidRPr="00A011B0" w:rsidRDefault="00A011B0" w:rsidP="00A011B0">
            <w:pPr>
              <w:pStyle w:val="a3"/>
              <w:jc w:val="center"/>
              <w:rPr>
                <w:rFonts w:ascii="Times New Roman" w:hAnsi="Times New Roman" w:cs="Times New Roman"/>
                <w:sz w:val="24"/>
                <w:szCs w:val="24"/>
                <w:lang w:val="sr-Latn-RS"/>
              </w:rPr>
            </w:pPr>
            <w:r>
              <w:rPr>
                <w:rFonts w:ascii="Times New Roman" w:hAnsi="Times New Roman" w:cs="Times New Roman"/>
                <w:sz w:val="24"/>
                <w:szCs w:val="24"/>
                <w:lang w:val="sr-Latn-RS"/>
              </w:rPr>
              <w:t>IX</w:t>
            </w:r>
          </w:p>
        </w:tc>
        <w:tc>
          <w:tcPr>
            <w:tcW w:w="6946" w:type="dxa"/>
          </w:tcPr>
          <w:p w:rsidR="00AA41E2" w:rsidRPr="0085308A" w:rsidRDefault="0085308A" w:rsidP="005B1A89">
            <w:pPr>
              <w:pStyle w:val="a3"/>
              <w:rPr>
                <w:rFonts w:ascii="Times New Roman" w:hAnsi="Times New Roman" w:cs="Times New Roman"/>
                <w:sz w:val="24"/>
                <w:szCs w:val="24"/>
                <w:lang w:val="sr-Latn-RS"/>
              </w:rPr>
            </w:pPr>
            <w:r>
              <w:rPr>
                <w:rFonts w:ascii="Times New Roman" w:hAnsi="Times New Roman" w:cs="Times New Roman"/>
                <w:sz w:val="24"/>
                <w:szCs w:val="24"/>
                <w:lang w:val="sr-Latn-RS"/>
              </w:rPr>
              <w:t>Образац трошкова припрема понуде</w:t>
            </w:r>
          </w:p>
        </w:tc>
        <w:tc>
          <w:tcPr>
            <w:tcW w:w="1166" w:type="dxa"/>
          </w:tcPr>
          <w:p w:rsidR="00AA41E2" w:rsidRPr="00DC6F54" w:rsidRDefault="00DC6F54" w:rsidP="005B1A89">
            <w:pPr>
              <w:pStyle w:val="a3"/>
              <w:rPr>
                <w:rFonts w:ascii="Times New Roman" w:hAnsi="Times New Roman" w:cs="Times New Roman"/>
                <w:sz w:val="24"/>
                <w:szCs w:val="24"/>
                <w:lang w:val="sr-Latn-RS"/>
              </w:rPr>
            </w:pPr>
            <w:r>
              <w:rPr>
                <w:rFonts w:ascii="Times New Roman" w:hAnsi="Times New Roman" w:cs="Times New Roman"/>
                <w:sz w:val="24"/>
                <w:szCs w:val="24"/>
                <w:lang w:val="sr-Latn-RS"/>
              </w:rPr>
              <w:t>52-54</w:t>
            </w:r>
          </w:p>
        </w:tc>
      </w:tr>
      <w:tr w:rsidR="00AA41E2" w:rsidTr="0057599E">
        <w:tc>
          <w:tcPr>
            <w:tcW w:w="1384" w:type="dxa"/>
          </w:tcPr>
          <w:p w:rsidR="00AA41E2" w:rsidRPr="00A011B0" w:rsidRDefault="00A011B0" w:rsidP="00A011B0">
            <w:pPr>
              <w:pStyle w:val="a3"/>
              <w:jc w:val="center"/>
              <w:rPr>
                <w:rFonts w:ascii="Times New Roman" w:hAnsi="Times New Roman" w:cs="Times New Roman"/>
                <w:sz w:val="24"/>
                <w:szCs w:val="24"/>
                <w:lang w:val="sr-Latn-RS"/>
              </w:rPr>
            </w:pPr>
            <w:r>
              <w:rPr>
                <w:rFonts w:ascii="Times New Roman" w:hAnsi="Times New Roman" w:cs="Times New Roman"/>
                <w:sz w:val="24"/>
                <w:szCs w:val="24"/>
                <w:lang w:val="sr-Latn-RS"/>
              </w:rPr>
              <w:t>X</w:t>
            </w:r>
          </w:p>
        </w:tc>
        <w:tc>
          <w:tcPr>
            <w:tcW w:w="6946" w:type="dxa"/>
          </w:tcPr>
          <w:p w:rsidR="00AA41E2" w:rsidRPr="00720FDF" w:rsidRDefault="00720FDF" w:rsidP="005B1A89">
            <w:pPr>
              <w:pStyle w:val="a3"/>
              <w:rPr>
                <w:rFonts w:ascii="Times New Roman" w:hAnsi="Times New Roman" w:cs="Times New Roman"/>
                <w:sz w:val="24"/>
                <w:szCs w:val="24"/>
                <w:lang w:val="sr-Latn-RS"/>
              </w:rPr>
            </w:pPr>
            <w:r w:rsidRPr="00720FDF">
              <w:rPr>
                <w:rFonts w:ascii="Times New Roman" w:hAnsi="Times New Roman" w:cs="Times New Roman"/>
                <w:sz w:val="24"/>
                <w:szCs w:val="24"/>
                <w:lang w:val="sr-Latn-RS"/>
              </w:rPr>
              <w:t>Образац изјаве о независној понуди</w:t>
            </w:r>
          </w:p>
        </w:tc>
        <w:tc>
          <w:tcPr>
            <w:tcW w:w="1166" w:type="dxa"/>
          </w:tcPr>
          <w:p w:rsidR="00AA41E2" w:rsidRPr="00DC6F54" w:rsidRDefault="00DC6F54" w:rsidP="005B1A89">
            <w:pPr>
              <w:pStyle w:val="a3"/>
              <w:rPr>
                <w:rFonts w:ascii="Times New Roman" w:hAnsi="Times New Roman" w:cs="Times New Roman"/>
                <w:sz w:val="24"/>
                <w:szCs w:val="24"/>
                <w:lang w:val="sr-Latn-RS"/>
              </w:rPr>
            </w:pPr>
            <w:r>
              <w:rPr>
                <w:rFonts w:ascii="Times New Roman" w:hAnsi="Times New Roman" w:cs="Times New Roman"/>
                <w:sz w:val="24"/>
                <w:szCs w:val="24"/>
                <w:lang w:val="sr-Latn-RS"/>
              </w:rPr>
              <w:t>55-57</w:t>
            </w:r>
          </w:p>
        </w:tc>
      </w:tr>
      <w:tr w:rsidR="00AA41E2" w:rsidTr="0057599E">
        <w:tc>
          <w:tcPr>
            <w:tcW w:w="1384" w:type="dxa"/>
          </w:tcPr>
          <w:p w:rsidR="00AA41E2" w:rsidRPr="00A011B0" w:rsidRDefault="00A011B0" w:rsidP="00A011B0">
            <w:pPr>
              <w:pStyle w:val="a3"/>
              <w:jc w:val="center"/>
              <w:rPr>
                <w:rFonts w:ascii="Times New Roman" w:hAnsi="Times New Roman" w:cs="Times New Roman"/>
                <w:sz w:val="24"/>
                <w:szCs w:val="24"/>
                <w:lang w:val="sr-Latn-RS"/>
              </w:rPr>
            </w:pPr>
            <w:r>
              <w:rPr>
                <w:rFonts w:ascii="Times New Roman" w:hAnsi="Times New Roman" w:cs="Times New Roman"/>
                <w:sz w:val="24"/>
                <w:szCs w:val="24"/>
                <w:lang w:val="sr-Latn-RS"/>
              </w:rPr>
              <w:t>XI</w:t>
            </w:r>
          </w:p>
        </w:tc>
        <w:tc>
          <w:tcPr>
            <w:tcW w:w="6946" w:type="dxa"/>
          </w:tcPr>
          <w:p w:rsidR="00AA41E2" w:rsidRPr="00720FDF" w:rsidRDefault="00720FDF" w:rsidP="005B1A89">
            <w:pPr>
              <w:pStyle w:val="a3"/>
              <w:rPr>
                <w:rFonts w:ascii="Times New Roman" w:hAnsi="Times New Roman" w:cs="Times New Roman"/>
                <w:sz w:val="24"/>
                <w:szCs w:val="24"/>
                <w:lang w:val="sr-Latn-RS"/>
              </w:rPr>
            </w:pPr>
            <w:r w:rsidRPr="00720FDF">
              <w:rPr>
                <w:rFonts w:ascii="Times New Roman" w:hAnsi="Times New Roman" w:cs="Times New Roman"/>
                <w:sz w:val="24"/>
                <w:szCs w:val="24"/>
                <w:lang w:val="sr-Latn-RS"/>
              </w:rPr>
              <w:t>Образац изјаве о поштовању обавеза које произилазе из важе-</w:t>
            </w:r>
          </w:p>
          <w:p w:rsidR="00720FDF" w:rsidRPr="00720FDF" w:rsidRDefault="00720FDF" w:rsidP="005B1A89">
            <w:pPr>
              <w:pStyle w:val="a3"/>
              <w:rPr>
                <w:rFonts w:ascii="Times New Roman" w:hAnsi="Times New Roman" w:cs="Times New Roman"/>
                <w:sz w:val="24"/>
                <w:szCs w:val="24"/>
                <w:lang w:val="sr-Latn-RS"/>
              </w:rPr>
            </w:pPr>
            <w:r w:rsidRPr="00720FDF">
              <w:rPr>
                <w:rFonts w:ascii="Times New Roman" w:hAnsi="Times New Roman" w:cs="Times New Roman"/>
                <w:sz w:val="24"/>
                <w:szCs w:val="24"/>
                <w:lang w:val="sr-Latn-RS"/>
              </w:rPr>
              <w:t>ћих прописа</w:t>
            </w:r>
          </w:p>
        </w:tc>
        <w:tc>
          <w:tcPr>
            <w:tcW w:w="1166" w:type="dxa"/>
          </w:tcPr>
          <w:p w:rsidR="00AA41E2" w:rsidRPr="00DC6F54" w:rsidRDefault="00DC6F54" w:rsidP="005B1A89">
            <w:pPr>
              <w:pStyle w:val="a3"/>
              <w:rPr>
                <w:rFonts w:ascii="Times New Roman" w:hAnsi="Times New Roman" w:cs="Times New Roman"/>
                <w:sz w:val="24"/>
                <w:szCs w:val="24"/>
                <w:lang w:val="sr-Latn-RS"/>
              </w:rPr>
            </w:pPr>
            <w:r>
              <w:rPr>
                <w:rFonts w:ascii="Times New Roman" w:hAnsi="Times New Roman" w:cs="Times New Roman"/>
                <w:sz w:val="24"/>
                <w:szCs w:val="24"/>
                <w:lang w:val="sr-Latn-RS"/>
              </w:rPr>
              <w:t>58-60</w:t>
            </w:r>
          </w:p>
        </w:tc>
      </w:tr>
      <w:tr w:rsidR="00AA41E2" w:rsidTr="0057599E">
        <w:tc>
          <w:tcPr>
            <w:tcW w:w="1384" w:type="dxa"/>
          </w:tcPr>
          <w:p w:rsidR="00AA41E2" w:rsidRPr="00A011B0" w:rsidRDefault="00A011B0" w:rsidP="00A011B0">
            <w:pPr>
              <w:pStyle w:val="a3"/>
              <w:jc w:val="center"/>
              <w:rPr>
                <w:rFonts w:ascii="Times New Roman" w:hAnsi="Times New Roman" w:cs="Times New Roman"/>
                <w:sz w:val="24"/>
                <w:szCs w:val="24"/>
                <w:lang w:val="sr-Latn-RS"/>
              </w:rPr>
            </w:pPr>
            <w:r>
              <w:rPr>
                <w:rFonts w:ascii="Times New Roman" w:hAnsi="Times New Roman" w:cs="Times New Roman"/>
                <w:sz w:val="24"/>
                <w:szCs w:val="24"/>
                <w:lang w:val="sr-Latn-RS"/>
              </w:rPr>
              <w:t>XII</w:t>
            </w:r>
          </w:p>
        </w:tc>
        <w:tc>
          <w:tcPr>
            <w:tcW w:w="6946" w:type="dxa"/>
          </w:tcPr>
          <w:p w:rsidR="00AA41E2" w:rsidRPr="00720FDF" w:rsidRDefault="00720FDF" w:rsidP="005B1A89">
            <w:pPr>
              <w:pStyle w:val="a3"/>
              <w:rPr>
                <w:rFonts w:ascii="Times New Roman" w:hAnsi="Times New Roman" w:cs="Times New Roman"/>
                <w:sz w:val="24"/>
                <w:szCs w:val="24"/>
                <w:lang w:val="sr-Latn-RS"/>
              </w:rPr>
            </w:pPr>
            <w:r w:rsidRPr="00720FDF">
              <w:rPr>
                <w:rFonts w:ascii="Times New Roman" w:hAnsi="Times New Roman" w:cs="Times New Roman"/>
                <w:sz w:val="24"/>
                <w:szCs w:val="24"/>
                <w:lang w:val="sr-Latn-RS"/>
              </w:rPr>
              <w:t>Образац пуномоћја</w:t>
            </w:r>
          </w:p>
        </w:tc>
        <w:tc>
          <w:tcPr>
            <w:tcW w:w="1166" w:type="dxa"/>
          </w:tcPr>
          <w:p w:rsidR="00AA41E2" w:rsidRPr="00DC6F54" w:rsidRDefault="00DC6F54" w:rsidP="005B1A89">
            <w:pPr>
              <w:pStyle w:val="a3"/>
              <w:rPr>
                <w:rFonts w:ascii="Times New Roman" w:hAnsi="Times New Roman" w:cs="Times New Roman"/>
                <w:sz w:val="24"/>
                <w:szCs w:val="24"/>
                <w:lang w:val="sr-Latn-RS"/>
              </w:rPr>
            </w:pPr>
            <w:r>
              <w:rPr>
                <w:rFonts w:ascii="Times New Roman" w:hAnsi="Times New Roman" w:cs="Times New Roman"/>
                <w:sz w:val="24"/>
                <w:szCs w:val="24"/>
                <w:lang w:val="sr-Latn-RS"/>
              </w:rPr>
              <w:t>61-62</w:t>
            </w:r>
          </w:p>
        </w:tc>
      </w:tr>
    </w:tbl>
    <w:p w:rsidR="00AA41E2" w:rsidRDefault="00AA41E2" w:rsidP="005B1A89">
      <w:pPr>
        <w:pStyle w:val="a3"/>
        <w:rPr>
          <w:rFonts w:ascii="Times New Roman" w:hAnsi="Times New Roman" w:cs="Times New Roman"/>
          <w:b/>
          <w:sz w:val="24"/>
          <w:szCs w:val="24"/>
          <w:lang w:val="sr-Latn-RS"/>
        </w:rPr>
      </w:pPr>
    </w:p>
    <w:p w:rsidR="00175748" w:rsidRPr="00F52772" w:rsidRDefault="00175748" w:rsidP="00175748">
      <w:pPr>
        <w:pStyle w:val="Default"/>
        <w:jc w:val="both"/>
        <w:rPr>
          <w:b/>
          <w:bCs/>
          <w:color w:val="auto"/>
          <w:sz w:val="23"/>
          <w:szCs w:val="23"/>
          <w:lang w:val="sr-Cyrl-CS"/>
        </w:rPr>
      </w:pPr>
      <w:r w:rsidRPr="00F52772">
        <w:rPr>
          <w:b/>
          <w:bCs/>
          <w:color w:val="auto"/>
          <w:sz w:val="23"/>
          <w:szCs w:val="23"/>
          <w:lang w:val="sr-Latn-CS"/>
        </w:rPr>
        <w:t>*</w:t>
      </w:r>
      <w:r w:rsidRPr="00F52772">
        <w:rPr>
          <w:b/>
          <w:bCs/>
          <w:color w:val="auto"/>
          <w:sz w:val="23"/>
          <w:szCs w:val="23"/>
          <w:lang w:val="ru-RU"/>
        </w:rPr>
        <w:t>Конкурсна</w:t>
      </w:r>
      <w:r w:rsidRPr="00F52772">
        <w:rPr>
          <w:b/>
          <w:bCs/>
          <w:color w:val="auto"/>
          <w:sz w:val="23"/>
          <w:szCs w:val="23"/>
          <w:lang w:val="sr-Latn-CS"/>
        </w:rPr>
        <w:t xml:space="preserve"> </w:t>
      </w:r>
      <w:r w:rsidRPr="00F52772">
        <w:rPr>
          <w:b/>
          <w:bCs/>
          <w:color w:val="auto"/>
          <w:sz w:val="23"/>
          <w:szCs w:val="23"/>
          <w:lang w:val="ru-RU"/>
        </w:rPr>
        <w:t>документација</w:t>
      </w:r>
      <w:r w:rsidRPr="00F52772">
        <w:rPr>
          <w:b/>
          <w:bCs/>
          <w:color w:val="auto"/>
          <w:sz w:val="23"/>
          <w:szCs w:val="23"/>
          <w:lang w:val="sr-Latn-CS"/>
        </w:rPr>
        <w:t xml:space="preserve"> </w:t>
      </w:r>
      <w:r w:rsidRPr="00F52772">
        <w:rPr>
          <w:b/>
          <w:bCs/>
          <w:color w:val="auto"/>
          <w:sz w:val="23"/>
          <w:szCs w:val="23"/>
          <w:lang w:val="ru-RU"/>
        </w:rPr>
        <w:t>истоветна</w:t>
      </w:r>
      <w:r w:rsidRPr="00F52772">
        <w:rPr>
          <w:b/>
          <w:bCs/>
          <w:color w:val="auto"/>
          <w:sz w:val="23"/>
          <w:szCs w:val="23"/>
          <w:lang w:val="sr-Latn-CS"/>
        </w:rPr>
        <w:t xml:space="preserve"> </w:t>
      </w:r>
      <w:r w:rsidRPr="00F52772">
        <w:rPr>
          <w:b/>
          <w:bCs/>
          <w:color w:val="auto"/>
          <w:sz w:val="23"/>
          <w:szCs w:val="23"/>
          <w:lang w:val="ru-RU"/>
        </w:rPr>
        <w:t>је за</w:t>
      </w:r>
      <w:r w:rsidRPr="00F52772">
        <w:rPr>
          <w:b/>
          <w:bCs/>
          <w:color w:val="auto"/>
          <w:sz w:val="23"/>
          <w:szCs w:val="23"/>
          <w:lang w:val="sr-Latn-CS"/>
        </w:rPr>
        <w:t xml:space="preserve"> </w:t>
      </w:r>
      <w:r w:rsidRPr="00F52772">
        <w:rPr>
          <w:b/>
          <w:bCs/>
          <w:color w:val="auto"/>
          <w:sz w:val="23"/>
          <w:szCs w:val="23"/>
          <w:lang w:val="ru-RU"/>
        </w:rPr>
        <w:t>све</w:t>
      </w:r>
      <w:r w:rsidRPr="00F52772">
        <w:rPr>
          <w:b/>
          <w:bCs/>
          <w:color w:val="auto"/>
          <w:sz w:val="23"/>
          <w:szCs w:val="23"/>
          <w:lang w:val="sr-Latn-CS"/>
        </w:rPr>
        <w:t xml:space="preserve"> </w:t>
      </w:r>
      <w:r w:rsidRPr="00F52772">
        <w:rPr>
          <w:b/>
          <w:bCs/>
          <w:color w:val="auto"/>
          <w:sz w:val="23"/>
          <w:szCs w:val="23"/>
          <w:lang w:val="ru-RU"/>
        </w:rPr>
        <w:t>партије</w:t>
      </w:r>
      <w:r w:rsidRPr="00F52772">
        <w:rPr>
          <w:b/>
          <w:bCs/>
          <w:color w:val="auto"/>
          <w:sz w:val="23"/>
          <w:szCs w:val="23"/>
          <w:lang w:val="sr-Latn-CS"/>
        </w:rPr>
        <w:t xml:space="preserve">, </w:t>
      </w:r>
      <w:r w:rsidRPr="00F52772">
        <w:rPr>
          <w:b/>
          <w:bCs/>
          <w:color w:val="auto"/>
          <w:sz w:val="23"/>
          <w:szCs w:val="23"/>
          <w:lang w:val="ru-RU"/>
        </w:rPr>
        <w:t>с</w:t>
      </w:r>
      <w:r w:rsidRPr="00F52772">
        <w:rPr>
          <w:b/>
          <w:bCs/>
          <w:color w:val="auto"/>
          <w:sz w:val="23"/>
          <w:szCs w:val="23"/>
          <w:lang w:val="sr-Latn-CS"/>
        </w:rPr>
        <w:t xml:space="preserve"> </w:t>
      </w:r>
      <w:r w:rsidRPr="00F52772">
        <w:rPr>
          <w:b/>
          <w:bCs/>
          <w:color w:val="auto"/>
          <w:sz w:val="23"/>
          <w:szCs w:val="23"/>
          <w:lang w:val="ru-RU"/>
        </w:rPr>
        <w:t>тим</w:t>
      </w:r>
      <w:r w:rsidRPr="00F52772">
        <w:rPr>
          <w:b/>
          <w:bCs/>
          <w:color w:val="auto"/>
          <w:sz w:val="23"/>
          <w:szCs w:val="23"/>
          <w:lang w:val="sr-Latn-CS"/>
        </w:rPr>
        <w:t xml:space="preserve"> </w:t>
      </w:r>
      <w:r w:rsidRPr="00F52772">
        <w:rPr>
          <w:b/>
          <w:bCs/>
          <w:color w:val="auto"/>
          <w:sz w:val="23"/>
          <w:szCs w:val="23"/>
          <w:lang w:val="ru-RU"/>
        </w:rPr>
        <w:t>што</w:t>
      </w:r>
      <w:r w:rsidRPr="00F52772">
        <w:rPr>
          <w:b/>
          <w:bCs/>
          <w:color w:val="auto"/>
          <w:sz w:val="23"/>
          <w:szCs w:val="23"/>
          <w:lang w:val="sr-Latn-CS"/>
        </w:rPr>
        <w:t xml:space="preserve"> </w:t>
      </w:r>
      <w:r w:rsidRPr="00F52772">
        <w:rPr>
          <w:b/>
          <w:bCs/>
          <w:color w:val="auto"/>
          <w:sz w:val="23"/>
          <w:szCs w:val="23"/>
          <w:lang w:val="ru-RU"/>
        </w:rPr>
        <w:t>се</w:t>
      </w:r>
      <w:r w:rsidRPr="00F52772">
        <w:rPr>
          <w:b/>
          <w:bCs/>
          <w:color w:val="auto"/>
          <w:sz w:val="23"/>
          <w:szCs w:val="23"/>
          <w:lang w:val="sr-Latn-CS"/>
        </w:rPr>
        <w:t xml:space="preserve"> </w:t>
      </w:r>
      <w:r w:rsidRPr="00F52772">
        <w:rPr>
          <w:b/>
          <w:bCs/>
          <w:color w:val="auto"/>
          <w:sz w:val="23"/>
          <w:szCs w:val="23"/>
          <w:lang w:val="ru-RU"/>
        </w:rPr>
        <w:t>за</w:t>
      </w:r>
      <w:r w:rsidRPr="00F52772">
        <w:rPr>
          <w:b/>
          <w:bCs/>
          <w:color w:val="auto"/>
          <w:sz w:val="23"/>
          <w:szCs w:val="23"/>
          <w:lang w:val="sr-Latn-CS"/>
        </w:rPr>
        <w:t xml:space="preserve"> </w:t>
      </w:r>
      <w:r w:rsidRPr="00F52772">
        <w:rPr>
          <w:b/>
          <w:bCs/>
          <w:color w:val="auto"/>
          <w:sz w:val="23"/>
          <w:szCs w:val="23"/>
          <w:lang w:val="ru-RU"/>
        </w:rPr>
        <w:t>сваку</w:t>
      </w:r>
      <w:r w:rsidRPr="00F52772">
        <w:rPr>
          <w:b/>
          <w:bCs/>
          <w:color w:val="auto"/>
          <w:sz w:val="23"/>
          <w:szCs w:val="23"/>
          <w:lang w:val="sr-Latn-CS"/>
        </w:rPr>
        <w:t xml:space="preserve"> </w:t>
      </w:r>
      <w:r w:rsidRPr="00F52772">
        <w:rPr>
          <w:b/>
          <w:bCs/>
          <w:color w:val="auto"/>
          <w:sz w:val="23"/>
          <w:szCs w:val="23"/>
          <w:lang w:val="ru-RU"/>
        </w:rPr>
        <w:t>партију</w:t>
      </w:r>
      <w:r w:rsidRPr="00F52772">
        <w:rPr>
          <w:b/>
          <w:bCs/>
          <w:color w:val="auto"/>
          <w:sz w:val="23"/>
          <w:szCs w:val="23"/>
          <w:lang w:val="sr-Latn-CS"/>
        </w:rPr>
        <w:t xml:space="preserve"> </w:t>
      </w:r>
      <w:r w:rsidRPr="00F52772">
        <w:rPr>
          <w:b/>
          <w:bCs/>
          <w:color w:val="auto"/>
          <w:sz w:val="23"/>
          <w:szCs w:val="23"/>
          <w:lang w:val="ru-RU"/>
        </w:rPr>
        <w:t>понуда</w:t>
      </w:r>
      <w:r w:rsidRPr="00F52772">
        <w:rPr>
          <w:b/>
          <w:bCs/>
          <w:color w:val="auto"/>
          <w:sz w:val="23"/>
          <w:szCs w:val="23"/>
          <w:lang w:val="sr-Latn-CS"/>
        </w:rPr>
        <w:t xml:space="preserve"> </w:t>
      </w:r>
      <w:r w:rsidRPr="00F52772">
        <w:rPr>
          <w:b/>
          <w:bCs/>
          <w:color w:val="auto"/>
          <w:sz w:val="23"/>
          <w:szCs w:val="23"/>
          <w:lang w:val="ru-RU"/>
        </w:rPr>
        <w:t>даје</w:t>
      </w:r>
      <w:r w:rsidRPr="00F52772">
        <w:rPr>
          <w:b/>
          <w:bCs/>
          <w:color w:val="auto"/>
          <w:sz w:val="23"/>
          <w:szCs w:val="23"/>
          <w:lang w:val="sr-Latn-CS"/>
        </w:rPr>
        <w:t xml:space="preserve"> </w:t>
      </w:r>
      <w:r w:rsidRPr="00F52772">
        <w:rPr>
          <w:b/>
          <w:bCs/>
          <w:color w:val="auto"/>
          <w:sz w:val="23"/>
          <w:szCs w:val="23"/>
          <w:lang w:val="ru-RU"/>
        </w:rPr>
        <w:t>на</w:t>
      </w:r>
      <w:r w:rsidRPr="00F52772">
        <w:rPr>
          <w:b/>
          <w:bCs/>
          <w:color w:val="auto"/>
          <w:sz w:val="23"/>
          <w:szCs w:val="23"/>
          <w:lang w:val="sr-Latn-CS"/>
        </w:rPr>
        <w:t xml:space="preserve"> </w:t>
      </w:r>
      <w:r w:rsidRPr="00F52772">
        <w:rPr>
          <w:b/>
          <w:bCs/>
          <w:color w:val="auto"/>
          <w:sz w:val="23"/>
          <w:szCs w:val="23"/>
          <w:lang w:val="ru-RU"/>
        </w:rPr>
        <w:t>посебном</w:t>
      </w:r>
      <w:r w:rsidRPr="00F52772">
        <w:rPr>
          <w:b/>
          <w:bCs/>
          <w:color w:val="auto"/>
          <w:sz w:val="23"/>
          <w:szCs w:val="23"/>
          <w:lang w:val="sr-Latn-CS"/>
        </w:rPr>
        <w:t xml:space="preserve"> </w:t>
      </w:r>
      <w:r w:rsidRPr="00F52772">
        <w:rPr>
          <w:b/>
          <w:bCs/>
          <w:color w:val="auto"/>
          <w:sz w:val="23"/>
          <w:szCs w:val="23"/>
          <w:lang w:val="ru-RU"/>
        </w:rPr>
        <w:t>обрасцу</w:t>
      </w:r>
      <w:r w:rsidRPr="00F52772">
        <w:rPr>
          <w:b/>
          <w:bCs/>
          <w:color w:val="auto"/>
          <w:sz w:val="23"/>
          <w:szCs w:val="23"/>
          <w:lang w:val="sr-Latn-CS"/>
        </w:rPr>
        <w:t xml:space="preserve"> </w:t>
      </w:r>
      <w:r w:rsidRPr="00F52772">
        <w:rPr>
          <w:b/>
          <w:bCs/>
          <w:color w:val="auto"/>
          <w:sz w:val="23"/>
          <w:szCs w:val="23"/>
          <w:lang w:val="ru-RU"/>
        </w:rPr>
        <w:t>дефинисаном</w:t>
      </w:r>
      <w:r w:rsidRPr="00F52772">
        <w:rPr>
          <w:b/>
          <w:bCs/>
          <w:color w:val="auto"/>
          <w:sz w:val="23"/>
          <w:szCs w:val="23"/>
          <w:lang w:val="sr-Latn-CS"/>
        </w:rPr>
        <w:t xml:space="preserve"> </w:t>
      </w:r>
      <w:r w:rsidRPr="00F52772">
        <w:rPr>
          <w:b/>
          <w:bCs/>
          <w:color w:val="auto"/>
          <w:sz w:val="23"/>
          <w:szCs w:val="23"/>
          <w:lang w:val="ru-RU"/>
        </w:rPr>
        <w:t>конкурсном</w:t>
      </w:r>
      <w:r w:rsidRPr="00F52772">
        <w:rPr>
          <w:b/>
          <w:bCs/>
          <w:color w:val="auto"/>
          <w:sz w:val="23"/>
          <w:szCs w:val="23"/>
          <w:lang w:val="sr-Latn-CS"/>
        </w:rPr>
        <w:t xml:space="preserve"> </w:t>
      </w:r>
      <w:r w:rsidRPr="00F52772">
        <w:rPr>
          <w:b/>
          <w:bCs/>
          <w:color w:val="auto"/>
          <w:sz w:val="23"/>
          <w:szCs w:val="23"/>
          <w:lang w:val="ru-RU"/>
        </w:rPr>
        <w:t>докуметацијом</w:t>
      </w:r>
      <w:r w:rsidRPr="00F52772">
        <w:rPr>
          <w:b/>
          <w:bCs/>
          <w:color w:val="auto"/>
          <w:sz w:val="23"/>
          <w:szCs w:val="23"/>
          <w:lang w:val="sr-Latn-CS"/>
        </w:rPr>
        <w:t>.</w:t>
      </w:r>
    </w:p>
    <w:p w:rsidR="00175748" w:rsidRPr="00175748" w:rsidRDefault="00175748" w:rsidP="005B1A89">
      <w:pPr>
        <w:pStyle w:val="a3"/>
        <w:rPr>
          <w:rFonts w:ascii="Times New Roman" w:hAnsi="Times New Roman" w:cs="Times New Roman"/>
          <w:b/>
          <w:sz w:val="24"/>
          <w:szCs w:val="24"/>
          <w:lang w:val="sr-Latn-RS"/>
        </w:rPr>
      </w:pPr>
    </w:p>
    <w:p w:rsidR="00175748" w:rsidRDefault="00175748" w:rsidP="005B1A89">
      <w:pPr>
        <w:pStyle w:val="a3"/>
        <w:rPr>
          <w:rFonts w:ascii="Times New Roman" w:hAnsi="Times New Roman" w:cs="Times New Roman"/>
          <w:b/>
          <w:sz w:val="24"/>
          <w:szCs w:val="24"/>
          <w:lang w:val="sr-Latn-RS"/>
        </w:rPr>
      </w:pPr>
    </w:p>
    <w:p w:rsidR="00AA41E2" w:rsidRPr="00CD6144" w:rsidRDefault="00720FDF" w:rsidP="005B1A89">
      <w:pPr>
        <w:pStyle w:val="a3"/>
        <w:rPr>
          <w:rFonts w:ascii="Times New Roman" w:hAnsi="Times New Roman" w:cs="Times New Roman"/>
          <w:sz w:val="24"/>
          <w:szCs w:val="24"/>
          <w:lang w:val="sr-Cyrl-CS"/>
        </w:rPr>
      </w:pPr>
      <w:r w:rsidRPr="00720FDF">
        <w:rPr>
          <w:rFonts w:ascii="Times New Roman" w:hAnsi="Times New Roman" w:cs="Times New Roman"/>
          <w:b/>
          <w:sz w:val="24"/>
          <w:szCs w:val="24"/>
          <w:lang w:val="sr-Latn-RS"/>
        </w:rPr>
        <w:t>Напомена</w:t>
      </w:r>
      <w:r>
        <w:rPr>
          <w:rFonts w:ascii="Times New Roman" w:hAnsi="Times New Roman" w:cs="Times New Roman"/>
          <w:sz w:val="24"/>
          <w:szCs w:val="24"/>
          <w:lang w:val="sr-Latn-RS"/>
        </w:rPr>
        <w:t>: Ова конк</w:t>
      </w:r>
      <w:r w:rsidR="007F507B">
        <w:rPr>
          <w:rFonts w:ascii="Times New Roman" w:hAnsi="Times New Roman" w:cs="Times New Roman"/>
          <w:sz w:val="24"/>
          <w:szCs w:val="24"/>
          <w:lang w:val="sr-Latn-RS"/>
        </w:rPr>
        <w:t>урсна документација има укупно:</w:t>
      </w:r>
      <w:r w:rsidR="007F507B">
        <w:rPr>
          <w:rFonts w:ascii="Times New Roman" w:hAnsi="Times New Roman" w:cs="Times New Roman"/>
          <w:sz w:val="24"/>
          <w:szCs w:val="24"/>
          <w:lang w:val="sr-Cyrl-CS"/>
        </w:rPr>
        <w:t xml:space="preserve"> </w:t>
      </w:r>
      <w:r w:rsidR="008D05F2" w:rsidRPr="004D0096">
        <w:rPr>
          <w:rFonts w:ascii="Times New Roman" w:hAnsi="Times New Roman" w:cs="Times New Roman"/>
          <w:sz w:val="24"/>
          <w:szCs w:val="24"/>
          <w:lang w:val="sr-Latn-RS"/>
        </w:rPr>
        <w:t>62</w:t>
      </w:r>
      <w:r w:rsidR="00CD6144" w:rsidRPr="004D0096">
        <w:rPr>
          <w:rFonts w:ascii="Times New Roman" w:hAnsi="Times New Roman" w:cs="Times New Roman"/>
          <w:sz w:val="24"/>
          <w:szCs w:val="24"/>
          <w:lang w:val="sr-Cyrl-CS"/>
        </w:rPr>
        <w:t xml:space="preserve"> (</w:t>
      </w:r>
      <w:r w:rsidR="004D0096" w:rsidRPr="004D0096">
        <w:rPr>
          <w:rFonts w:ascii="Times New Roman" w:hAnsi="Times New Roman" w:cs="Times New Roman"/>
          <w:sz w:val="24"/>
          <w:szCs w:val="24"/>
          <w:lang w:val="sr-Latn-RS"/>
        </w:rPr>
        <w:t>шездесет две</w:t>
      </w:r>
      <w:r w:rsidR="004D0096" w:rsidRPr="004D0096">
        <w:rPr>
          <w:rFonts w:ascii="Times New Roman" w:hAnsi="Times New Roman" w:cs="Times New Roman"/>
          <w:sz w:val="24"/>
          <w:szCs w:val="24"/>
          <w:lang w:val="sr-Cyrl-CS"/>
        </w:rPr>
        <w:t>) страниц</w:t>
      </w:r>
      <w:r w:rsidR="004D0096" w:rsidRPr="004D0096">
        <w:rPr>
          <w:rFonts w:ascii="Times New Roman" w:hAnsi="Times New Roman" w:cs="Times New Roman"/>
          <w:sz w:val="24"/>
          <w:szCs w:val="24"/>
          <w:lang w:val="sr-Latn-RS"/>
        </w:rPr>
        <w:t>е</w:t>
      </w:r>
      <w:r w:rsidR="00CD6144" w:rsidRPr="004D0096">
        <w:rPr>
          <w:rFonts w:ascii="Times New Roman" w:hAnsi="Times New Roman" w:cs="Times New Roman"/>
          <w:sz w:val="24"/>
          <w:szCs w:val="24"/>
          <w:lang w:val="sr-Cyrl-CS"/>
        </w:rPr>
        <w:t>.</w:t>
      </w:r>
    </w:p>
    <w:p w:rsidR="00AA41E2" w:rsidRPr="00CD6144" w:rsidRDefault="00AA41E2" w:rsidP="005B1A89">
      <w:pPr>
        <w:pStyle w:val="a3"/>
        <w:rPr>
          <w:rFonts w:ascii="Times New Roman" w:hAnsi="Times New Roman" w:cs="Times New Roman"/>
          <w:sz w:val="24"/>
          <w:szCs w:val="24"/>
          <w:lang w:val="sr-Latn-RS"/>
        </w:rPr>
      </w:pPr>
    </w:p>
    <w:p w:rsidR="002D0E01" w:rsidRDefault="002D0E01" w:rsidP="002D0E01">
      <w:pPr>
        <w:pStyle w:val="a3"/>
        <w:rPr>
          <w:lang w:val="sr-Cyrl-CS"/>
        </w:rPr>
      </w:pPr>
    </w:p>
    <w:p w:rsidR="00F00CA3" w:rsidRDefault="00F00CA3" w:rsidP="002D0E01">
      <w:pPr>
        <w:pStyle w:val="a3"/>
        <w:rPr>
          <w:lang w:val="sr-Cyrl-CS"/>
        </w:rPr>
      </w:pPr>
    </w:p>
    <w:p w:rsidR="00F00CA3" w:rsidRDefault="00F00CA3" w:rsidP="002D0E01">
      <w:pPr>
        <w:pStyle w:val="a3"/>
        <w:rPr>
          <w:lang w:val="sr-Cyrl-CS"/>
        </w:rPr>
      </w:pPr>
    </w:p>
    <w:p w:rsidR="00F00CA3" w:rsidRDefault="00F00CA3" w:rsidP="002D0E01">
      <w:pPr>
        <w:pStyle w:val="a3"/>
        <w:rPr>
          <w:lang w:val="sr-Cyrl-CS"/>
        </w:rPr>
      </w:pPr>
    </w:p>
    <w:p w:rsidR="00F00CA3" w:rsidRPr="00F00CA3" w:rsidRDefault="00F00CA3" w:rsidP="002D0E01">
      <w:pPr>
        <w:pStyle w:val="a3"/>
        <w:rPr>
          <w:lang w:val="sr-Cyrl-CS"/>
        </w:rPr>
      </w:pPr>
    </w:p>
    <w:p w:rsidR="009F2E7A" w:rsidRPr="00B20185" w:rsidRDefault="002005E9" w:rsidP="00B20185">
      <w:pPr>
        <w:jc w:val="both"/>
        <w:rPr>
          <w:rFonts w:ascii="Times New Roman" w:hAnsi="Times New Roman" w:cs="Times New Roman"/>
          <w:sz w:val="24"/>
          <w:szCs w:val="24"/>
          <w:lang w:val="sr-Cyrl-CS"/>
        </w:rPr>
      </w:pPr>
      <w:r w:rsidRPr="00905291">
        <w:rPr>
          <w:rFonts w:ascii="Times New Roman" w:hAnsi="Times New Roman" w:cs="Times New Roman"/>
          <w:sz w:val="24"/>
          <w:szCs w:val="24"/>
          <w:lang w:val="ru-RU"/>
        </w:rPr>
        <w:lastRenderedPageBreak/>
        <w:t>На ову јавну набавку и на све што није дефинисано конкурсном документацијом примењиваће се одредбе: Закона о јавним набавкама; Закона о општем управном поступку у делу који није регулисан Законом о јавним набавкама; Закона о облигационим односима након закључења уговора о јавној набавци; као и закони, прописи, стандарди и технички услови који важе у Републици Србији, а повезани са предмето</w:t>
      </w:r>
      <w:r w:rsidR="00B20185">
        <w:rPr>
          <w:rFonts w:ascii="Times New Roman" w:hAnsi="Times New Roman" w:cs="Times New Roman"/>
          <w:sz w:val="24"/>
          <w:szCs w:val="24"/>
          <w:lang w:val="ru-RU"/>
        </w:rPr>
        <w:t>м ове јавне набавке</w:t>
      </w:r>
    </w:p>
    <w:p w:rsidR="00D617E9" w:rsidRDefault="00D617E9" w:rsidP="002D0E01">
      <w:pPr>
        <w:jc w:val="center"/>
        <w:rPr>
          <w:rFonts w:ascii="Times New Roman" w:hAnsi="Times New Roman" w:cs="Times New Roman"/>
          <w:b/>
          <w:sz w:val="24"/>
          <w:szCs w:val="24"/>
          <w:lang w:val="sr-Latn-RS"/>
        </w:rPr>
      </w:pPr>
      <w:r>
        <w:rPr>
          <w:rFonts w:ascii="Times New Roman" w:hAnsi="Times New Roman" w:cs="Times New Roman"/>
          <w:b/>
          <w:sz w:val="24"/>
          <w:szCs w:val="24"/>
          <w:lang w:val="sr-Latn-RS"/>
        </w:rPr>
        <w:t xml:space="preserve">I </w:t>
      </w:r>
    </w:p>
    <w:p w:rsidR="002D0E01" w:rsidRDefault="002D0E01" w:rsidP="002D0E01">
      <w:pPr>
        <w:jc w:val="center"/>
        <w:rPr>
          <w:rFonts w:ascii="Times New Roman" w:hAnsi="Times New Roman" w:cs="Times New Roman"/>
          <w:b/>
          <w:sz w:val="24"/>
          <w:szCs w:val="24"/>
          <w:lang w:val="sr-Latn-RS"/>
        </w:rPr>
      </w:pPr>
      <w:r w:rsidRPr="0034026B">
        <w:rPr>
          <w:rFonts w:ascii="Times New Roman" w:hAnsi="Times New Roman" w:cs="Times New Roman"/>
          <w:b/>
          <w:sz w:val="24"/>
          <w:szCs w:val="24"/>
          <w:lang w:val="sr-Latn-RS"/>
        </w:rPr>
        <w:t xml:space="preserve"> ОПШТИ ПОДАЦИ О ЈАВНОЈ НАБАВЦИ</w:t>
      </w:r>
    </w:p>
    <w:p w:rsidR="0034026B" w:rsidRPr="006E1B45" w:rsidRDefault="006E1B45" w:rsidP="006E1B45">
      <w:pPr>
        <w:rPr>
          <w:rFonts w:ascii="Times New Roman" w:hAnsi="Times New Roman" w:cs="Times New Roman"/>
          <w:b/>
          <w:sz w:val="24"/>
          <w:szCs w:val="24"/>
          <w:lang w:val="sr-Latn-RS"/>
        </w:rPr>
      </w:pPr>
      <w:r w:rsidRPr="006E1B45">
        <w:rPr>
          <w:rFonts w:ascii="Times New Roman" w:hAnsi="Times New Roman" w:cs="Times New Roman"/>
          <w:b/>
          <w:sz w:val="24"/>
          <w:szCs w:val="24"/>
          <w:lang w:val="sr-Latn-RS"/>
        </w:rPr>
        <w:t>1.</w:t>
      </w:r>
      <w:r w:rsidR="0034026B" w:rsidRPr="006E1B45">
        <w:rPr>
          <w:rFonts w:ascii="Times New Roman" w:hAnsi="Times New Roman" w:cs="Times New Roman"/>
          <w:b/>
          <w:sz w:val="24"/>
          <w:szCs w:val="24"/>
          <w:lang w:val="sr-Latn-RS"/>
        </w:rPr>
        <w:t>Подаци о наручиоцу</w:t>
      </w:r>
      <w:r w:rsidR="00C33AA1" w:rsidRPr="006E1B45">
        <w:rPr>
          <w:rFonts w:ascii="Times New Roman" w:hAnsi="Times New Roman" w:cs="Times New Roman"/>
          <w:b/>
          <w:sz w:val="24"/>
          <w:szCs w:val="24"/>
          <w:lang w:val="sr-Latn-RS"/>
        </w:rPr>
        <w:t>:</w:t>
      </w:r>
    </w:p>
    <w:p w:rsidR="00C33AA1" w:rsidRPr="002D4AA2" w:rsidRDefault="00C33AA1" w:rsidP="006E1B45">
      <w:pPr>
        <w:pStyle w:val="a3"/>
        <w:rPr>
          <w:rFonts w:ascii="Times New Roman" w:hAnsi="Times New Roman" w:cs="Times New Roman"/>
          <w:sz w:val="24"/>
          <w:szCs w:val="24"/>
          <w:lang w:val="sr-Latn-RS"/>
        </w:rPr>
      </w:pPr>
      <w:r w:rsidRPr="002D4AA2">
        <w:rPr>
          <w:rFonts w:ascii="Times New Roman" w:hAnsi="Times New Roman" w:cs="Times New Roman"/>
          <w:sz w:val="24"/>
          <w:szCs w:val="24"/>
          <w:lang w:val="sr-Latn-RS"/>
        </w:rPr>
        <w:t>Назив наручиоца: Основна школа ,,Надежда Петровић’’</w:t>
      </w:r>
    </w:p>
    <w:p w:rsidR="00C33AA1" w:rsidRPr="002D4AA2" w:rsidRDefault="00C33AA1" w:rsidP="006E1B45">
      <w:pPr>
        <w:pStyle w:val="a3"/>
        <w:rPr>
          <w:rFonts w:ascii="Times New Roman" w:hAnsi="Times New Roman" w:cs="Times New Roman"/>
          <w:sz w:val="24"/>
          <w:szCs w:val="24"/>
          <w:lang w:val="sr-Latn-RS"/>
        </w:rPr>
      </w:pPr>
      <w:r w:rsidRPr="002D4AA2">
        <w:rPr>
          <w:rFonts w:ascii="Times New Roman" w:hAnsi="Times New Roman" w:cs="Times New Roman"/>
          <w:sz w:val="24"/>
          <w:szCs w:val="24"/>
          <w:lang w:val="sr-Latn-RS"/>
        </w:rPr>
        <w:t>Адреса: 10.октобар бр.54, 11320 Велика Плана</w:t>
      </w:r>
    </w:p>
    <w:p w:rsidR="00C33AA1" w:rsidRPr="002D4AA2" w:rsidRDefault="00C33AA1" w:rsidP="006E1B45">
      <w:pPr>
        <w:pStyle w:val="a3"/>
        <w:rPr>
          <w:rFonts w:ascii="Times New Roman" w:hAnsi="Times New Roman" w:cs="Times New Roman"/>
          <w:sz w:val="24"/>
          <w:szCs w:val="24"/>
          <w:lang w:val="sr-Latn-RS"/>
        </w:rPr>
      </w:pPr>
      <w:r w:rsidRPr="002D4AA2">
        <w:rPr>
          <w:rFonts w:ascii="Times New Roman" w:hAnsi="Times New Roman" w:cs="Times New Roman"/>
          <w:sz w:val="24"/>
          <w:szCs w:val="24"/>
          <w:lang w:val="sr-Latn-RS"/>
        </w:rPr>
        <w:t>Интернет страница Наручиоца: osnadezda.weebly.com</w:t>
      </w:r>
    </w:p>
    <w:p w:rsidR="00C33AA1" w:rsidRPr="002D4AA2" w:rsidRDefault="00C33AA1" w:rsidP="006E1B45">
      <w:pPr>
        <w:pStyle w:val="a3"/>
        <w:rPr>
          <w:rFonts w:ascii="Times New Roman" w:hAnsi="Times New Roman" w:cs="Times New Roman"/>
          <w:sz w:val="24"/>
          <w:szCs w:val="24"/>
          <w:lang w:val="sr-Latn-RS"/>
        </w:rPr>
      </w:pPr>
      <w:r w:rsidRPr="002D4AA2">
        <w:rPr>
          <w:rFonts w:ascii="Times New Roman" w:hAnsi="Times New Roman" w:cs="Times New Roman"/>
          <w:sz w:val="24"/>
          <w:szCs w:val="24"/>
          <w:lang w:val="sr-Latn-RS"/>
        </w:rPr>
        <w:t>Порески идентификациони број: 102258725</w:t>
      </w:r>
    </w:p>
    <w:p w:rsidR="00C33AA1" w:rsidRPr="002D4AA2" w:rsidRDefault="00C33AA1" w:rsidP="006E1B45">
      <w:pPr>
        <w:pStyle w:val="a3"/>
        <w:rPr>
          <w:rFonts w:ascii="Times New Roman" w:hAnsi="Times New Roman" w:cs="Times New Roman"/>
          <w:sz w:val="24"/>
          <w:szCs w:val="24"/>
          <w:lang w:val="sr-Latn-RS"/>
        </w:rPr>
      </w:pPr>
      <w:r w:rsidRPr="002D4AA2">
        <w:rPr>
          <w:rFonts w:ascii="Times New Roman" w:hAnsi="Times New Roman" w:cs="Times New Roman"/>
          <w:sz w:val="24"/>
          <w:szCs w:val="24"/>
          <w:lang w:val="sr-Latn-RS"/>
        </w:rPr>
        <w:t>Матични број: 07580487</w:t>
      </w:r>
    </w:p>
    <w:p w:rsidR="001C0FBE" w:rsidRPr="002D4AA2" w:rsidRDefault="00F86620" w:rsidP="006E1B45">
      <w:pPr>
        <w:pStyle w:val="a3"/>
        <w:rPr>
          <w:rFonts w:ascii="Times New Roman" w:hAnsi="Times New Roman" w:cs="Times New Roman"/>
          <w:sz w:val="24"/>
          <w:szCs w:val="24"/>
          <w:lang w:val="sr-Latn-RS"/>
        </w:rPr>
      </w:pPr>
      <w:r w:rsidRPr="002D4AA2">
        <w:rPr>
          <w:rFonts w:ascii="Times New Roman" w:hAnsi="Times New Roman" w:cs="Times New Roman"/>
          <w:sz w:val="24"/>
          <w:szCs w:val="24"/>
          <w:lang w:val="sr-Latn-RS"/>
        </w:rPr>
        <w:t>Позив за подношење понуда објављен је на:</w:t>
      </w:r>
    </w:p>
    <w:p w:rsidR="001C0FBE" w:rsidRPr="002D4AA2" w:rsidRDefault="001C0FBE" w:rsidP="006E1B45">
      <w:pPr>
        <w:pStyle w:val="a3"/>
        <w:rPr>
          <w:rFonts w:ascii="Times New Roman" w:hAnsi="Times New Roman" w:cs="Times New Roman"/>
          <w:sz w:val="24"/>
          <w:szCs w:val="24"/>
          <w:lang w:val="sr-Latn-RS"/>
        </w:rPr>
      </w:pPr>
      <w:r w:rsidRPr="002D4AA2">
        <w:rPr>
          <w:rFonts w:ascii="Times New Roman" w:hAnsi="Times New Roman" w:cs="Times New Roman"/>
          <w:sz w:val="24"/>
          <w:szCs w:val="24"/>
          <w:lang w:val="sr-Latn-RS"/>
        </w:rPr>
        <w:t>Порталу Управе за јавне набавке, тј.Порталу јавних набавки и наведеној интернет страници Наручиоца</w:t>
      </w:r>
    </w:p>
    <w:p w:rsidR="006E1B45" w:rsidRPr="002D4AA2" w:rsidRDefault="006E1B45" w:rsidP="006E1B45">
      <w:pPr>
        <w:pStyle w:val="a3"/>
        <w:rPr>
          <w:rFonts w:ascii="Times New Roman" w:hAnsi="Times New Roman" w:cs="Times New Roman"/>
          <w:sz w:val="24"/>
          <w:szCs w:val="24"/>
          <w:lang w:val="sr-Latn-RS"/>
        </w:rPr>
      </w:pPr>
    </w:p>
    <w:p w:rsidR="001C0FBE" w:rsidRPr="001B1CEE" w:rsidRDefault="006E1B45" w:rsidP="006E1B45">
      <w:pPr>
        <w:rPr>
          <w:rFonts w:ascii="Times New Roman" w:hAnsi="Times New Roman" w:cs="Times New Roman"/>
          <w:b/>
          <w:sz w:val="24"/>
          <w:szCs w:val="24"/>
          <w:lang w:val="sr-Latn-RS"/>
        </w:rPr>
      </w:pPr>
      <w:r w:rsidRPr="001B1CEE">
        <w:rPr>
          <w:rFonts w:ascii="Times New Roman" w:hAnsi="Times New Roman" w:cs="Times New Roman"/>
          <w:b/>
          <w:sz w:val="24"/>
          <w:szCs w:val="24"/>
          <w:lang w:val="sr-Latn-RS"/>
        </w:rPr>
        <w:t>2.</w:t>
      </w:r>
      <w:r w:rsidR="00454D2C" w:rsidRPr="001B1CEE">
        <w:rPr>
          <w:rFonts w:ascii="Times New Roman" w:hAnsi="Times New Roman" w:cs="Times New Roman"/>
          <w:b/>
          <w:sz w:val="24"/>
          <w:szCs w:val="24"/>
          <w:lang w:val="sr-Latn-RS"/>
        </w:rPr>
        <w:t>Врста поступка јавне набавке</w:t>
      </w:r>
    </w:p>
    <w:p w:rsidR="001C0FBE" w:rsidRPr="001B1CEE" w:rsidRDefault="00454D2C" w:rsidP="006E1B45">
      <w:pPr>
        <w:rPr>
          <w:rFonts w:ascii="Times New Roman" w:hAnsi="Times New Roman" w:cs="Times New Roman"/>
          <w:sz w:val="24"/>
          <w:szCs w:val="24"/>
          <w:lang w:val="sr-Latn-RS"/>
        </w:rPr>
      </w:pPr>
      <w:r w:rsidRPr="001B1CEE">
        <w:rPr>
          <w:rFonts w:ascii="Times New Roman" w:hAnsi="Times New Roman" w:cs="Times New Roman"/>
          <w:sz w:val="24"/>
          <w:szCs w:val="24"/>
          <w:lang w:val="sr-Latn-RS"/>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6E1B45" w:rsidRPr="001B1CEE" w:rsidRDefault="006E1B45" w:rsidP="006E1B45">
      <w:pPr>
        <w:pStyle w:val="a3"/>
        <w:rPr>
          <w:rFonts w:ascii="Times New Roman" w:hAnsi="Times New Roman" w:cs="Times New Roman"/>
          <w:b/>
          <w:sz w:val="24"/>
          <w:szCs w:val="24"/>
          <w:lang w:val="sr-Latn-RS"/>
        </w:rPr>
      </w:pPr>
      <w:r w:rsidRPr="001B1CEE">
        <w:rPr>
          <w:rFonts w:ascii="Times New Roman" w:hAnsi="Times New Roman" w:cs="Times New Roman"/>
          <w:b/>
          <w:sz w:val="24"/>
          <w:szCs w:val="24"/>
          <w:lang w:val="sr-Latn-RS"/>
        </w:rPr>
        <w:t>3.</w:t>
      </w:r>
      <w:r w:rsidR="00A17C4B" w:rsidRPr="001B1CEE">
        <w:rPr>
          <w:rFonts w:ascii="Times New Roman" w:hAnsi="Times New Roman" w:cs="Times New Roman"/>
          <w:b/>
          <w:sz w:val="24"/>
          <w:szCs w:val="24"/>
          <w:lang w:val="sr-Latn-RS"/>
        </w:rPr>
        <w:t>Предмет јавне набавке</w:t>
      </w:r>
    </w:p>
    <w:p w:rsidR="007A0487" w:rsidRDefault="007A0487" w:rsidP="009C31F7">
      <w:pPr>
        <w:pStyle w:val="a3"/>
        <w:jc w:val="both"/>
        <w:rPr>
          <w:rFonts w:ascii="Times New Roman" w:hAnsi="Times New Roman" w:cs="Times New Roman"/>
          <w:b/>
          <w:sz w:val="24"/>
          <w:szCs w:val="24"/>
          <w:lang w:val="sr-Cyrl-CS"/>
        </w:rPr>
      </w:pPr>
    </w:p>
    <w:p w:rsidR="00DA6B73" w:rsidRPr="00DA6B73" w:rsidRDefault="0030598A" w:rsidP="00DA6B73">
      <w:pPr>
        <w:spacing w:after="0" w:line="240" w:lineRule="auto"/>
        <w:jc w:val="both"/>
        <w:rPr>
          <w:rFonts w:ascii="Times New Roman" w:eastAsia="Times New Roman" w:hAnsi="Times New Roman" w:cs="Times New Roman"/>
          <w:sz w:val="24"/>
          <w:szCs w:val="24"/>
          <w:lang w:val="sr-Cyrl-CS"/>
        </w:rPr>
      </w:pPr>
      <w:r w:rsidRPr="001B1CEE">
        <w:rPr>
          <w:rFonts w:ascii="Times New Roman" w:hAnsi="Times New Roman" w:cs="Times New Roman"/>
          <w:sz w:val="24"/>
          <w:szCs w:val="24"/>
          <w:lang w:val="sr-Latn-RS"/>
        </w:rPr>
        <w:t xml:space="preserve"> </w:t>
      </w:r>
      <w:r w:rsidR="000C78C6" w:rsidRPr="001B1CEE">
        <w:rPr>
          <w:rFonts w:ascii="Times New Roman" w:hAnsi="Times New Roman" w:cs="Times New Roman"/>
          <w:sz w:val="24"/>
          <w:szCs w:val="24"/>
          <w:lang w:val="sr-Latn-RS"/>
        </w:rPr>
        <w:t xml:space="preserve">Предмет јавне набавке број </w:t>
      </w:r>
      <w:r w:rsidR="0041242A">
        <w:rPr>
          <w:rFonts w:ascii="Times New Roman" w:hAnsi="Times New Roman" w:cs="Times New Roman"/>
          <w:sz w:val="24"/>
          <w:szCs w:val="24"/>
          <w:lang w:val="sr-Latn-RS"/>
        </w:rPr>
        <w:t>1.1.</w:t>
      </w:r>
      <w:r w:rsidR="0041242A">
        <w:rPr>
          <w:rFonts w:ascii="Times New Roman" w:hAnsi="Times New Roman" w:cs="Times New Roman"/>
          <w:sz w:val="24"/>
          <w:szCs w:val="24"/>
          <w:lang w:val="sr-Cyrl-CS"/>
        </w:rPr>
        <w:t>1</w:t>
      </w:r>
      <w:r w:rsidR="0041242A">
        <w:rPr>
          <w:rFonts w:ascii="Times New Roman" w:hAnsi="Times New Roman" w:cs="Times New Roman"/>
          <w:sz w:val="24"/>
          <w:szCs w:val="24"/>
          <w:lang w:val="sr-Latn-RS"/>
        </w:rPr>
        <w:t>/2</w:t>
      </w:r>
      <w:r w:rsidR="0041242A">
        <w:rPr>
          <w:rFonts w:ascii="Times New Roman" w:hAnsi="Times New Roman" w:cs="Times New Roman"/>
          <w:sz w:val="24"/>
          <w:szCs w:val="24"/>
          <w:lang w:val="sr-Cyrl-CS"/>
        </w:rPr>
        <w:t>020</w:t>
      </w:r>
      <w:r w:rsidR="006F6E7E" w:rsidRPr="001B1CEE">
        <w:rPr>
          <w:rFonts w:ascii="Times New Roman" w:hAnsi="Times New Roman" w:cs="Times New Roman"/>
          <w:sz w:val="24"/>
          <w:szCs w:val="24"/>
          <w:lang w:val="sr-Latn-RS"/>
        </w:rPr>
        <w:t xml:space="preserve"> је набавка </w:t>
      </w:r>
      <w:r w:rsidR="00CF5F7D" w:rsidRPr="001B1CEE">
        <w:rPr>
          <w:rFonts w:ascii="Times New Roman" w:hAnsi="Times New Roman" w:cs="Times New Roman"/>
          <w:sz w:val="24"/>
          <w:szCs w:val="24"/>
          <w:lang w:val="sr-Latn-RS"/>
        </w:rPr>
        <w:t>доб</w:t>
      </w:r>
      <w:r w:rsidR="006F6E7E" w:rsidRPr="001B1CEE">
        <w:rPr>
          <w:rFonts w:ascii="Times New Roman" w:hAnsi="Times New Roman" w:cs="Times New Roman"/>
          <w:sz w:val="24"/>
          <w:szCs w:val="24"/>
          <w:lang w:val="sr-Latn-RS"/>
        </w:rPr>
        <w:t>ар</w:t>
      </w:r>
      <w:r w:rsidR="00B56A85" w:rsidRPr="001B1CEE">
        <w:rPr>
          <w:rFonts w:ascii="Times New Roman" w:hAnsi="Times New Roman" w:cs="Times New Roman"/>
          <w:sz w:val="24"/>
          <w:szCs w:val="24"/>
          <w:lang w:val="sr-Latn-RS"/>
        </w:rPr>
        <w:t xml:space="preserve">а </w:t>
      </w:r>
      <w:r w:rsidR="00B56A85" w:rsidRPr="00DA6B73">
        <w:rPr>
          <w:rFonts w:ascii="Times New Roman" w:hAnsi="Times New Roman" w:cs="Times New Roman"/>
          <w:b/>
          <w:sz w:val="24"/>
          <w:szCs w:val="24"/>
          <w:lang w:val="sr-Latn-RS"/>
        </w:rPr>
        <w:t>–</w:t>
      </w:r>
      <w:r w:rsidR="00DA6B73" w:rsidRPr="00DA6B73">
        <w:rPr>
          <w:rFonts w:ascii="Times New Roman" w:hAnsi="Times New Roman" w:cs="Times New Roman"/>
          <w:b/>
          <w:sz w:val="24"/>
          <w:szCs w:val="24"/>
          <w:lang w:val="sr-Latn-RS"/>
        </w:rPr>
        <w:t xml:space="preserve"> </w:t>
      </w:r>
      <w:r w:rsidR="00DA6B73" w:rsidRPr="00DA6B73">
        <w:rPr>
          <w:rFonts w:ascii="Times New Roman" w:hAnsi="Times New Roman" w:cs="Times New Roman"/>
          <w:sz w:val="24"/>
          <w:szCs w:val="24"/>
          <w:lang w:val="sr-Latn-RS"/>
        </w:rPr>
        <w:t xml:space="preserve">намирнице за </w:t>
      </w:r>
      <w:r w:rsidR="00DA6B73" w:rsidRPr="00DA6B73">
        <w:rPr>
          <w:rFonts w:ascii="Times New Roman" w:eastAsia="Times New Roman" w:hAnsi="Times New Roman" w:cs="Times New Roman"/>
          <w:sz w:val="24"/>
          <w:szCs w:val="24"/>
          <w:lang w:val="sr-Latn-RS"/>
        </w:rPr>
        <w:t xml:space="preserve">ужину за </w:t>
      </w:r>
      <w:r w:rsidR="00DA6B73" w:rsidRPr="00DA6B73">
        <w:rPr>
          <w:rFonts w:ascii="Times New Roman" w:eastAsia="Times New Roman" w:hAnsi="Times New Roman" w:cs="Times New Roman"/>
          <w:sz w:val="24"/>
          <w:szCs w:val="24"/>
          <w:lang w:val="sr-Cyrl-CS"/>
        </w:rPr>
        <w:t>децу припремног предшколског одељења, ученика школе, и ужине за једносменски рад за 2020.годину</w:t>
      </w:r>
    </w:p>
    <w:p w:rsidR="0041242A" w:rsidRPr="00DA6B73" w:rsidRDefault="0041242A" w:rsidP="009C31F7">
      <w:pPr>
        <w:pStyle w:val="a3"/>
        <w:jc w:val="both"/>
        <w:rPr>
          <w:rFonts w:ascii="Times New Roman" w:hAnsi="Times New Roman" w:cs="Times New Roman"/>
          <w:sz w:val="24"/>
          <w:szCs w:val="24"/>
          <w:lang w:val="sr-Cyrl-CS"/>
        </w:rPr>
      </w:pPr>
    </w:p>
    <w:p w:rsidR="009C31F7" w:rsidRPr="001B1CEE" w:rsidRDefault="009C31F7" w:rsidP="009C31F7">
      <w:pPr>
        <w:pStyle w:val="a3"/>
        <w:jc w:val="both"/>
        <w:rPr>
          <w:rFonts w:ascii="Times New Roman" w:hAnsi="Times New Roman" w:cs="Times New Roman"/>
          <w:color w:val="C00000"/>
          <w:sz w:val="24"/>
          <w:szCs w:val="24"/>
          <w:lang w:val="sr-Latn-RS"/>
        </w:rPr>
      </w:pPr>
      <w:r w:rsidRPr="001B1CEE">
        <w:rPr>
          <w:rFonts w:ascii="Times New Roman" w:hAnsi="Times New Roman" w:cs="Times New Roman"/>
          <w:sz w:val="24"/>
          <w:szCs w:val="24"/>
          <w:lang w:val="sr-Latn-RS"/>
        </w:rPr>
        <w:t xml:space="preserve">Назив и ознака из општег речника </w:t>
      </w:r>
      <w:r w:rsidR="005A10AD" w:rsidRPr="001B1CEE">
        <w:rPr>
          <w:rFonts w:ascii="Times New Roman" w:hAnsi="Times New Roman" w:cs="Times New Roman"/>
          <w:sz w:val="24"/>
          <w:szCs w:val="24"/>
          <w:lang w:val="sr-Latn-RS"/>
        </w:rPr>
        <w:t>набавке – храна,</w:t>
      </w:r>
      <w:r w:rsidR="00EA5BC4" w:rsidRPr="001B1CEE">
        <w:rPr>
          <w:rFonts w:ascii="Times New Roman" w:hAnsi="Times New Roman" w:cs="Times New Roman"/>
          <w:sz w:val="24"/>
          <w:szCs w:val="24"/>
          <w:lang w:val="sr-Latn-RS"/>
        </w:rPr>
        <w:t xml:space="preserve"> пиће, дуван и сро</w:t>
      </w:r>
      <w:r w:rsidR="005A10AD" w:rsidRPr="001B1CEE">
        <w:rPr>
          <w:rFonts w:ascii="Times New Roman" w:hAnsi="Times New Roman" w:cs="Times New Roman"/>
          <w:sz w:val="24"/>
          <w:szCs w:val="24"/>
          <w:lang w:val="sr-Latn-RS"/>
        </w:rPr>
        <w:t>дни производи 15000000</w:t>
      </w:r>
    </w:p>
    <w:p w:rsidR="006E1B45" w:rsidRPr="001B1CEE" w:rsidRDefault="006E1B45" w:rsidP="006E1B45">
      <w:pPr>
        <w:pStyle w:val="a3"/>
        <w:rPr>
          <w:rFonts w:ascii="Times New Roman" w:hAnsi="Times New Roman" w:cs="Times New Roman"/>
          <w:bCs/>
          <w:sz w:val="24"/>
          <w:szCs w:val="24"/>
          <w:lang w:val="sr-Latn-RS"/>
        </w:rPr>
      </w:pPr>
    </w:p>
    <w:p w:rsidR="006E1B45" w:rsidRPr="001B1CEE" w:rsidRDefault="006E1B45" w:rsidP="006E1B45">
      <w:pPr>
        <w:pStyle w:val="a3"/>
        <w:rPr>
          <w:rFonts w:ascii="Times New Roman" w:hAnsi="Times New Roman" w:cs="Times New Roman"/>
          <w:b/>
          <w:bCs/>
          <w:sz w:val="24"/>
          <w:szCs w:val="24"/>
          <w:lang w:val="sr-Latn-RS"/>
        </w:rPr>
      </w:pPr>
      <w:r w:rsidRPr="001B1CEE">
        <w:rPr>
          <w:rFonts w:ascii="Times New Roman" w:hAnsi="Times New Roman" w:cs="Times New Roman"/>
          <w:b/>
          <w:bCs/>
          <w:sz w:val="24"/>
          <w:szCs w:val="24"/>
          <w:lang w:val="sr-Latn-RS"/>
        </w:rPr>
        <w:t xml:space="preserve">4. </w:t>
      </w:r>
      <w:r w:rsidR="000A2723" w:rsidRPr="001B1CEE">
        <w:rPr>
          <w:rFonts w:ascii="Times New Roman" w:hAnsi="Times New Roman" w:cs="Times New Roman"/>
          <w:b/>
          <w:bCs/>
          <w:sz w:val="24"/>
          <w:szCs w:val="24"/>
          <w:lang w:val="sr-Latn-RS"/>
        </w:rPr>
        <w:t xml:space="preserve">Напомена уколико је у питању резервисана </w:t>
      </w:r>
      <w:r w:rsidR="00A507D2" w:rsidRPr="001B1CEE">
        <w:rPr>
          <w:rFonts w:ascii="Times New Roman" w:hAnsi="Times New Roman" w:cs="Times New Roman"/>
          <w:b/>
          <w:bCs/>
          <w:sz w:val="24"/>
          <w:szCs w:val="24"/>
          <w:lang w:val="sr-Latn-RS"/>
        </w:rPr>
        <w:t>јавна набвка</w:t>
      </w:r>
    </w:p>
    <w:p w:rsidR="00A507D2" w:rsidRPr="001B1CEE" w:rsidRDefault="00A507D2" w:rsidP="006E1B45">
      <w:pPr>
        <w:pStyle w:val="a3"/>
        <w:rPr>
          <w:rFonts w:ascii="Times New Roman" w:hAnsi="Times New Roman" w:cs="Times New Roman"/>
          <w:bCs/>
          <w:sz w:val="24"/>
          <w:szCs w:val="24"/>
          <w:lang w:val="sr-Latn-RS"/>
        </w:rPr>
      </w:pPr>
      <w:r w:rsidRPr="001B1CEE">
        <w:rPr>
          <w:rFonts w:ascii="Times New Roman" w:hAnsi="Times New Roman" w:cs="Times New Roman"/>
          <w:bCs/>
          <w:sz w:val="24"/>
          <w:szCs w:val="24"/>
          <w:lang w:val="sr-Latn-RS"/>
        </w:rPr>
        <w:t>Не спроводи се резервисана јавна набавка.</w:t>
      </w:r>
    </w:p>
    <w:p w:rsidR="00ED1005" w:rsidRPr="001B1CEE" w:rsidRDefault="00ED1005" w:rsidP="006E1B45">
      <w:pPr>
        <w:pStyle w:val="a3"/>
        <w:rPr>
          <w:rFonts w:ascii="Times New Roman" w:hAnsi="Times New Roman" w:cs="Times New Roman"/>
          <w:bCs/>
          <w:sz w:val="24"/>
          <w:szCs w:val="24"/>
          <w:lang w:val="sr-Latn-RS"/>
        </w:rPr>
      </w:pPr>
    </w:p>
    <w:p w:rsidR="00ED1005" w:rsidRPr="001B1CEE" w:rsidRDefault="00ED1005" w:rsidP="006E1B45">
      <w:pPr>
        <w:pStyle w:val="a3"/>
        <w:rPr>
          <w:rFonts w:ascii="Times New Roman" w:hAnsi="Times New Roman" w:cs="Times New Roman"/>
          <w:b/>
          <w:bCs/>
          <w:sz w:val="24"/>
          <w:szCs w:val="24"/>
          <w:lang w:val="sr-Latn-RS"/>
        </w:rPr>
      </w:pPr>
      <w:r w:rsidRPr="001B1CEE">
        <w:rPr>
          <w:rFonts w:ascii="Times New Roman" w:hAnsi="Times New Roman" w:cs="Times New Roman"/>
          <w:b/>
          <w:bCs/>
          <w:sz w:val="24"/>
          <w:szCs w:val="24"/>
          <w:lang w:val="sr-Latn-RS"/>
        </w:rPr>
        <w:t>5. Контакт лице</w:t>
      </w:r>
    </w:p>
    <w:p w:rsidR="00ED1005" w:rsidRPr="001B1CEE" w:rsidRDefault="00ED1005" w:rsidP="006E1B45">
      <w:pPr>
        <w:pStyle w:val="a3"/>
        <w:rPr>
          <w:rFonts w:ascii="Times New Roman" w:hAnsi="Times New Roman" w:cs="Times New Roman"/>
          <w:bCs/>
          <w:sz w:val="24"/>
          <w:szCs w:val="24"/>
          <w:lang w:val="sr-Latn-RS"/>
        </w:rPr>
      </w:pPr>
      <w:r w:rsidRPr="001B1CEE">
        <w:rPr>
          <w:rFonts w:ascii="Times New Roman" w:hAnsi="Times New Roman" w:cs="Times New Roman"/>
          <w:bCs/>
          <w:sz w:val="24"/>
          <w:szCs w:val="24"/>
          <w:lang w:val="sr-Latn-RS"/>
        </w:rPr>
        <w:t>Секретар школе Јелена Вујић, тел./факс: 026/513-066</w:t>
      </w:r>
      <w:r w:rsidR="00F343A9" w:rsidRPr="001B1CEE">
        <w:rPr>
          <w:rFonts w:ascii="Times New Roman" w:hAnsi="Times New Roman" w:cs="Times New Roman"/>
          <w:bCs/>
          <w:sz w:val="24"/>
          <w:szCs w:val="24"/>
          <w:lang w:val="sr-Latn-RS"/>
        </w:rPr>
        <w:t xml:space="preserve">; </w:t>
      </w:r>
    </w:p>
    <w:p w:rsidR="00A55669" w:rsidRPr="001B1CEE" w:rsidRDefault="00A55669" w:rsidP="006E1B45">
      <w:pPr>
        <w:pStyle w:val="a3"/>
        <w:rPr>
          <w:rFonts w:ascii="Times New Roman" w:hAnsi="Times New Roman" w:cs="Times New Roman"/>
          <w:sz w:val="24"/>
          <w:szCs w:val="24"/>
          <w:lang w:val="sr-Latn-RS"/>
        </w:rPr>
      </w:pPr>
      <w:r w:rsidRPr="001B1CEE">
        <w:rPr>
          <w:rFonts w:ascii="Times New Roman" w:hAnsi="Times New Roman" w:cs="Times New Roman"/>
          <w:bCs/>
          <w:sz w:val="24"/>
          <w:szCs w:val="24"/>
          <w:lang w:val="sr-Latn-RS"/>
        </w:rPr>
        <w:t>osnadezda@gmail.com</w:t>
      </w:r>
    </w:p>
    <w:p w:rsidR="006E1B45" w:rsidRPr="001B1CEE" w:rsidRDefault="006E1B45" w:rsidP="0030598A">
      <w:pPr>
        <w:pStyle w:val="a3"/>
        <w:jc w:val="both"/>
        <w:rPr>
          <w:rFonts w:ascii="Times New Roman" w:hAnsi="Times New Roman" w:cs="Times New Roman"/>
          <w:bCs/>
          <w:sz w:val="24"/>
          <w:szCs w:val="24"/>
          <w:lang w:val="sr-Latn-RS"/>
        </w:rPr>
      </w:pPr>
    </w:p>
    <w:p w:rsidR="009E1C37" w:rsidRPr="000C78C6" w:rsidRDefault="009E1C37" w:rsidP="00A17C4B">
      <w:pPr>
        <w:pStyle w:val="a4"/>
        <w:ind w:left="1080"/>
        <w:rPr>
          <w:rFonts w:ascii="Times New Roman" w:hAnsi="Times New Roman" w:cs="Times New Roman"/>
          <w:sz w:val="24"/>
          <w:szCs w:val="24"/>
          <w:lang w:val="sr-Latn-RS"/>
        </w:rPr>
      </w:pPr>
    </w:p>
    <w:p w:rsidR="00F86620" w:rsidRPr="00C33AA1" w:rsidRDefault="00F86620" w:rsidP="001C0FBE">
      <w:pPr>
        <w:pStyle w:val="a3"/>
        <w:rPr>
          <w:lang w:val="sr-Latn-RS"/>
        </w:rPr>
      </w:pPr>
    </w:p>
    <w:p w:rsidR="00C33AA1" w:rsidRDefault="00C33AA1" w:rsidP="00C33AA1">
      <w:pPr>
        <w:pStyle w:val="a4"/>
        <w:ind w:left="1080"/>
        <w:rPr>
          <w:rFonts w:ascii="Times New Roman" w:hAnsi="Times New Roman" w:cs="Times New Roman"/>
          <w:sz w:val="24"/>
          <w:szCs w:val="24"/>
          <w:lang w:val="sr-Latn-RS"/>
        </w:rPr>
      </w:pPr>
    </w:p>
    <w:p w:rsidR="00C33AA1" w:rsidRDefault="00C33AA1" w:rsidP="00C33AA1">
      <w:pPr>
        <w:pStyle w:val="a3"/>
        <w:rPr>
          <w:lang w:val="sr-Latn-RS"/>
        </w:rPr>
      </w:pPr>
    </w:p>
    <w:p w:rsidR="000F6484" w:rsidRPr="00CF1AE0" w:rsidRDefault="000F6484" w:rsidP="00413EC7">
      <w:pPr>
        <w:rPr>
          <w:rFonts w:ascii="Times New Roman" w:hAnsi="Times New Roman" w:cs="Times New Roman"/>
          <w:color w:val="C00000"/>
          <w:sz w:val="24"/>
          <w:szCs w:val="24"/>
          <w:lang w:val="sr-Latn-RS"/>
        </w:rPr>
      </w:pPr>
    </w:p>
    <w:p w:rsidR="0025566B" w:rsidRPr="00394960" w:rsidRDefault="0025566B" w:rsidP="00394960">
      <w:pPr>
        <w:rPr>
          <w:rFonts w:ascii="Times New Roman" w:hAnsi="Times New Roman" w:cs="Times New Roman"/>
          <w:sz w:val="24"/>
          <w:szCs w:val="24"/>
          <w:lang w:val="sr-Cyrl-CS"/>
        </w:rPr>
      </w:pPr>
    </w:p>
    <w:p w:rsidR="00540561" w:rsidRDefault="00540561" w:rsidP="00EF6672">
      <w:pPr>
        <w:rPr>
          <w:rFonts w:ascii="Times New Roman" w:hAnsi="Times New Roman" w:cs="Times New Roman"/>
          <w:sz w:val="24"/>
          <w:szCs w:val="24"/>
          <w:lang w:val="sr-Cyrl-CS"/>
        </w:rPr>
      </w:pPr>
    </w:p>
    <w:p w:rsidR="003010F6" w:rsidRDefault="003010F6" w:rsidP="00EF6672">
      <w:pPr>
        <w:rPr>
          <w:rFonts w:ascii="Times New Roman" w:hAnsi="Times New Roman" w:cs="Times New Roman"/>
          <w:sz w:val="24"/>
          <w:szCs w:val="24"/>
          <w:lang w:val="sr-Cyrl-CS"/>
        </w:rPr>
      </w:pPr>
    </w:p>
    <w:p w:rsidR="003010F6" w:rsidRPr="003010F6" w:rsidRDefault="003010F6" w:rsidP="00EF6672">
      <w:pPr>
        <w:rPr>
          <w:rFonts w:ascii="Times New Roman" w:hAnsi="Times New Roman" w:cs="Times New Roman"/>
          <w:sz w:val="24"/>
          <w:szCs w:val="24"/>
          <w:lang w:val="sr-Cyrl-CS"/>
        </w:rPr>
      </w:pPr>
    </w:p>
    <w:p w:rsidR="000F6484" w:rsidRPr="000F6484" w:rsidRDefault="000F6484" w:rsidP="009923CD">
      <w:pPr>
        <w:jc w:val="center"/>
        <w:rPr>
          <w:rFonts w:ascii="Times New Roman" w:hAnsi="Times New Roman" w:cs="Times New Roman"/>
          <w:b/>
          <w:sz w:val="24"/>
          <w:szCs w:val="24"/>
          <w:lang w:val="sr-Latn-RS"/>
        </w:rPr>
      </w:pPr>
      <w:r w:rsidRPr="000F6484">
        <w:rPr>
          <w:rFonts w:ascii="Times New Roman" w:hAnsi="Times New Roman" w:cs="Times New Roman"/>
          <w:b/>
          <w:sz w:val="24"/>
          <w:szCs w:val="24"/>
          <w:lang w:val="sr-Latn-RS"/>
        </w:rPr>
        <w:t>II</w:t>
      </w:r>
    </w:p>
    <w:p w:rsidR="000F6484" w:rsidRPr="001B1CEE" w:rsidRDefault="000F6484" w:rsidP="000F6484">
      <w:pPr>
        <w:jc w:val="center"/>
        <w:rPr>
          <w:rFonts w:ascii="Times New Roman" w:hAnsi="Times New Roman" w:cs="Times New Roman"/>
          <w:b/>
          <w:sz w:val="24"/>
          <w:szCs w:val="24"/>
          <w:lang w:val="sr-Latn-RS"/>
        </w:rPr>
      </w:pPr>
      <w:r w:rsidRPr="001B1CEE">
        <w:rPr>
          <w:rFonts w:ascii="Times New Roman" w:hAnsi="Times New Roman" w:cs="Times New Roman"/>
          <w:b/>
          <w:sz w:val="24"/>
          <w:szCs w:val="24"/>
          <w:lang w:val="sr-Latn-RS"/>
        </w:rPr>
        <w:t>ПОДАЦИ О ПРЕДМЕТУ ЈАВНЕ НАБАВКЕ</w:t>
      </w:r>
    </w:p>
    <w:p w:rsidR="0069008E" w:rsidRPr="001B1CEE" w:rsidRDefault="00B738B9" w:rsidP="00B738B9">
      <w:pPr>
        <w:pStyle w:val="a3"/>
        <w:rPr>
          <w:rFonts w:ascii="Times New Roman" w:hAnsi="Times New Roman" w:cs="Times New Roman"/>
          <w:b/>
          <w:sz w:val="24"/>
          <w:szCs w:val="24"/>
          <w:lang w:val="sr-Latn-RS"/>
        </w:rPr>
      </w:pPr>
      <w:r w:rsidRPr="001B1CEE">
        <w:rPr>
          <w:rFonts w:ascii="Times New Roman" w:hAnsi="Times New Roman" w:cs="Times New Roman"/>
          <w:b/>
          <w:sz w:val="24"/>
          <w:szCs w:val="24"/>
          <w:lang w:val="sr-Latn-RS"/>
        </w:rPr>
        <w:t>1.</w:t>
      </w:r>
      <w:r w:rsidR="000F6484" w:rsidRPr="001B1CEE">
        <w:rPr>
          <w:rFonts w:ascii="Times New Roman" w:hAnsi="Times New Roman" w:cs="Times New Roman"/>
          <w:b/>
          <w:sz w:val="24"/>
          <w:szCs w:val="24"/>
          <w:lang w:val="sr-Latn-RS"/>
        </w:rPr>
        <w:t>Предмет јавне набавке</w:t>
      </w:r>
      <w:r w:rsidR="0069008E" w:rsidRPr="001B1CEE">
        <w:rPr>
          <w:rFonts w:ascii="Times New Roman" w:hAnsi="Times New Roman" w:cs="Times New Roman"/>
          <w:b/>
          <w:sz w:val="24"/>
          <w:szCs w:val="24"/>
          <w:lang w:val="sr-Latn-RS"/>
        </w:rPr>
        <w:t xml:space="preserve"> </w:t>
      </w:r>
    </w:p>
    <w:p w:rsidR="00DD5CB1" w:rsidRPr="00A81F91" w:rsidRDefault="0069008E" w:rsidP="00DD5CB1">
      <w:pPr>
        <w:spacing w:after="0" w:line="240" w:lineRule="auto"/>
        <w:jc w:val="both"/>
        <w:rPr>
          <w:rFonts w:ascii="Times New Roman" w:eastAsia="Times New Roman" w:hAnsi="Times New Roman" w:cs="Times New Roman"/>
          <w:sz w:val="24"/>
          <w:szCs w:val="24"/>
          <w:lang w:val="sr-Cyrl-CS"/>
        </w:rPr>
      </w:pPr>
      <w:r w:rsidRPr="001B1CEE">
        <w:rPr>
          <w:rFonts w:ascii="Times New Roman" w:hAnsi="Times New Roman" w:cs="Times New Roman"/>
          <w:sz w:val="24"/>
          <w:szCs w:val="24"/>
          <w:lang w:val="sr-Latn-RS"/>
        </w:rPr>
        <w:t>Предмет јавне набавке б</w:t>
      </w:r>
      <w:r w:rsidR="00A02D00" w:rsidRPr="001B1CEE">
        <w:rPr>
          <w:rFonts w:ascii="Times New Roman" w:hAnsi="Times New Roman" w:cs="Times New Roman"/>
          <w:sz w:val="24"/>
          <w:szCs w:val="24"/>
          <w:lang w:val="sr-Latn-RS"/>
        </w:rPr>
        <w:t>р.</w:t>
      </w:r>
      <w:r w:rsidR="00F705DA">
        <w:rPr>
          <w:rFonts w:ascii="Times New Roman" w:hAnsi="Times New Roman" w:cs="Times New Roman"/>
          <w:sz w:val="24"/>
          <w:szCs w:val="24"/>
          <w:lang w:val="sr-Latn-RS"/>
        </w:rPr>
        <w:t>1.1.</w:t>
      </w:r>
      <w:r w:rsidR="00F705DA">
        <w:rPr>
          <w:rFonts w:ascii="Times New Roman" w:hAnsi="Times New Roman" w:cs="Times New Roman"/>
          <w:sz w:val="24"/>
          <w:szCs w:val="24"/>
          <w:lang w:val="sr-Cyrl-CS"/>
        </w:rPr>
        <w:t>1</w:t>
      </w:r>
      <w:r w:rsidR="00F705DA">
        <w:rPr>
          <w:rFonts w:ascii="Times New Roman" w:hAnsi="Times New Roman" w:cs="Times New Roman"/>
          <w:sz w:val="24"/>
          <w:szCs w:val="24"/>
          <w:lang w:val="sr-Latn-RS"/>
        </w:rPr>
        <w:t>/20</w:t>
      </w:r>
      <w:r w:rsidR="00F705DA">
        <w:rPr>
          <w:rFonts w:ascii="Times New Roman" w:hAnsi="Times New Roman" w:cs="Times New Roman"/>
          <w:sz w:val="24"/>
          <w:szCs w:val="24"/>
          <w:lang w:val="sr-Cyrl-CS"/>
        </w:rPr>
        <w:t>20</w:t>
      </w:r>
      <w:r w:rsidR="00A02D00" w:rsidRPr="001B1CEE">
        <w:rPr>
          <w:rFonts w:ascii="Times New Roman" w:hAnsi="Times New Roman" w:cs="Times New Roman"/>
          <w:sz w:val="24"/>
          <w:szCs w:val="24"/>
          <w:lang w:val="sr-Latn-RS"/>
        </w:rPr>
        <w:t xml:space="preserve"> </w:t>
      </w:r>
      <w:r w:rsidR="001D1D8A" w:rsidRPr="001B1CEE">
        <w:rPr>
          <w:rFonts w:ascii="Times New Roman" w:hAnsi="Times New Roman" w:cs="Times New Roman"/>
          <w:sz w:val="24"/>
          <w:szCs w:val="24"/>
          <w:lang w:val="sr-Latn-RS"/>
        </w:rPr>
        <w:t xml:space="preserve">су добра – </w:t>
      </w:r>
      <w:r w:rsidR="004B2353" w:rsidRPr="001B1CEE">
        <w:rPr>
          <w:rFonts w:ascii="Times New Roman" w:hAnsi="Times New Roman" w:cs="Times New Roman"/>
          <w:sz w:val="24"/>
          <w:szCs w:val="24"/>
          <w:lang w:val="sr-Latn-RS"/>
        </w:rPr>
        <w:t>намирниц</w:t>
      </w:r>
      <w:r w:rsidR="00DD5CB1">
        <w:rPr>
          <w:rFonts w:ascii="Times New Roman" w:hAnsi="Times New Roman" w:cs="Times New Roman"/>
          <w:sz w:val="24"/>
          <w:szCs w:val="24"/>
          <w:lang w:val="sr-Latn-RS"/>
        </w:rPr>
        <w:t>е за</w:t>
      </w:r>
      <w:r w:rsidR="00DD5CB1">
        <w:rPr>
          <w:rFonts w:ascii="Times New Roman" w:hAnsi="Times New Roman" w:cs="Times New Roman"/>
          <w:sz w:val="24"/>
          <w:szCs w:val="24"/>
          <w:lang w:val="sr-Cyrl-CS"/>
        </w:rPr>
        <w:t xml:space="preserve"> </w:t>
      </w:r>
      <w:r w:rsidR="00DD5CB1">
        <w:rPr>
          <w:rFonts w:ascii="Times New Roman" w:eastAsia="Times New Roman" w:hAnsi="Times New Roman" w:cs="Times New Roman"/>
          <w:sz w:val="24"/>
          <w:szCs w:val="24"/>
          <w:lang w:val="sr-Latn-RS"/>
        </w:rPr>
        <w:t xml:space="preserve">набавку намирница за ужину за </w:t>
      </w:r>
      <w:r w:rsidR="00DD5CB1">
        <w:rPr>
          <w:rFonts w:ascii="Times New Roman" w:eastAsia="Times New Roman" w:hAnsi="Times New Roman" w:cs="Times New Roman"/>
          <w:sz w:val="24"/>
          <w:szCs w:val="24"/>
          <w:lang w:val="sr-Cyrl-CS"/>
        </w:rPr>
        <w:t>децу припремног предшколског одељења, ученика школе, и ужине за једносменски рад за 2020.годину.</w:t>
      </w:r>
    </w:p>
    <w:p w:rsidR="0069008E" w:rsidRPr="00DD5CB1" w:rsidRDefault="0069008E" w:rsidP="002A5D84">
      <w:pPr>
        <w:pStyle w:val="a3"/>
        <w:jc w:val="both"/>
        <w:rPr>
          <w:rFonts w:ascii="Times New Roman" w:hAnsi="Times New Roman" w:cs="Times New Roman"/>
          <w:sz w:val="24"/>
          <w:szCs w:val="24"/>
          <w:lang w:val="sr-Cyrl-CS"/>
        </w:rPr>
      </w:pPr>
    </w:p>
    <w:p w:rsidR="00DD2075" w:rsidRPr="001B1CEE" w:rsidRDefault="00DD2075" w:rsidP="00DD2075">
      <w:pPr>
        <w:pStyle w:val="a3"/>
        <w:jc w:val="both"/>
        <w:rPr>
          <w:rFonts w:ascii="Times New Roman" w:hAnsi="Times New Roman" w:cs="Times New Roman"/>
          <w:sz w:val="24"/>
          <w:szCs w:val="24"/>
          <w:lang w:val="sr-Latn-RS"/>
        </w:rPr>
      </w:pPr>
      <w:r w:rsidRPr="001B1CEE">
        <w:rPr>
          <w:rFonts w:ascii="Times New Roman" w:hAnsi="Times New Roman" w:cs="Times New Roman"/>
          <w:sz w:val="24"/>
          <w:szCs w:val="24"/>
          <w:lang w:val="sr-Latn-RS"/>
        </w:rPr>
        <w:t>Назив и ознака из општег речника набавке – храна, пиће, дуван и сродни производи 15000000</w:t>
      </w:r>
    </w:p>
    <w:p w:rsidR="00F02879" w:rsidRPr="001B1CEE" w:rsidRDefault="00F02879" w:rsidP="00F02879">
      <w:pPr>
        <w:pStyle w:val="a3"/>
        <w:jc w:val="both"/>
        <w:rPr>
          <w:rFonts w:ascii="Times New Roman" w:hAnsi="Times New Roman" w:cs="Times New Roman"/>
          <w:sz w:val="24"/>
          <w:szCs w:val="24"/>
          <w:lang w:val="sr-Latn-RS"/>
        </w:rPr>
      </w:pPr>
      <w:r w:rsidRPr="001B1CEE">
        <w:rPr>
          <w:rFonts w:ascii="Times New Roman" w:hAnsi="Times New Roman" w:cs="Times New Roman"/>
          <w:sz w:val="24"/>
          <w:szCs w:val="24"/>
          <w:lang w:val="sr-Latn-RS"/>
        </w:rPr>
        <w:t>Јавна набавка је обликована у више посебних истоврсних партија и то:</w:t>
      </w:r>
    </w:p>
    <w:p w:rsidR="00F02879" w:rsidRPr="001B1CEE" w:rsidRDefault="00F02879" w:rsidP="00F02879">
      <w:pPr>
        <w:pStyle w:val="a3"/>
        <w:jc w:val="both"/>
        <w:rPr>
          <w:rFonts w:ascii="Times New Roman" w:hAnsi="Times New Roman" w:cs="Times New Roman"/>
          <w:sz w:val="24"/>
          <w:szCs w:val="24"/>
          <w:lang w:val="sr-Latn-RS"/>
        </w:rPr>
      </w:pPr>
      <w:r w:rsidRPr="001B1CEE">
        <w:rPr>
          <w:rFonts w:ascii="Times New Roman" w:hAnsi="Times New Roman" w:cs="Times New Roman"/>
          <w:sz w:val="24"/>
          <w:szCs w:val="24"/>
          <w:lang w:val="sr-Latn-RS"/>
        </w:rPr>
        <w:t>Партија 1 – хлебни производи и свежа пецива</w:t>
      </w:r>
    </w:p>
    <w:p w:rsidR="00F02879" w:rsidRPr="001B1CEE" w:rsidRDefault="00F02879" w:rsidP="00F02879">
      <w:pPr>
        <w:pStyle w:val="a3"/>
        <w:jc w:val="both"/>
        <w:rPr>
          <w:rFonts w:ascii="Times New Roman" w:hAnsi="Times New Roman" w:cs="Times New Roman"/>
          <w:sz w:val="24"/>
          <w:szCs w:val="24"/>
          <w:lang w:val="sr-Latn-RS"/>
        </w:rPr>
      </w:pPr>
      <w:r w:rsidRPr="001B1CEE">
        <w:rPr>
          <w:rFonts w:ascii="Times New Roman" w:hAnsi="Times New Roman" w:cs="Times New Roman"/>
          <w:sz w:val="24"/>
          <w:szCs w:val="24"/>
          <w:lang w:val="sr-Latn-RS"/>
        </w:rPr>
        <w:t>Партија 2 –</w:t>
      </w:r>
      <w:r w:rsidR="006079D5" w:rsidRPr="001B1CEE">
        <w:rPr>
          <w:rFonts w:ascii="Times New Roman" w:hAnsi="Times New Roman" w:cs="Times New Roman"/>
          <w:sz w:val="24"/>
          <w:szCs w:val="24"/>
          <w:lang w:val="sr-Latn-RS"/>
        </w:rPr>
        <w:t xml:space="preserve">млеко и </w:t>
      </w:r>
      <w:r w:rsidRPr="001B1CEE">
        <w:rPr>
          <w:rFonts w:ascii="Times New Roman" w:hAnsi="Times New Roman" w:cs="Times New Roman"/>
          <w:sz w:val="24"/>
          <w:szCs w:val="24"/>
          <w:lang w:val="sr-Latn-RS"/>
        </w:rPr>
        <w:t xml:space="preserve"> млечни производи</w:t>
      </w:r>
    </w:p>
    <w:p w:rsidR="00F02879" w:rsidRPr="001B1CEE" w:rsidRDefault="00F02879" w:rsidP="00F02879">
      <w:pPr>
        <w:pStyle w:val="a3"/>
        <w:jc w:val="both"/>
        <w:rPr>
          <w:rFonts w:ascii="Times New Roman" w:hAnsi="Times New Roman" w:cs="Times New Roman"/>
          <w:bCs/>
          <w:sz w:val="24"/>
          <w:szCs w:val="24"/>
          <w:lang w:val="sr-Latn-RS"/>
        </w:rPr>
      </w:pPr>
      <w:r w:rsidRPr="001B1CEE">
        <w:rPr>
          <w:rFonts w:ascii="Times New Roman" w:hAnsi="Times New Roman" w:cs="Times New Roman"/>
          <w:sz w:val="24"/>
          <w:szCs w:val="24"/>
          <w:lang w:val="sr-Latn-RS"/>
        </w:rPr>
        <w:t>Партија 3 – остали</w:t>
      </w:r>
      <w:r w:rsidR="00F73425">
        <w:rPr>
          <w:rFonts w:ascii="Times New Roman" w:hAnsi="Times New Roman" w:cs="Times New Roman"/>
          <w:sz w:val="24"/>
          <w:szCs w:val="24"/>
          <w:lang w:val="sr-Latn-RS"/>
        </w:rPr>
        <w:t xml:space="preserve"> прехрамбени</w:t>
      </w:r>
      <w:r w:rsidRPr="001B1CEE">
        <w:rPr>
          <w:rFonts w:ascii="Times New Roman" w:hAnsi="Times New Roman" w:cs="Times New Roman"/>
          <w:sz w:val="24"/>
          <w:szCs w:val="24"/>
          <w:lang w:val="sr-Latn-RS"/>
        </w:rPr>
        <w:t xml:space="preserve"> производи</w:t>
      </w:r>
    </w:p>
    <w:p w:rsidR="00B738B9" w:rsidRPr="001B1CEE" w:rsidRDefault="00B738B9" w:rsidP="0069008E">
      <w:pPr>
        <w:pStyle w:val="a3"/>
        <w:rPr>
          <w:rFonts w:ascii="Times New Roman" w:hAnsi="Times New Roman" w:cs="Times New Roman"/>
          <w:sz w:val="24"/>
          <w:szCs w:val="24"/>
          <w:lang w:val="sr-Latn-RS"/>
        </w:rPr>
      </w:pPr>
    </w:p>
    <w:p w:rsidR="00B738B9" w:rsidRPr="001B1CEE" w:rsidRDefault="00B738B9" w:rsidP="0069008E">
      <w:pPr>
        <w:pStyle w:val="a3"/>
        <w:rPr>
          <w:rFonts w:ascii="Times New Roman" w:hAnsi="Times New Roman" w:cs="Times New Roman"/>
          <w:b/>
          <w:sz w:val="24"/>
          <w:szCs w:val="24"/>
          <w:lang w:val="sr-Latn-RS"/>
        </w:rPr>
      </w:pPr>
      <w:r w:rsidRPr="001B1CEE">
        <w:rPr>
          <w:rFonts w:ascii="Times New Roman" w:hAnsi="Times New Roman" w:cs="Times New Roman"/>
          <w:b/>
          <w:sz w:val="24"/>
          <w:szCs w:val="24"/>
          <w:lang w:val="sr-Latn-RS"/>
        </w:rPr>
        <w:t>2. Партије</w:t>
      </w:r>
    </w:p>
    <w:p w:rsidR="002F7E7D" w:rsidRPr="001B1CEE" w:rsidRDefault="00D17F0F" w:rsidP="002F7E7D">
      <w:pPr>
        <w:pStyle w:val="a3"/>
        <w:jc w:val="both"/>
        <w:rPr>
          <w:rFonts w:ascii="Times New Roman" w:hAnsi="Times New Roman" w:cs="Times New Roman"/>
          <w:sz w:val="24"/>
          <w:szCs w:val="24"/>
          <w:lang w:val="sr-Latn-RS"/>
        </w:rPr>
      </w:pPr>
      <w:r w:rsidRPr="001B1CEE">
        <w:rPr>
          <w:rFonts w:ascii="Times New Roman" w:hAnsi="Times New Roman" w:cs="Times New Roman"/>
          <w:sz w:val="24"/>
          <w:szCs w:val="24"/>
          <w:lang w:val="sr-Latn-RS"/>
        </w:rPr>
        <w:t xml:space="preserve">Јавна набавка је обликована у више посебних истоврсних партија. </w:t>
      </w:r>
    </w:p>
    <w:p w:rsidR="0081437D" w:rsidRDefault="0081437D" w:rsidP="0081437D">
      <w:pPr>
        <w:pStyle w:val="a3"/>
        <w:rPr>
          <w:rFonts w:ascii="Times New Roman" w:hAnsi="Times New Roman" w:cs="Times New Roman"/>
          <w:b/>
          <w:sz w:val="24"/>
          <w:szCs w:val="24"/>
          <w:lang w:val="sr-Cyrl-CS"/>
        </w:rPr>
      </w:pPr>
    </w:p>
    <w:p w:rsidR="00B738B9" w:rsidRDefault="00B738B9" w:rsidP="0081437D">
      <w:pPr>
        <w:pStyle w:val="a3"/>
        <w:jc w:val="center"/>
        <w:rPr>
          <w:rFonts w:ascii="Times New Roman" w:hAnsi="Times New Roman" w:cs="Times New Roman"/>
          <w:b/>
          <w:sz w:val="24"/>
          <w:szCs w:val="24"/>
          <w:lang w:val="sr-Cyrl-CS"/>
        </w:rPr>
      </w:pPr>
      <w:r w:rsidRPr="001B1CEE">
        <w:rPr>
          <w:rFonts w:ascii="Times New Roman" w:hAnsi="Times New Roman" w:cs="Times New Roman"/>
          <w:b/>
          <w:sz w:val="24"/>
          <w:szCs w:val="24"/>
          <w:lang w:val="sr-Latn-RS"/>
        </w:rPr>
        <w:t>III</w:t>
      </w:r>
    </w:p>
    <w:p w:rsidR="007D1EFF" w:rsidRPr="0081437D" w:rsidRDefault="007D1EFF" w:rsidP="002F7E7D">
      <w:pPr>
        <w:pStyle w:val="a3"/>
        <w:rPr>
          <w:rFonts w:ascii="Times New Roman" w:hAnsi="Times New Roman" w:cs="Times New Roman"/>
          <w:b/>
          <w:sz w:val="24"/>
          <w:szCs w:val="24"/>
          <w:lang w:val="sr-Cyrl-CS"/>
        </w:rPr>
      </w:pPr>
    </w:p>
    <w:p w:rsidR="00B5274A" w:rsidRPr="001B1CEE" w:rsidRDefault="00E44D88" w:rsidP="00E44D88">
      <w:pPr>
        <w:pStyle w:val="a3"/>
        <w:jc w:val="center"/>
        <w:rPr>
          <w:rFonts w:ascii="Times New Roman" w:hAnsi="Times New Roman" w:cs="Times New Roman"/>
          <w:b/>
          <w:sz w:val="24"/>
          <w:szCs w:val="24"/>
          <w:lang w:val="sr-Latn-RS"/>
        </w:rPr>
      </w:pPr>
      <w:r w:rsidRPr="001B1CEE">
        <w:rPr>
          <w:rFonts w:ascii="Times New Roman" w:hAnsi="Times New Roman" w:cs="Times New Roman"/>
          <w:b/>
          <w:sz w:val="24"/>
          <w:szCs w:val="24"/>
          <w:lang w:val="sr-Latn-RS"/>
        </w:rPr>
        <w:t>ВРСТА,ТЕХНИЧКЕ КАРАКТЕРИСТИКЕ, КВАЛИТЕТ,КОЛИЧИНА И ОПИС ДОБАРА,НАЧИН СПРОВОЂЕЊА КОНТРОЛЕ И ОБЕЗБЕЂИВАЊА ГАРАНЦИЈЕ КВАЛИТЕТА,</w:t>
      </w:r>
      <w:r w:rsidRPr="001B1CEE">
        <w:rPr>
          <w:rFonts w:ascii="Times New Roman" w:hAnsi="Times New Roman" w:cs="Times New Roman"/>
          <w:sz w:val="24"/>
          <w:szCs w:val="24"/>
          <w:lang w:val="sr-Latn-RS"/>
        </w:rPr>
        <w:t xml:space="preserve"> </w:t>
      </w:r>
      <w:r w:rsidRPr="001B1CEE">
        <w:rPr>
          <w:rFonts w:ascii="Times New Roman" w:hAnsi="Times New Roman" w:cs="Times New Roman"/>
          <w:b/>
          <w:sz w:val="24"/>
          <w:szCs w:val="24"/>
          <w:lang w:val="sr-Latn-RS"/>
        </w:rPr>
        <w:t xml:space="preserve">РОК И МЕСТО ИЗВРШЕЊА ИСПОРУКЕ ДОБАРА, ЕВЕНТУАЛНЕ </w:t>
      </w:r>
    </w:p>
    <w:p w:rsidR="00E44D88" w:rsidRPr="001B1CEE" w:rsidRDefault="00E44D88" w:rsidP="00E44D88">
      <w:pPr>
        <w:pStyle w:val="a3"/>
        <w:jc w:val="center"/>
        <w:rPr>
          <w:rFonts w:ascii="Times New Roman" w:hAnsi="Times New Roman" w:cs="Times New Roman"/>
          <w:b/>
          <w:sz w:val="24"/>
          <w:szCs w:val="24"/>
          <w:lang w:val="sr-Latn-RS"/>
        </w:rPr>
      </w:pPr>
      <w:r w:rsidRPr="001B1CEE">
        <w:rPr>
          <w:rFonts w:ascii="Times New Roman" w:hAnsi="Times New Roman" w:cs="Times New Roman"/>
          <w:b/>
          <w:sz w:val="24"/>
          <w:szCs w:val="24"/>
          <w:lang w:val="sr-Latn-RS"/>
        </w:rPr>
        <w:t>ДОДАТНЕ УСЛУГЕ И СЛ.</w:t>
      </w:r>
    </w:p>
    <w:p w:rsidR="00B5274A" w:rsidRPr="001B1CEE" w:rsidRDefault="00B5274A" w:rsidP="00E44D88">
      <w:pPr>
        <w:pStyle w:val="a3"/>
        <w:jc w:val="center"/>
        <w:rPr>
          <w:rFonts w:ascii="Times New Roman" w:hAnsi="Times New Roman" w:cs="Times New Roman"/>
          <w:b/>
          <w:sz w:val="24"/>
          <w:szCs w:val="24"/>
          <w:lang w:val="sr-Latn-RS"/>
        </w:rPr>
      </w:pPr>
    </w:p>
    <w:p w:rsidR="00BE0891" w:rsidRPr="00A81F91" w:rsidRDefault="00EE54D4" w:rsidP="00BE0891">
      <w:pPr>
        <w:spacing w:after="0" w:line="240" w:lineRule="auto"/>
        <w:jc w:val="both"/>
        <w:rPr>
          <w:rFonts w:ascii="Times New Roman" w:eastAsia="Times New Roman" w:hAnsi="Times New Roman" w:cs="Times New Roman"/>
          <w:sz w:val="24"/>
          <w:szCs w:val="24"/>
          <w:lang w:val="sr-Cyrl-CS"/>
        </w:rPr>
      </w:pPr>
      <w:r w:rsidRPr="001B1CEE">
        <w:rPr>
          <w:rFonts w:ascii="Times New Roman" w:hAnsi="Times New Roman" w:cs="Times New Roman"/>
          <w:b/>
          <w:sz w:val="24"/>
          <w:szCs w:val="24"/>
          <w:lang w:val="sr-Latn-RS"/>
        </w:rPr>
        <w:t>1.Врста добра</w:t>
      </w:r>
      <w:r w:rsidRPr="001B1CEE">
        <w:rPr>
          <w:rFonts w:ascii="Times New Roman" w:hAnsi="Times New Roman" w:cs="Times New Roman"/>
          <w:sz w:val="24"/>
          <w:szCs w:val="24"/>
          <w:lang w:val="sr-Latn-RS"/>
        </w:rPr>
        <w:t xml:space="preserve">: </w:t>
      </w:r>
      <w:r w:rsidR="00BE0891" w:rsidRPr="001B1CEE">
        <w:rPr>
          <w:rFonts w:ascii="Times New Roman" w:hAnsi="Times New Roman" w:cs="Times New Roman"/>
          <w:sz w:val="24"/>
          <w:szCs w:val="24"/>
          <w:lang w:val="sr-Latn-RS"/>
        </w:rPr>
        <w:t>намирниц</w:t>
      </w:r>
      <w:r w:rsidR="00BE0891">
        <w:rPr>
          <w:rFonts w:ascii="Times New Roman" w:hAnsi="Times New Roman" w:cs="Times New Roman"/>
          <w:sz w:val="24"/>
          <w:szCs w:val="24"/>
          <w:lang w:val="sr-Latn-RS"/>
        </w:rPr>
        <w:t>е за</w:t>
      </w:r>
      <w:r w:rsidR="00BE0891">
        <w:rPr>
          <w:rFonts w:ascii="Times New Roman" w:hAnsi="Times New Roman" w:cs="Times New Roman"/>
          <w:sz w:val="24"/>
          <w:szCs w:val="24"/>
          <w:lang w:val="sr-Cyrl-CS"/>
        </w:rPr>
        <w:t xml:space="preserve"> </w:t>
      </w:r>
      <w:r w:rsidR="00BE0891">
        <w:rPr>
          <w:rFonts w:ascii="Times New Roman" w:eastAsia="Times New Roman" w:hAnsi="Times New Roman" w:cs="Times New Roman"/>
          <w:sz w:val="24"/>
          <w:szCs w:val="24"/>
          <w:lang w:val="sr-Latn-RS"/>
        </w:rPr>
        <w:t xml:space="preserve">набавку намирница за ужину за </w:t>
      </w:r>
      <w:r w:rsidR="00BE0891">
        <w:rPr>
          <w:rFonts w:ascii="Times New Roman" w:eastAsia="Times New Roman" w:hAnsi="Times New Roman" w:cs="Times New Roman"/>
          <w:sz w:val="24"/>
          <w:szCs w:val="24"/>
          <w:lang w:val="sr-Cyrl-CS"/>
        </w:rPr>
        <w:t>децу припремног предшколског одељења, ученика школе, и ужине за једносменски рад за 2020.годину.</w:t>
      </w:r>
    </w:p>
    <w:p w:rsidR="006716F0" w:rsidRPr="00FB322B" w:rsidRDefault="006716F0" w:rsidP="006716F0">
      <w:pPr>
        <w:pStyle w:val="a3"/>
        <w:jc w:val="both"/>
        <w:rPr>
          <w:rFonts w:ascii="Times New Roman" w:hAnsi="Times New Roman" w:cs="Times New Roman"/>
          <w:sz w:val="24"/>
          <w:szCs w:val="24"/>
          <w:lang w:val="sr-Cyrl-CS"/>
        </w:rPr>
      </w:pPr>
    </w:p>
    <w:p w:rsidR="0044725F" w:rsidRPr="001B1CEE" w:rsidRDefault="00B622DF" w:rsidP="00E44D88">
      <w:pPr>
        <w:pStyle w:val="a3"/>
        <w:rPr>
          <w:rFonts w:ascii="Times New Roman" w:hAnsi="Times New Roman" w:cs="Times New Roman"/>
          <w:b/>
          <w:sz w:val="24"/>
          <w:szCs w:val="24"/>
          <w:lang w:val="sr-Latn-RS"/>
        </w:rPr>
      </w:pPr>
      <w:r w:rsidRPr="001B1CEE">
        <w:rPr>
          <w:rFonts w:ascii="Times New Roman" w:hAnsi="Times New Roman" w:cs="Times New Roman"/>
          <w:b/>
          <w:sz w:val="24"/>
          <w:szCs w:val="24"/>
          <w:lang w:val="sr-Latn-RS"/>
        </w:rPr>
        <w:t xml:space="preserve">2.Техничке карактеристике: </w:t>
      </w:r>
    </w:p>
    <w:p w:rsidR="003A34ED" w:rsidRDefault="003A34ED" w:rsidP="009A6ACF">
      <w:pPr>
        <w:pStyle w:val="a3"/>
        <w:jc w:val="both"/>
        <w:rPr>
          <w:rFonts w:ascii="Times New Roman" w:hAnsi="Times New Roman" w:cs="Times New Roman"/>
          <w:sz w:val="24"/>
          <w:szCs w:val="24"/>
          <w:lang w:val="sr-Latn-RS"/>
        </w:rPr>
      </w:pPr>
      <w:r w:rsidRPr="001B1CEE">
        <w:rPr>
          <w:rFonts w:ascii="Times New Roman" w:hAnsi="Times New Roman" w:cs="Times New Roman"/>
          <w:sz w:val="24"/>
          <w:szCs w:val="24"/>
          <w:lang w:val="sr-Latn-RS"/>
        </w:rPr>
        <w:t>Добра морају бити I квалитета који је прописан нормама садржаним у Закону о безбедности хране (,,Сл.</w:t>
      </w:r>
      <w:r w:rsidR="009A6ACF" w:rsidRPr="001B1CEE">
        <w:rPr>
          <w:rFonts w:ascii="Times New Roman" w:hAnsi="Times New Roman" w:cs="Times New Roman"/>
          <w:sz w:val="24"/>
          <w:szCs w:val="24"/>
          <w:lang w:val="sr-Latn-RS"/>
        </w:rPr>
        <w:t xml:space="preserve"> </w:t>
      </w:r>
      <w:r w:rsidRPr="001B1CEE">
        <w:rPr>
          <w:rFonts w:ascii="Times New Roman" w:hAnsi="Times New Roman" w:cs="Times New Roman"/>
          <w:sz w:val="24"/>
          <w:szCs w:val="24"/>
          <w:lang w:val="sr-Latn-RS"/>
        </w:rPr>
        <w:t>гл.</w:t>
      </w:r>
      <w:r w:rsidR="009A6ACF" w:rsidRPr="001B1CEE">
        <w:rPr>
          <w:rFonts w:ascii="Times New Roman" w:hAnsi="Times New Roman" w:cs="Times New Roman"/>
          <w:sz w:val="24"/>
          <w:szCs w:val="24"/>
          <w:lang w:val="sr-Latn-RS"/>
        </w:rPr>
        <w:t xml:space="preserve"> </w:t>
      </w:r>
      <w:r w:rsidRPr="001B1CEE">
        <w:rPr>
          <w:rFonts w:ascii="Times New Roman" w:hAnsi="Times New Roman" w:cs="Times New Roman"/>
          <w:sz w:val="24"/>
          <w:szCs w:val="24"/>
          <w:lang w:val="sr-Latn-RS"/>
        </w:rPr>
        <w:t>РС</w:t>
      </w:r>
      <w:r w:rsidR="009A6ACF" w:rsidRPr="001B1CEE">
        <w:rPr>
          <w:rFonts w:ascii="Times New Roman" w:hAnsi="Times New Roman" w:cs="Times New Roman"/>
          <w:sz w:val="24"/>
          <w:szCs w:val="24"/>
          <w:lang w:val="sr-Latn-RS"/>
        </w:rPr>
        <w:t>, бр.41/09), Закону о здравственој исправности животних намирница и предмета опште употребе (,,Сл. гл. РС’’бр.92/11) и подзаконским прописима којима се регулише исправност намирница.</w:t>
      </w:r>
    </w:p>
    <w:p w:rsidR="008743A8" w:rsidRPr="001B1CEE" w:rsidRDefault="008743A8" w:rsidP="009A6ACF">
      <w:pPr>
        <w:pStyle w:val="a3"/>
        <w:jc w:val="both"/>
        <w:rPr>
          <w:rFonts w:ascii="Times New Roman" w:hAnsi="Times New Roman" w:cs="Times New Roman"/>
          <w:sz w:val="24"/>
          <w:szCs w:val="24"/>
          <w:lang w:val="sr-Latn-RS"/>
        </w:rPr>
      </w:pPr>
    </w:p>
    <w:p w:rsidR="00B336CC" w:rsidRDefault="00B336CC" w:rsidP="00B336CC">
      <w:pPr>
        <w:pStyle w:val="Default"/>
        <w:jc w:val="center"/>
        <w:rPr>
          <w:color w:val="auto"/>
          <w:lang w:val="sr-Cyrl-CS"/>
        </w:rPr>
      </w:pPr>
      <w:r>
        <w:rPr>
          <w:lang w:val="sr-Cyrl-CS"/>
        </w:rPr>
        <w:t>СПЕЦИФИ</w:t>
      </w:r>
      <w:r w:rsidR="00DF7105">
        <w:rPr>
          <w:lang w:val="sr-Cyrl-CS"/>
        </w:rPr>
        <w:t>КАЦИЈА ДОБАРА-НАМИРНИЦЕ ЗА</w:t>
      </w:r>
      <w:r>
        <w:rPr>
          <w:lang w:val="sr-Cyrl-CS"/>
        </w:rPr>
        <w:t xml:space="preserve"> УЖИНУ ОБЛИКОВАНА У ВИШЕ ПОСЕБНИХ ИСТОВРСНИХ  ПАРТИЈА</w:t>
      </w:r>
      <w:r>
        <w:rPr>
          <w:lang w:val="sr-Latn-RS"/>
        </w:rPr>
        <w:t>,</w:t>
      </w:r>
      <w:r>
        <w:rPr>
          <w:lang w:val="sr-Cyrl-CS"/>
        </w:rPr>
        <w:t xml:space="preserve"> ЈН бр. </w:t>
      </w:r>
      <w:r>
        <w:rPr>
          <w:color w:val="auto"/>
          <w:lang w:val="sr-Cyrl-RS"/>
        </w:rPr>
        <w:t>1</w:t>
      </w:r>
      <w:r w:rsidR="00550F5D">
        <w:rPr>
          <w:color w:val="auto"/>
          <w:lang w:val="sr-Latn-RS"/>
        </w:rPr>
        <w:t>.1.</w:t>
      </w:r>
      <w:r w:rsidR="00550F5D">
        <w:rPr>
          <w:color w:val="auto"/>
          <w:lang w:val="sr-Cyrl-CS"/>
        </w:rPr>
        <w:t>1/2020</w:t>
      </w:r>
    </w:p>
    <w:p w:rsidR="00B336CC" w:rsidRDefault="00B336CC" w:rsidP="00B336CC">
      <w:pPr>
        <w:pStyle w:val="Default"/>
        <w:rPr>
          <w:lang w:val="sr-Cyrl-CS"/>
        </w:rPr>
      </w:pPr>
    </w:p>
    <w:p w:rsidR="00B336CC" w:rsidRDefault="00B336CC" w:rsidP="00B336CC">
      <w:pPr>
        <w:pStyle w:val="Default"/>
        <w:rPr>
          <w:b/>
          <w:bCs/>
          <w:lang w:val="sr-Cyrl-CS"/>
        </w:rPr>
      </w:pPr>
      <w:r>
        <w:rPr>
          <w:b/>
          <w:bCs/>
          <w:lang w:val="sr-Cyrl-CS"/>
        </w:rPr>
        <w:t>Партија 1 – хлебни производи и свежа пецива</w:t>
      </w:r>
    </w:p>
    <w:p w:rsidR="00B336CC" w:rsidRDefault="00B336CC" w:rsidP="00B336CC">
      <w:pPr>
        <w:pStyle w:val="Default"/>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3870"/>
        <w:gridCol w:w="1710"/>
        <w:gridCol w:w="2268"/>
      </w:tblGrid>
      <w:tr w:rsidR="00B336CC" w:rsidTr="00893050">
        <w:tc>
          <w:tcPr>
            <w:tcW w:w="1008" w:type="dxa"/>
            <w:tcBorders>
              <w:top w:val="single" w:sz="4" w:space="0" w:color="auto"/>
              <w:left w:val="single" w:sz="4" w:space="0" w:color="auto"/>
              <w:bottom w:val="single" w:sz="4" w:space="0" w:color="auto"/>
              <w:right w:val="single" w:sz="4" w:space="0" w:color="auto"/>
            </w:tcBorders>
            <w:hideMark/>
          </w:tcPr>
          <w:p w:rsidR="00B336CC" w:rsidRDefault="00B336CC" w:rsidP="00893050">
            <w:pPr>
              <w:pStyle w:val="Default"/>
              <w:spacing w:line="276" w:lineRule="auto"/>
              <w:jc w:val="center"/>
              <w:rPr>
                <w:bCs/>
                <w:color w:val="auto"/>
                <w:sz w:val="20"/>
                <w:szCs w:val="20"/>
                <w:lang w:val="sr-Cyrl-CS"/>
              </w:rPr>
            </w:pPr>
            <w:r>
              <w:rPr>
                <w:bCs/>
                <w:color w:val="auto"/>
                <w:sz w:val="20"/>
                <w:szCs w:val="20"/>
                <w:lang w:val="sr-Latn-CS"/>
              </w:rPr>
              <w:t xml:space="preserve">Редни </w:t>
            </w:r>
            <w:r>
              <w:rPr>
                <w:bCs/>
                <w:color w:val="auto"/>
                <w:sz w:val="20"/>
                <w:szCs w:val="20"/>
                <w:lang w:val="sr-Cyrl-CS"/>
              </w:rPr>
              <w:t>број</w:t>
            </w:r>
          </w:p>
        </w:tc>
        <w:tc>
          <w:tcPr>
            <w:tcW w:w="3870" w:type="dxa"/>
            <w:tcBorders>
              <w:top w:val="single" w:sz="4" w:space="0" w:color="auto"/>
              <w:left w:val="single" w:sz="4" w:space="0" w:color="auto"/>
              <w:bottom w:val="single" w:sz="4" w:space="0" w:color="auto"/>
              <w:right w:val="single" w:sz="4" w:space="0" w:color="auto"/>
            </w:tcBorders>
            <w:hideMark/>
          </w:tcPr>
          <w:p w:rsidR="00B336CC" w:rsidRDefault="00B336CC" w:rsidP="00893050">
            <w:pPr>
              <w:pStyle w:val="Default"/>
              <w:spacing w:line="276" w:lineRule="auto"/>
              <w:jc w:val="center"/>
              <w:rPr>
                <w:bCs/>
                <w:color w:val="auto"/>
                <w:sz w:val="20"/>
                <w:szCs w:val="20"/>
                <w:lang w:val="sr-Cyrl-CS"/>
              </w:rPr>
            </w:pPr>
            <w:r>
              <w:rPr>
                <w:bCs/>
                <w:color w:val="auto"/>
                <w:sz w:val="20"/>
                <w:szCs w:val="20"/>
                <w:lang w:val="sr-Cyrl-CS"/>
              </w:rPr>
              <w:t>Врста и опис добара</w:t>
            </w:r>
          </w:p>
        </w:tc>
        <w:tc>
          <w:tcPr>
            <w:tcW w:w="1710" w:type="dxa"/>
            <w:tcBorders>
              <w:top w:val="single" w:sz="4" w:space="0" w:color="auto"/>
              <w:left w:val="single" w:sz="4" w:space="0" w:color="auto"/>
              <w:bottom w:val="single" w:sz="4" w:space="0" w:color="auto"/>
              <w:right w:val="single" w:sz="4" w:space="0" w:color="auto"/>
            </w:tcBorders>
            <w:hideMark/>
          </w:tcPr>
          <w:p w:rsidR="00B336CC" w:rsidRDefault="00B336CC" w:rsidP="00893050">
            <w:pPr>
              <w:pStyle w:val="Default"/>
              <w:spacing w:line="276" w:lineRule="auto"/>
              <w:jc w:val="center"/>
              <w:rPr>
                <w:bCs/>
                <w:color w:val="auto"/>
                <w:sz w:val="20"/>
                <w:szCs w:val="20"/>
                <w:lang w:val="sr-Cyrl-CS"/>
              </w:rPr>
            </w:pPr>
            <w:r>
              <w:rPr>
                <w:bCs/>
                <w:color w:val="auto"/>
                <w:sz w:val="20"/>
                <w:szCs w:val="20"/>
                <w:lang w:val="sr-Cyrl-CS"/>
              </w:rPr>
              <w:t>Јединица мере</w:t>
            </w:r>
          </w:p>
        </w:tc>
        <w:tc>
          <w:tcPr>
            <w:tcW w:w="2268" w:type="dxa"/>
            <w:tcBorders>
              <w:top w:val="single" w:sz="4" w:space="0" w:color="auto"/>
              <w:left w:val="single" w:sz="4" w:space="0" w:color="auto"/>
              <w:bottom w:val="single" w:sz="4" w:space="0" w:color="auto"/>
              <w:right w:val="single" w:sz="4" w:space="0" w:color="auto"/>
            </w:tcBorders>
            <w:hideMark/>
          </w:tcPr>
          <w:p w:rsidR="00B336CC" w:rsidRDefault="00B336CC" w:rsidP="009D5AE7">
            <w:pPr>
              <w:pStyle w:val="Default"/>
              <w:spacing w:line="276" w:lineRule="auto"/>
              <w:jc w:val="center"/>
              <w:rPr>
                <w:bCs/>
                <w:color w:val="auto"/>
                <w:sz w:val="20"/>
                <w:szCs w:val="20"/>
                <w:lang w:val="sr-Cyrl-CS"/>
              </w:rPr>
            </w:pPr>
            <w:r>
              <w:rPr>
                <w:bCs/>
                <w:color w:val="auto"/>
                <w:sz w:val="20"/>
                <w:szCs w:val="20"/>
                <w:lang w:val="sr-Cyrl-CS"/>
              </w:rPr>
              <w:t>Орије</w:t>
            </w:r>
            <w:r w:rsidR="009D5AE7">
              <w:rPr>
                <w:bCs/>
                <w:color w:val="auto"/>
                <w:sz w:val="20"/>
                <w:szCs w:val="20"/>
                <w:lang w:val="sr-Cyrl-CS"/>
              </w:rPr>
              <w:t>нтациона количина  за период набавке</w:t>
            </w:r>
          </w:p>
        </w:tc>
      </w:tr>
      <w:tr w:rsidR="00B336CC" w:rsidTr="00893050">
        <w:tc>
          <w:tcPr>
            <w:tcW w:w="1008" w:type="dxa"/>
            <w:tcBorders>
              <w:top w:val="single" w:sz="4" w:space="0" w:color="auto"/>
              <w:left w:val="single" w:sz="4" w:space="0" w:color="auto"/>
              <w:bottom w:val="single" w:sz="4" w:space="0" w:color="auto"/>
              <w:right w:val="single" w:sz="4" w:space="0" w:color="auto"/>
            </w:tcBorders>
          </w:tcPr>
          <w:p w:rsidR="00B336CC" w:rsidRDefault="00B336CC" w:rsidP="00B336CC">
            <w:pPr>
              <w:pStyle w:val="Default"/>
              <w:numPr>
                <w:ilvl w:val="0"/>
                <w:numId w:val="41"/>
              </w:numPr>
              <w:spacing w:line="276" w:lineRule="auto"/>
              <w:jc w:val="center"/>
              <w:rPr>
                <w:bCs/>
                <w:color w:val="auto"/>
                <w:lang w:val="sr-Cyrl-CS"/>
              </w:rPr>
            </w:pPr>
          </w:p>
        </w:tc>
        <w:tc>
          <w:tcPr>
            <w:tcW w:w="3870" w:type="dxa"/>
            <w:tcBorders>
              <w:top w:val="single" w:sz="4" w:space="0" w:color="auto"/>
              <w:left w:val="single" w:sz="4" w:space="0" w:color="auto"/>
              <w:bottom w:val="single" w:sz="4" w:space="0" w:color="auto"/>
              <w:right w:val="single" w:sz="4" w:space="0" w:color="auto"/>
            </w:tcBorders>
            <w:hideMark/>
          </w:tcPr>
          <w:p w:rsidR="00B336CC" w:rsidRDefault="00B336CC" w:rsidP="00893050">
            <w:pPr>
              <w:pStyle w:val="Default"/>
              <w:spacing w:line="276" w:lineRule="auto"/>
              <w:jc w:val="center"/>
              <w:rPr>
                <w:bCs/>
                <w:color w:val="auto"/>
                <w:lang w:val="sr-Latn-RS"/>
              </w:rPr>
            </w:pPr>
            <w:r>
              <w:rPr>
                <w:bCs/>
                <w:color w:val="auto"/>
                <w:lang w:val="sr-Cyrl-CS"/>
              </w:rPr>
              <w:t>Хлеб бели</w:t>
            </w:r>
            <w:r>
              <w:rPr>
                <w:bCs/>
                <w:color w:val="auto"/>
                <w:lang w:val="sr-Latn-RS"/>
              </w:rPr>
              <w:t xml:space="preserve"> , </w:t>
            </w:r>
            <w:r>
              <w:rPr>
                <w:bCs/>
                <w:color w:val="auto"/>
                <w:lang w:val="sr-Cyrl-CS"/>
              </w:rPr>
              <w:t xml:space="preserve"> 500</w:t>
            </w:r>
            <w:r>
              <w:rPr>
                <w:bCs/>
                <w:color w:val="auto"/>
                <w:lang w:val="sr-Latn-RS"/>
              </w:rPr>
              <w:t xml:space="preserve"> </w:t>
            </w:r>
            <w:r>
              <w:rPr>
                <w:bCs/>
                <w:color w:val="auto"/>
                <w:lang w:val="sr-Cyrl-CS"/>
              </w:rPr>
              <w:t>г</w:t>
            </w:r>
          </w:p>
        </w:tc>
        <w:tc>
          <w:tcPr>
            <w:tcW w:w="1710" w:type="dxa"/>
            <w:tcBorders>
              <w:top w:val="single" w:sz="4" w:space="0" w:color="auto"/>
              <w:left w:val="single" w:sz="4" w:space="0" w:color="auto"/>
              <w:bottom w:val="single" w:sz="4" w:space="0" w:color="auto"/>
              <w:right w:val="single" w:sz="4" w:space="0" w:color="auto"/>
            </w:tcBorders>
            <w:hideMark/>
          </w:tcPr>
          <w:p w:rsidR="00B336CC" w:rsidRDefault="00B336CC" w:rsidP="00893050">
            <w:pPr>
              <w:pStyle w:val="Default"/>
              <w:spacing w:line="276" w:lineRule="auto"/>
              <w:jc w:val="center"/>
              <w:rPr>
                <w:bCs/>
                <w:color w:val="auto"/>
                <w:lang w:val="sr-Cyrl-CS"/>
              </w:rPr>
            </w:pPr>
            <w:r>
              <w:rPr>
                <w:bCs/>
                <w:color w:val="auto"/>
                <w:lang w:val="sr-Cyrl-CS"/>
              </w:rPr>
              <w:t>комад</w:t>
            </w:r>
          </w:p>
        </w:tc>
        <w:tc>
          <w:tcPr>
            <w:tcW w:w="2268" w:type="dxa"/>
            <w:tcBorders>
              <w:top w:val="single" w:sz="4" w:space="0" w:color="auto"/>
              <w:left w:val="single" w:sz="4" w:space="0" w:color="auto"/>
              <w:bottom w:val="single" w:sz="4" w:space="0" w:color="auto"/>
              <w:right w:val="single" w:sz="4" w:space="0" w:color="auto"/>
            </w:tcBorders>
            <w:hideMark/>
          </w:tcPr>
          <w:p w:rsidR="00B336CC" w:rsidRPr="001D6147" w:rsidRDefault="00B336CC" w:rsidP="00893050">
            <w:pPr>
              <w:pStyle w:val="Default"/>
              <w:spacing w:line="276" w:lineRule="auto"/>
              <w:rPr>
                <w:bCs/>
                <w:color w:val="auto"/>
                <w:highlight w:val="yellow"/>
                <w:lang w:val="sr-Cyrl-CS"/>
              </w:rPr>
            </w:pPr>
            <w:r>
              <w:rPr>
                <w:bCs/>
                <w:color w:val="auto"/>
                <w:lang w:val="sr-Latn-RS"/>
              </w:rPr>
              <w:t xml:space="preserve">             </w:t>
            </w:r>
            <w:r w:rsidR="001D6147">
              <w:rPr>
                <w:bCs/>
                <w:color w:val="auto"/>
                <w:lang w:val="sr-Cyrl-CS"/>
              </w:rPr>
              <w:t>928</w:t>
            </w:r>
          </w:p>
        </w:tc>
      </w:tr>
      <w:tr w:rsidR="00B336CC" w:rsidTr="00893050">
        <w:tc>
          <w:tcPr>
            <w:tcW w:w="1008" w:type="dxa"/>
            <w:tcBorders>
              <w:top w:val="single" w:sz="4" w:space="0" w:color="auto"/>
              <w:left w:val="single" w:sz="4" w:space="0" w:color="auto"/>
              <w:bottom w:val="single" w:sz="4" w:space="0" w:color="auto"/>
              <w:right w:val="single" w:sz="4" w:space="0" w:color="auto"/>
            </w:tcBorders>
          </w:tcPr>
          <w:p w:rsidR="00B336CC" w:rsidRDefault="00B336CC" w:rsidP="00B336CC">
            <w:pPr>
              <w:pStyle w:val="Default"/>
              <w:numPr>
                <w:ilvl w:val="0"/>
                <w:numId w:val="41"/>
              </w:numPr>
              <w:spacing w:line="276" w:lineRule="auto"/>
              <w:jc w:val="center"/>
              <w:rPr>
                <w:bCs/>
                <w:color w:val="auto"/>
                <w:lang w:val="sr-Cyrl-CS"/>
              </w:rPr>
            </w:pPr>
          </w:p>
        </w:tc>
        <w:tc>
          <w:tcPr>
            <w:tcW w:w="3870" w:type="dxa"/>
            <w:tcBorders>
              <w:top w:val="single" w:sz="4" w:space="0" w:color="auto"/>
              <w:left w:val="single" w:sz="4" w:space="0" w:color="auto"/>
              <w:bottom w:val="single" w:sz="4" w:space="0" w:color="auto"/>
              <w:right w:val="single" w:sz="4" w:space="0" w:color="auto"/>
            </w:tcBorders>
            <w:hideMark/>
          </w:tcPr>
          <w:p w:rsidR="00B336CC" w:rsidRDefault="00B336CC" w:rsidP="00893050">
            <w:pPr>
              <w:pStyle w:val="Default"/>
              <w:spacing w:line="276" w:lineRule="auto"/>
              <w:jc w:val="center"/>
              <w:rPr>
                <w:bCs/>
                <w:color w:val="auto"/>
                <w:lang w:val="sr-Latn-RS"/>
              </w:rPr>
            </w:pPr>
            <w:r>
              <w:rPr>
                <w:bCs/>
                <w:color w:val="auto"/>
                <w:lang w:val="sr-Latn-RS"/>
              </w:rPr>
              <w:t>Лепиња, 100 г</w:t>
            </w:r>
          </w:p>
        </w:tc>
        <w:tc>
          <w:tcPr>
            <w:tcW w:w="1710" w:type="dxa"/>
            <w:tcBorders>
              <w:top w:val="single" w:sz="4" w:space="0" w:color="auto"/>
              <w:left w:val="single" w:sz="4" w:space="0" w:color="auto"/>
              <w:bottom w:val="single" w:sz="4" w:space="0" w:color="auto"/>
              <w:right w:val="single" w:sz="4" w:space="0" w:color="auto"/>
            </w:tcBorders>
            <w:hideMark/>
          </w:tcPr>
          <w:p w:rsidR="00B336CC" w:rsidRDefault="00B336CC" w:rsidP="00893050">
            <w:pPr>
              <w:pStyle w:val="Default"/>
              <w:spacing w:line="276" w:lineRule="auto"/>
              <w:jc w:val="center"/>
              <w:rPr>
                <w:bCs/>
                <w:color w:val="auto"/>
                <w:lang w:val="sr-Cyrl-CS"/>
              </w:rPr>
            </w:pPr>
            <w:r>
              <w:rPr>
                <w:bCs/>
                <w:color w:val="auto"/>
                <w:lang w:val="sr-Cyrl-CS"/>
              </w:rPr>
              <w:t>комад</w:t>
            </w:r>
          </w:p>
        </w:tc>
        <w:tc>
          <w:tcPr>
            <w:tcW w:w="2268" w:type="dxa"/>
            <w:tcBorders>
              <w:top w:val="single" w:sz="4" w:space="0" w:color="auto"/>
              <w:left w:val="single" w:sz="4" w:space="0" w:color="auto"/>
              <w:bottom w:val="single" w:sz="4" w:space="0" w:color="auto"/>
              <w:right w:val="single" w:sz="4" w:space="0" w:color="auto"/>
            </w:tcBorders>
            <w:hideMark/>
          </w:tcPr>
          <w:p w:rsidR="00B336CC" w:rsidRPr="001D6147" w:rsidRDefault="001D6147" w:rsidP="00893050">
            <w:pPr>
              <w:pStyle w:val="Default"/>
              <w:spacing w:line="276" w:lineRule="auto"/>
              <w:jc w:val="center"/>
              <w:rPr>
                <w:bCs/>
                <w:color w:val="auto"/>
                <w:lang w:val="sr-Cyrl-CS"/>
              </w:rPr>
            </w:pPr>
            <w:r>
              <w:rPr>
                <w:bCs/>
                <w:color w:val="auto"/>
                <w:lang w:val="sr-Cyrl-CS"/>
              </w:rPr>
              <w:t>4040</w:t>
            </w:r>
          </w:p>
        </w:tc>
      </w:tr>
      <w:tr w:rsidR="00B336CC" w:rsidTr="00893050">
        <w:tc>
          <w:tcPr>
            <w:tcW w:w="1008" w:type="dxa"/>
            <w:tcBorders>
              <w:top w:val="single" w:sz="4" w:space="0" w:color="auto"/>
              <w:left w:val="single" w:sz="4" w:space="0" w:color="auto"/>
              <w:bottom w:val="single" w:sz="4" w:space="0" w:color="auto"/>
              <w:right w:val="single" w:sz="4" w:space="0" w:color="auto"/>
            </w:tcBorders>
          </w:tcPr>
          <w:p w:rsidR="00B336CC" w:rsidRDefault="00B336CC" w:rsidP="00B336CC">
            <w:pPr>
              <w:pStyle w:val="Default"/>
              <w:numPr>
                <w:ilvl w:val="0"/>
                <w:numId w:val="41"/>
              </w:numPr>
              <w:spacing w:line="276" w:lineRule="auto"/>
              <w:jc w:val="center"/>
              <w:rPr>
                <w:bCs/>
                <w:color w:val="auto"/>
                <w:lang w:val="sr-Cyrl-CS"/>
              </w:rPr>
            </w:pPr>
          </w:p>
        </w:tc>
        <w:tc>
          <w:tcPr>
            <w:tcW w:w="3870" w:type="dxa"/>
            <w:tcBorders>
              <w:top w:val="single" w:sz="4" w:space="0" w:color="auto"/>
              <w:left w:val="single" w:sz="4" w:space="0" w:color="auto"/>
              <w:bottom w:val="single" w:sz="4" w:space="0" w:color="auto"/>
              <w:right w:val="single" w:sz="4" w:space="0" w:color="auto"/>
            </w:tcBorders>
            <w:hideMark/>
          </w:tcPr>
          <w:p w:rsidR="00B336CC" w:rsidRDefault="00B336CC" w:rsidP="00893050">
            <w:pPr>
              <w:pStyle w:val="Default"/>
              <w:spacing w:line="276" w:lineRule="auto"/>
              <w:rPr>
                <w:bCs/>
                <w:color w:val="auto"/>
                <w:lang w:val="sr-Latn-RS"/>
              </w:rPr>
            </w:pPr>
            <w:r>
              <w:rPr>
                <w:bCs/>
                <w:color w:val="auto"/>
                <w:lang w:val="sr-Latn-RS"/>
              </w:rPr>
              <w:t xml:space="preserve">                  Интегрална кифла 100г</w:t>
            </w:r>
          </w:p>
        </w:tc>
        <w:tc>
          <w:tcPr>
            <w:tcW w:w="1710" w:type="dxa"/>
            <w:tcBorders>
              <w:top w:val="single" w:sz="4" w:space="0" w:color="auto"/>
              <w:left w:val="single" w:sz="4" w:space="0" w:color="auto"/>
              <w:bottom w:val="single" w:sz="4" w:space="0" w:color="auto"/>
              <w:right w:val="single" w:sz="4" w:space="0" w:color="auto"/>
            </w:tcBorders>
            <w:hideMark/>
          </w:tcPr>
          <w:p w:rsidR="00B336CC" w:rsidRDefault="00B336CC" w:rsidP="00893050">
            <w:pPr>
              <w:pStyle w:val="Default"/>
              <w:spacing w:line="276" w:lineRule="auto"/>
              <w:jc w:val="center"/>
              <w:rPr>
                <w:bCs/>
                <w:color w:val="auto"/>
                <w:lang w:val="sr-Cyrl-CS"/>
              </w:rPr>
            </w:pPr>
            <w:r>
              <w:rPr>
                <w:bCs/>
                <w:color w:val="auto"/>
                <w:lang w:val="sr-Cyrl-CS"/>
              </w:rPr>
              <w:t>комад</w:t>
            </w:r>
          </w:p>
        </w:tc>
        <w:tc>
          <w:tcPr>
            <w:tcW w:w="2268" w:type="dxa"/>
            <w:tcBorders>
              <w:top w:val="single" w:sz="4" w:space="0" w:color="auto"/>
              <w:left w:val="single" w:sz="4" w:space="0" w:color="auto"/>
              <w:bottom w:val="single" w:sz="4" w:space="0" w:color="auto"/>
              <w:right w:val="single" w:sz="4" w:space="0" w:color="auto"/>
            </w:tcBorders>
            <w:hideMark/>
          </w:tcPr>
          <w:p w:rsidR="00B336CC" w:rsidRPr="001D6147" w:rsidRDefault="001D6147" w:rsidP="00893050">
            <w:pPr>
              <w:pStyle w:val="Default"/>
              <w:spacing w:line="276" w:lineRule="auto"/>
              <w:jc w:val="center"/>
              <w:rPr>
                <w:bCs/>
                <w:color w:val="auto"/>
                <w:lang w:val="sr-Cyrl-CS"/>
              </w:rPr>
            </w:pPr>
            <w:r>
              <w:rPr>
                <w:bCs/>
                <w:color w:val="auto"/>
                <w:lang w:val="sr-Cyrl-CS"/>
              </w:rPr>
              <w:t>2080</w:t>
            </w:r>
          </w:p>
        </w:tc>
      </w:tr>
      <w:tr w:rsidR="00B336CC" w:rsidTr="00893050">
        <w:tc>
          <w:tcPr>
            <w:tcW w:w="1008" w:type="dxa"/>
            <w:tcBorders>
              <w:top w:val="single" w:sz="4" w:space="0" w:color="auto"/>
              <w:left w:val="single" w:sz="4" w:space="0" w:color="auto"/>
              <w:bottom w:val="single" w:sz="4" w:space="0" w:color="auto"/>
              <w:right w:val="single" w:sz="4" w:space="0" w:color="auto"/>
            </w:tcBorders>
          </w:tcPr>
          <w:p w:rsidR="00B336CC" w:rsidRDefault="00B336CC" w:rsidP="00B336CC">
            <w:pPr>
              <w:pStyle w:val="Default"/>
              <w:numPr>
                <w:ilvl w:val="0"/>
                <w:numId w:val="41"/>
              </w:numPr>
              <w:spacing w:line="276" w:lineRule="auto"/>
              <w:jc w:val="center"/>
              <w:rPr>
                <w:bCs/>
                <w:color w:val="auto"/>
                <w:lang w:val="sr-Cyrl-CS"/>
              </w:rPr>
            </w:pPr>
          </w:p>
        </w:tc>
        <w:tc>
          <w:tcPr>
            <w:tcW w:w="3870" w:type="dxa"/>
            <w:tcBorders>
              <w:top w:val="single" w:sz="4" w:space="0" w:color="auto"/>
              <w:left w:val="single" w:sz="4" w:space="0" w:color="auto"/>
              <w:bottom w:val="single" w:sz="4" w:space="0" w:color="auto"/>
              <w:right w:val="single" w:sz="4" w:space="0" w:color="auto"/>
            </w:tcBorders>
            <w:hideMark/>
          </w:tcPr>
          <w:p w:rsidR="00B336CC" w:rsidRPr="009A0D49" w:rsidRDefault="00B336CC" w:rsidP="00893050">
            <w:pPr>
              <w:pStyle w:val="Default"/>
              <w:spacing w:line="276" w:lineRule="auto"/>
              <w:rPr>
                <w:bCs/>
                <w:color w:val="auto"/>
                <w:lang w:val="sr-Cyrl-CS"/>
              </w:rPr>
            </w:pPr>
            <w:r>
              <w:rPr>
                <w:bCs/>
                <w:color w:val="auto"/>
                <w:lang w:val="sr-Latn-RS"/>
              </w:rPr>
              <w:t xml:space="preserve">                  </w:t>
            </w:r>
            <w:r w:rsidR="009A0D49">
              <w:rPr>
                <w:bCs/>
                <w:color w:val="auto"/>
                <w:lang w:val="sr-Cyrl-CS"/>
              </w:rPr>
              <w:t>Бурек са сиром, 1/8</w:t>
            </w:r>
          </w:p>
        </w:tc>
        <w:tc>
          <w:tcPr>
            <w:tcW w:w="1710" w:type="dxa"/>
            <w:tcBorders>
              <w:top w:val="single" w:sz="4" w:space="0" w:color="auto"/>
              <w:left w:val="single" w:sz="4" w:space="0" w:color="auto"/>
              <w:bottom w:val="single" w:sz="4" w:space="0" w:color="auto"/>
              <w:right w:val="single" w:sz="4" w:space="0" w:color="auto"/>
            </w:tcBorders>
            <w:hideMark/>
          </w:tcPr>
          <w:p w:rsidR="00B336CC" w:rsidRDefault="00B336CC" w:rsidP="00893050">
            <w:pPr>
              <w:pStyle w:val="Default"/>
              <w:spacing w:line="276" w:lineRule="auto"/>
              <w:jc w:val="center"/>
              <w:rPr>
                <w:bCs/>
                <w:color w:val="auto"/>
                <w:lang w:val="sr-Cyrl-CS"/>
              </w:rPr>
            </w:pPr>
            <w:r>
              <w:rPr>
                <w:bCs/>
                <w:color w:val="auto"/>
                <w:lang w:val="sr-Cyrl-CS"/>
              </w:rPr>
              <w:t>комад</w:t>
            </w:r>
          </w:p>
        </w:tc>
        <w:tc>
          <w:tcPr>
            <w:tcW w:w="2268" w:type="dxa"/>
            <w:tcBorders>
              <w:top w:val="single" w:sz="4" w:space="0" w:color="auto"/>
              <w:left w:val="single" w:sz="4" w:space="0" w:color="auto"/>
              <w:bottom w:val="single" w:sz="4" w:space="0" w:color="auto"/>
              <w:right w:val="single" w:sz="4" w:space="0" w:color="auto"/>
            </w:tcBorders>
            <w:hideMark/>
          </w:tcPr>
          <w:p w:rsidR="00B336CC" w:rsidRPr="001D6147" w:rsidRDefault="00B336CC" w:rsidP="00893050">
            <w:pPr>
              <w:rPr>
                <w:rFonts w:ascii="Times New Roman" w:hAnsi="Times New Roman" w:cs="Times New Roman"/>
                <w:sz w:val="24"/>
                <w:szCs w:val="24"/>
                <w:lang w:val="sr-Cyrl-CS"/>
              </w:rPr>
            </w:pPr>
            <w:r>
              <w:rPr>
                <w:rFonts w:ascii="Times New Roman" w:hAnsi="Times New Roman" w:cs="Times New Roman"/>
                <w:sz w:val="24"/>
                <w:szCs w:val="24"/>
                <w:lang w:val="sr-Latn-RS"/>
              </w:rPr>
              <w:t xml:space="preserve">              </w:t>
            </w:r>
            <w:r w:rsidR="00DD717F">
              <w:rPr>
                <w:rFonts w:ascii="Times New Roman" w:hAnsi="Times New Roman" w:cs="Times New Roman"/>
                <w:sz w:val="24"/>
                <w:szCs w:val="24"/>
                <w:lang w:val="sr-Cyrl-CS"/>
              </w:rPr>
              <w:t>2240</w:t>
            </w:r>
          </w:p>
        </w:tc>
      </w:tr>
      <w:tr w:rsidR="00B336CC" w:rsidTr="00893050">
        <w:tc>
          <w:tcPr>
            <w:tcW w:w="1008" w:type="dxa"/>
            <w:tcBorders>
              <w:top w:val="single" w:sz="4" w:space="0" w:color="auto"/>
              <w:left w:val="single" w:sz="4" w:space="0" w:color="auto"/>
              <w:bottom w:val="single" w:sz="4" w:space="0" w:color="auto"/>
              <w:right w:val="single" w:sz="4" w:space="0" w:color="auto"/>
            </w:tcBorders>
          </w:tcPr>
          <w:p w:rsidR="00B336CC" w:rsidRDefault="00B336CC" w:rsidP="00B336CC">
            <w:pPr>
              <w:pStyle w:val="Default"/>
              <w:numPr>
                <w:ilvl w:val="0"/>
                <w:numId w:val="41"/>
              </w:numPr>
              <w:spacing w:line="276" w:lineRule="auto"/>
              <w:jc w:val="center"/>
              <w:rPr>
                <w:bCs/>
                <w:color w:val="auto"/>
                <w:lang w:val="sr-Cyrl-CS"/>
              </w:rPr>
            </w:pPr>
          </w:p>
        </w:tc>
        <w:tc>
          <w:tcPr>
            <w:tcW w:w="3870" w:type="dxa"/>
            <w:tcBorders>
              <w:top w:val="single" w:sz="4" w:space="0" w:color="auto"/>
              <w:left w:val="single" w:sz="4" w:space="0" w:color="auto"/>
              <w:bottom w:val="single" w:sz="4" w:space="0" w:color="auto"/>
              <w:right w:val="single" w:sz="4" w:space="0" w:color="auto"/>
            </w:tcBorders>
            <w:hideMark/>
          </w:tcPr>
          <w:p w:rsidR="00B336CC" w:rsidRDefault="00B336CC" w:rsidP="00893050">
            <w:pPr>
              <w:pStyle w:val="Default"/>
              <w:spacing w:line="276" w:lineRule="auto"/>
              <w:rPr>
                <w:bCs/>
                <w:color w:val="auto"/>
                <w:lang w:val="sr-Latn-RS"/>
              </w:rPr>
            </w:pPr>
            <w:r>
              <w:rPr>
                <w:bCs/>
                <w:color w:val="auto"/>
                <w:lang w:val="sr-Latn-RS"/>
              </w:rPr>
              <w:t xml:space="preserve">          Лината интег,погачица 100 г</w:t>
            </w:r>
          </w:p>
        </w:tc>
        <w:tc>
          <w:tcPr>
            <w:tcW w:w="1710" w:type="dxa"/>
            <w:tcBorders>
              <w:top w:val="single" w:sz="4" w:space="0" w:color="auto"/>
              <w:left w:val="single" w:sz="4" w:space="0" w:color="auto"/>
              <w:bottom w:val="single" w:sz="4" w:space="0" w:color="auto"/>
              <w:right w:val="single" w:sz="4" w:space="0" w:color="auto"/>
            </w:tcBorders>
            <w:hideMark/>
          </w:tcPr>
          <w:p w:rsidR="00B336CC" w:rsidRDefault="00B336CC" w:rsidP="00893050">
            <w:pPr>
              <w:pStyle w:val="Default"/>
              <w:spacing w:line="276" w:lineRule="auto"/>
              <w:jc w:val="center"/>
              <w:rPr>
                <w:bCs/>
                <w:color w:val="auto"/>
                <w:lang w:val="sr-Cyrl-CS"/>
              </w:rPr>
            </w:pPr>
            <w:r>
              <w:rPr>
                <w:bCs/>
                <w:color w:val="auto"/>
                <w:lang w:val="sr-Cyrl-CS"/>
              </w:rPr>
              <w:t>комад</w:t>
            </w:r>
          </w:p>
        </w:tc>
        <w:tc>
          <w:tcPr>
            <w:tcW w:w="2268" w:type="dxa"/>
            <w:tcBorders>
              <w:top w:val="single" w:sz="4" w:space="0" w:color="auto"/>
              <w:left w:val="single" w:sz="4" w:space="0" w:color="auto"/>
              <w:bottom w:val="single" w:sz="4" w:space="0" w:color="auto"/>
              <w:right w:val="single" w:sz="4" w:space="0" w:color="auto"/>
            </w:tcBorders>
            <w:hideMark/>
          </w:tcPr>
          <w:p w:rsidR="00B336CC" w:rsidRPr="005C1956" w:rsidRDefault="00B336CC" w:rsidP="00893050">
            <w:pPr>
              <w:rPr>
                <w:rFonts w:ascii="Times New Roman" w:hAnsi="Times New Roman" w:cs="Times New Roman"/>
                <w:sz w:val="24"/>
                <w:szCs w:val="24"/>
                <w:lang w:val="sr-Cyrl-CS"/>
              </w:rPr>
            </w:pPr>
            <w:r>
              <w:rPr>
                <w:rFonts w:ascii="Times New Roman" w:hAnsi="Times New Roman" w:cs="Times New Roman"/>
                <w:sz w:val="24"/>
                <w:szCs w:val="24"/>
                <w:lang w:val="sr-Latn-RS"/>
              </w:rPr>
              <w:t xml:space="preserve">             </w:t>
            </w:r>
            <w:r w:rsidR="005C1956">
              <w:rPr>
                <w:rFonts w:ascii="Times New Roman" w:hAnsi="Times New Roman" w:cs="Times New Roman"/>
                <w:sz w:val="24"/>
                <w:szCs w:val="24"/>
                <w:lang w:val="sr-Cyrl-CS"/>
              </w:rPr>
              <w:t>2080</w:t>
            </w:r>
          </w:p>
        </w:tc>
      </w:tr>
      <w:tr w:rsidR="00B336CC" w:rsidTr="00893050">
        <w:tc>
          <w:tcPr>
            <w:tcW w:w="1008" w:type="dxa"/>
            <w:tcBorders>
              <w:top w:val="single" w:sz="4" w:space="0" w:color="auto"/>
              <w:left w:val="single" w:sz="4" w:space="0" w:color="auto"/>
              <w:bottom w:val="single" w:sz="4" w:space="0" w:color="auto"/>
              <w:right w:val="single" w:sz="4" w:space="0" w:color="auto"/>
            </w:tcBorders>
          </w:tcPr>
          <w:p w:rsidR="00B336CC" w:rsidRDefault="00B336CC" w:rsidP="00B336CC">
            <w:pPr>
              <w:pStyle w:val="Default"/>
              <w:numPr>
                <w:ilvl w:val="0"/>
                <w:numId w:val="41"/>
              </w:numPr>
              <w:spacing w:line="276" w:lineRule="auto"/>
              <w:jc w:val="center"/>
              <w:rPr>
                <w:bCs/>
                <w:color w:val="auto"/>
                <w:lang w:val="sr-Cyrl-CS"/>
              </w:rPr>
            </w:pPr>
          </w:p>
        </w:tc>
        <w:tc>
          <w:tcPr>
            <w:tcW w:w="3870" w:type="dxa"/>
            <w:tcBorders>
              <w:top w:val="single" w:sz="4" w:space="0" w:color="auto"/>
              <w:left w:val="single" w:sz="4" w:space="0" w:color="auto"/>
              <w:bottom w:val="single" w:sz="4" w:space="0" w:color="auto"/>
              <w:right w:val="single" w:sz="4" w:space="0" w:color="auto"/>
            </w:tcBorders>
            <w:hideMark/>
          </w:tcPr>
          <w:p w:rsidR="00B336CC" w:rsidRDefault="00B336CC" w:rsidP="00893050">
            <w:pPr>
              <w:pStyle w:val="Default"/>
              <w:spacing w:line="276" w:lineRule="auto"/>
              <w:rPr>
                <w:bCs/>
                <w:color w:val="auto"/>
                <w:lang w:val="sr-Latn-RS"/>
              </w:rPr>
            </w:pPr>
            <w:r>
              <w:rPr>
                <w:bCs/>
                <w:color w:val="auto"/>
                <w:lang w:val="sr-Latn-RS"/>
              </w:rPr>
              <w:t xml:space="preserve">          Ражена кифла са сиром, 100 г</w:t>
            </w:r>
          </w:p>
        </w:tc>
        <w:tc>
          <w:tcPr>
            <w:tcW w:w="1710" w:type="dxa"/>
            <w:tcBorders>
              <w:top w:val="single" w:sz="4" w:space="0" w:color="auto"/>
              <w:left w:val="single" w:sz="4" w:space="0" w:color="auto"/>
              <w:bottom w:val="single" w:sz="4" w:space="0" w:color="auto"/>
              <w:right w:val="single" w:sz="4" w:space="0" w:color="auto"/>
            </w:tcBorders>
            <w:hideMark/>
          </w:tcPr>
          <w:p w:rsidR="00B336CC" w:rsidRDefault="00B336CC" w:rsidP="00893050">
            <w:pPr>
              <w:pStyle w:val="Default"/>
              <w:spacing w:line="276" w:lineRule="auto"/>
              <w:jc w:val="center"/>
              <w:rPr>
                <w:bCs/>
                <w:color w:val="auto"/>
                <w:lang w:val="sr-Cyrl-CS"/>
              </w:rPr>
            </w:pPr>
            <w:r>
              <w:rPr>
                <w:bCs/>
                <w:color w:val="auto"/>
                <w:lang w:val="sr-Cyrl-CS"/>
              </w:rPr>
              <w:t>комад</w:t>
            </w:r>
          </w:p>
        </w:tc>
        <w:tc>
          <w:tcPr>
            <w:tcW w:w="2268" w:type="dxa"/>
            <w:tcBorders>
              <w:top w:val="single" w:sz="4" w:space="0" w:color="auto"/>
              <w:left w:val="single" w:sz="4" w:space="0" w:color="auto"/>
              <w:bottom w:val="single" w:sz="4" w:space="0" w:color="auto"/>
              <w:right w:val="single" w:sz="4" w:space="0" w:color="auto"/>
            </w:tcBorders>
            <w:hideMark/>
          </w:tcPr>
          <w:p w:rsidR="00B336CC" w:rsidRPr="005C1956" w:rsidRDefault="00B336CC" w:rsidP="00893050">
            <w:pPr>
              <w:rPr>
                <w:rFonts w:ascii="Times New Roman" w:hAnsi="Times New Roman" w:cs="Times New Roman"/>
                <w:sz w:val="24"/>
                <w:szCs w:val="24"/>
                <w:lang w:val="sr-Cyrl-CS"/>
              </w:rPr>
            </w:pPr>
            <w:r>
              <w:rPr>
                <w:rFonts w:ascii="Times New Roman" w:hAnsi="Times New Roman" w:cs="Times New Roman"/>
                <w:sz w:val="24"/>
                <w:szCs w:val="24"/>
                <w:lang w:val="sr-Latn-RS"/>
              </w:rPr>
              <w:t xml:space="preserve">            </w:t>
            </w:r>
            <w:r w:rsidR="005C1956">
              <w:rPr>
                <w:rFonts w:ascii="Times New Roman" w:hAnsi="Times New Roman" w:cs="Times New Roman"/>
                <w:sz w:val="24"/>
                <w:szCs w:val="24"/>
                <w:lang w:val="sr-Cyrl-CS"/>
              </w:rPr>
              <w:t>2080</w:t>
            </w:r>
          </w:p>
        </w:tc>
      </w:tr>
      <w:tr w:rsidR="00B336CC" w:rsidTr="00893050">
        <w:tc>
          <w:tcPr>
            <w:tcW w:w="1008" w:type="dxa"/>
            <w:tcBorders>
              <w:top w:val="single" w:sz="4" w:space="0" w:color="auto"/>
              <w:left w:val="single" w:sz="4" w:space="0" w:color="auto"/>
              <w:bottom w:val="single" w:sz="4" w:space="0" w:color="auto"/>
              <w:right w:val="single" w:sz="4" w:space="0" w:color="auto"/>
            </w:tcBorders>
          </w:tcPr>
          <w:p w:rsidR="00B336CC" w:rsidRDefault="00B336CC" w:rsidP="00B336CC">
            <w:pPr>
              <w:pStyle w:val="Default"/>
              <w:numPr>
                <w:ilvl w:val="0"/>
                <w:numId w:val="41"/>
              </w:numPr>
              <w:spacing w:line="276" w:lineRule="auto"/>
              <w:jc w:val="center"/>
              <w:rPr>
                <w:bCs/>
                <w:color w:val="auto"/>
                <w:lang w:val="sr-Cyrl-CS"/>
              </w:rPr>
            </w:pPr>
          </w:p>
        </w:tc>
        <w:tc>
          <w:tcPr>
            <w:tcW w:w="3870" w:type="dxa"/>
            <w:tcBorders>
              <w:top w:val="single" w:sz="4" w:space="0" w:color="auto"/>
              <w:left w:val="single" w:sz="4" w:space="0" w:color="auto"/>
              <w:bottom w:val="single" w:sz="4" w:space="0" w:color="auto"/>
              <w:right w:val="single" w:sz="4" w:space="0" w:color="auto"/>
            </w:tcBorders>
            <w:hideMark/>
          </w:tcPr>
          <w:p w:rsidR="00B336CC" w:rsidRPr="001C3F4C" w:rsidRDefault="00B336CC" w:rsidP="00893050">
            <w:pPr>
              <w:pStyle w:val="Default"/>
              <w:spacing w:line="276" w:lineRule="auto"/>
              <w:rPr>
                <w:bCs/>
                <w:color w:val="auto"/>
                <w:lang w:val="sr-Latn-RS"/>
              </w:rPr>
            </w:pPr>
            <w:r>
              <w:rPr>
                <w:bCs/>
                <w:color w:val="auto"/>
                <w:lang w:val="sr-Latn-RS"/>
              </w:rPr>
              <w:t xml:space="preserve">          Интегрални троугао</w:t>
            </w:r>
          </w:p>
        </w:tc>
        <w:tc>
          <w:tcPr>
            <w:tcW w:w="1710" w:type="dxa"/>
            <w:tcBorders>
              <w:top w:val="single" w:sz="4" w:space="0" w:color="auto"/>
              <w:left w:val="single" w:sz="4" w:space="0" w:color="auto"/>
              <w:bottom w:val="single" w:sz="4" w:space="0" w:color="auto"/>
              <w:right w:val="single" w:sz="4" w:space="0" w:color="auto"/>
            </w:tcBorders>
            <w:hideMark/>
          </w:tcPr>
          <w:p w:rsidR="00B336CC" w:rsidRDefault="00B336CC" w:rsidP="00893050">
            <w:pPr>
              <w:pStyle w:val="Default"/>
              <w:spacing w:line="276" w:lineRule="auto"/>
              <w:jc w:val="center"/>
              <w:rPr>
                <w:bCs/>
                <w:color w:val="auto"/>
                <w:lang w:val="sr-Cyrl-CS"/>
              </w:rPr>
            </w:pPr>
            <w:r>
              <w:rPr>
                <w:bCs/>
                <w:color w:val="auto"/>
                <w:lang w:val="sr-Cyrl-CS"/>
              </w:rPr>
              <w:t>комад</w:t>
            </w:r>
          </w:p>
        </w:tc>
        <w:tc>
          <w:tcPr>
            <w:tcW w:w="2268" w:type="dxa"/>
            <w:tcBorders>
              <w:top w:val="single" w:sz="4" w:space="0" w:color="auto"/>
              <w:left w:val="single" w:sz="4" w:space="0" w:color="auto"/>
              <w:bottom w:val="single" w:sz="4" w:space="0" w:color="auto"/>
              <w:right w:val="single" w:sz="4" w:space="0" w:color="auto"/>
            </w:tcBorders>
            <w:hideMark/>
          </w:tcPr>
          <w:p w:rsidR="00B336CC" w:rsidRPr="005C1956" w:rsidRDefault="005C1956" w:rsidP="00893050">
            <w:pPr>
              <w:pStyle w:val="Default"/>
              <w:spacing w:line="276" w:lineRule="auto"/>
              <w:jc w:val="center"/>
              <w:rPr>
                <w:bCs/>
                <w:color w:val="auto"/>
                <w:lang w:val="sr-Cyrl-CS"/>
              </w:rPr>
            </w:pPr>
            <w:r>
              <w:rPr>
                <w:bCs/>
                <w:color w:val="auto"/>
                <w:lang w:val="sr-Cyrl-CS"/>
              </w:rPr>
              <w:t>2080</w:t>
            </w:r>
          </w:p>
        </w:tc>
      </w:tr>
      <w:tr w:rsidR="00B336CC" w:rsidTr="00893050">
        <w:trPr>
          <w:trHeight w:val="322"/>
        </w:trPr>
        <w:tc>
          <w:tcPr>
            <w:tcW w:w="1008" w:type="dxa"/>
            <w:tcBorders>
              <w:top w:val="single" w:sz="4" w:space="0" w:color="auto"/>
              <w:left w:val="single" w:sz="4" w:space="0" w:color="auto"/>
              <w:bottom w:val="single" w:sz="4" w:space="0" w:color="auto"/>
              <w:right w:val="single" w:sz="4" w:space="0" w:color="auto"/>
            </w:tcBorders>
          </w:tcPr>
          <w:p w:rsidR="00B336CC" w:rsidRDefault="00B336CC" w:rsidP="00B336CC">
            <w:pPr>
              <w:pStyle w:val="Default"/>
              <w:numPr>
                <w:ilvl w:val="0"/>
                <w:numId w:val="41"/>
              </w:numPr>
              <w:spacing w:line="276" w:lineRule="auto"/>
              <w:jc w:val="center"/>
              <w:rPr>
                <w:bCs/>
                <w:color w:val="auto"/>
                <w:lang w:val="sr-Cyrl-CS"/>
              </w:rPr>
            </w:pPr>
          </w:p>
        </w:tc>
        <w:tc>
          <w:tcPr>
            <w:tcW w:w="3870" w:type="dxa"/>
            <w:tcBorders>
              <w:top w:val="single" w:sz="4" w:space="0" w:color="auto"/>
              <w:left w:val="single" w:sz="4" w:space="0" w:color="auto"/>
              <w:bottom w:val="single" w:sz="4" w:space="0" w:color="auto"/>
              <w:right w:val="single" w:sz="4" w:space="0" w:color="auto"/>
            </w:tcBorders>
            <w:hideMark/>
          </w:tcPr>
          <w:p w:rsidR="00B336CC" w:rsidRDefault="00B336CC" w:rsidP="00893050">
            <w:pPr>
              <w:pStyle w:val="Default"/>
              <w:spacing w:line="276" w:lineRule="auto"/>
              <w:jc w:val="center"/>
              <w:rPr>
                <w:bCs/>
                <w:color w:val="auto"/>
                <w:lang w:val="sr-Latn-RS"/>
              </w:rPr>
            </w:pPr>
            <w:r>
              <w:rPr>
                <w:bCs/>
                <w:color w:val="auto"/>
                <w:lang w:val="sr-Latn-RS"/>
              </w:rPr>
              <w:t>Интегрална погачица 100 г</w:t>
            </w:r>
          </w:p>
        </w:tc>
        <w:tc>
          <w:tcPr>
            <w:tcW w:w="1710" w:type="dxa"/>
            <w:tcBorders>
              <w:top w:val="single" w:sz="4" w:space="0" w:color="auto"/>
              <w:left w:val="single" w:sz="4" w:space="0" w:color="auto"/>
              <w:bottom w:val="single" w:sz="4" w:space="0" w:color="auto"/>
              <w:right w:val="single" w:sz="4" w:space="0" w:color="auto"/>
            </w:tcBorders>
            <w:hideMark/>
          </w:tcPr>
          <w:p w:rsidR="00B336CC" w:rsidRDefault="00B336CC" w:rsidP="00893050">
            <w:pPr>
              <w:pStyle w:val="Default"/>
              <w:spacing w:line="276" w:lineRule="auto"/>
              <w:jc w:val="center"/>
              <w:rPr>
                <w:bCs/>
                <w:color w:val="auto"/>
                <w:lang w:val="sr-Cyrl-CS"/>
              </w:rPr>
            </w:pPr>
            <w:r>
              <w:rPr>
                <w:bCs/>
                <w:color w:val="auto"/>
                <w:lang w:val="sr-Cyrl-CS"/>
              </w:rPr>
              <w:t>комад</w:t>
            </w:r>
          </w:p>
        </w:tc>
        <w:tc>
          <w:tcPr>
            <w:tcW w:w="2268" w:type="dxa"/>
            <w:tcBorders>
              <w:top w:val="single" w:sz="4" w:space="0" w:color="auto"/>
              <w:left w:val="single" w:sz="4" w:space="0" w:color="auto"/>
              <w:bottom w:val="single" w:sz="4" w:space="0" w:color="auto"/>
              <w:right w:val="single" w:sz="4" w:space="0" w:color="auto"/>
            </w:tcBorders>
            <w:hideMark/>
          </w:tcPr>
          <w:p w:rsidR="00B336CC" w:rsidRPr="005C1956" w:rsidRDefault="005C1956" w:rsidP="00893050">
            <w:pPr>
              <w:pStyle w:val="Default"/>
              <w:spacing w:line="276" w:lineRule="auto"/>
              <w:jc w:val="center"/>
              <w:rPr>
                <w:bCs/>
                <w:color w:val="auto"/>
                <w:lang w:val="sr-Cyrl-CS"/>
              </w:rPr>
            </w:pPr>
            <w:r>
              <w:rPr>
                <w:bCs/>
                <w:color w:val="auto"/>
                <w:lang w:val="sr-Cyrl-CS"/>
              </w:rPr>
              <w:t>1258</w:t>
            </w:r>
          </w:p>
        </w:tc>
      </w:tr>
      <w:tr w:rsidR="00521A95" w:rsidTr="00893050">
        <w:trPr>
          <w:trHeight w:val="322"/>
        </w:trPr>
        <w:tc>
          <w:tcPr>
            <w:tcW w:w="1008" w:type="dxa"/>
            <w:tcBorders>
              <w:top w:val="single" w:sz="4" w:space="0" w:color="auto"/>
              <w:left w:val="single" w:sz="4" w:space="0" w:color="auto"/>
              <w:bottom w:val="single" w:sz="4" w:space="0" w:color="auto"/>
              <w:right w:val="single" w:sz="4" w:space="0" w:color="auto"/>
            </w:tcBorders>
          </w:tcPr>
          <w:p w:rsidR="00521A95" w:rsidRDefault="00521A95" w:rsidP="00B336CC">
            <w:pPr>
              <w:pStyle w:val="Default"/>
              <w:numPr>
                <w:ilvl w:val="0"/>
                <w:numId w:val="41"/>
              </w:numPr>
              <w:spacing w:line="276" w:lineRule="auto"/>
              <w:jc w:val="center"/>
              <w:rPr>
                <w:bCs/>
                <w:color w:val="auto"/>
                <w:lang w:val="sr-Cyrl-CS"/>
              </w:rPr>
            </w:pPr>
          </w:p>
        </w:tc>
        <w:tc>
          <w:tcPr>
            <w:tcW w:w="3870" w:type="dxa"/>
            <w:tcBorders>
              <w:top w:val="single" w:sz="4" w:space="0" w:color="auto"/>
              <w:left w:val="single" w:sz="4" w:space="0" w:color="auto"/>
              <w:bottom w:val="single" w:sz="4" w:space="0" w:color="auto"/>
              <w:right w:val="single" w:sz="4" w:space="0" w:color="auto"/>
            </w:tcBorders>
          </w:tcPr>
          <w:p w:rsidR="00521A95" w:rsidRPr="008310FB" w:rsidRDefault="008310FB" w:rsidP="00893050">
            <w:pPr>
              <w:pStyle w:val="Default"/>
              <w:spacing w:line="276" w:lineRule="auto"/>
              <w:jc w:val="center"/>
              <w:rPr>
                <w:bCs/>
                <w:color w:val="auto"/>
                <w:lang w:val="sr-Cyrl-CS"/>
              </w:rPr>
            </w:pPr>
            <w:r>
              <w:rPr>
                <w:bCs/>
                <w:color w:val="auto"/>
                <w:lang w:val="sr-Cyrl-CS"/>
              </w:rPr>
              <w:t>Бурек са месом, 1/8</w:t>
            </w:r>
          </w:p>
        </w:tc>
        <w:tc>
          <w:tcPr>
            <w:tcW w:w="1710" w:type="dxa"/>
            <w:tcBorders>
              <w:top w:val="single" w:sz="4" w:space="0" w:color="auto"/>
              <w:left w:val="single" w:sz="4" w:space="0" w:color="auto"/>
              <w:bottom w:val="single" w:sz="4" w:space="0" w:color="auto"/>
              <w:right w:val="single" w:sz="4" w:space="0" w:color="auto"/>
            </w:tcBorders>
          </w:tcPr>
          <w:p w:rsidR="00521A95" w:rsidRDefault="008310FB" w:rsidP="00893050">
            <w:pPr>
              <w:pStyle w:val="Default"/>
              <w:spacing w:line="276" w:lineRule="auto"/>
              <w:jc w:val="center"/>
              <w:rPr>
                <w:bCs/>
                <w:color w:val="auto"/>
                <w:lang w:val="sr-Cyrl-CS"/>
              </w:rPr>
            </w:pPr>
            <w:r>
              <w:rPr>
                <w:bCs/>
                <w:color w:val="auto"/>
                <w:lang w:val="sr-Cyrl-CS"/>
              </w:rPr>
              <w:t>комад</w:t>
            </w:r>
          </w:p>
        </w:tc>
        <w:tc>
          <w:tcPr>
            <w:tcW w:w="2268" w:type="dxa"/>
            <w:tcBorders>
              <w:top w:val="single" w:sz="4" w:space="0" w:color="auto"/>
              <w:left w:val="single" w:sz="4" w:space="0" w:color="auto"/>
              <w:bottom w:val="single" w:sz="4" w:space="0" w:color="auto"/>
              <w:right w:val="single" w:sz="4" w:space="0" w:color="auto"/>
            </w:tcBorders>
          </w:tcPr>
          <w:p w:rsidR="00521A95" w:rsidRPr="00A07FFC" w:rsidRDefault="00A07FFC" w:rsidP="00893050">
            <w:pPr>
              <w:pStyle w:val="Default"/>
              <w:spacing w:line="276" w:lineRule="auto"/>
              <w:jc w:val="center"/>
              <w:rPr>
                <w:bCs/>
                <w:color w:val="auto"/>
                <w:lang w:val="sr-Cyrl-CS"/>
              </w:rPr>
            </w:pPr>
            <w:r>
              <w:rPr>
                <w:bCs/>
                <w:color w:val="auto"/>
                <w:lang w:val="sr-Cyrl-CS"/>
              </w:rPr>
              <w:t>1120</w:t>
            </w:r>
          </w:p>
        </w:tc>
      </w:tr>
      <w:tr w:rsidR="008310FB" w:rsidTr="00893050">
        <w:trPr>
          <w:trHeight w:val="322"/>
        </w:trPr>
        <w:tc>
          <w:tcPr>
            <w:tcW w:w="1008" w:type="dxa"/>
            <w:tcBorders>
              <w:top w:val="single" w:sz="4" w:space="0" w:color="auto"/>
              <w:left w:val="single" w:sz="4" w:space="0" w:color="auto"/>
              <w:bottom w:val="single" w:sz="4" w:space="0" w:color="auto"/>
              <w:right w:val="single" w:sz="4" w:space="0" w:color="auto"/>
            </w:tcBorders>
          </w:tcPr>
          <w:p w:rsidR="008310FB" w:rsidRDefault="008310FB" w:rsidP="00B336CC">
            <w:pPr>
              <w:pStyle w:val="Default"/>
              <w:numPr>
                <w:ilvl w:val="0"/>
                <w:numId w:val="41"/>
              </w:numPr>
              <w:spacing w:line="276" w:lineRule="auto"/>
              <w:jc w:val="center"/>
              <w:rPr>
                <w:bCs/>
                <w:color w:val="auto"/>
                <w:lang w:val="sr-Cyrl-CS"/>
              </w:rPr>
            </w:pPr>
          </w:p>
        </w:tc>
        <w:tc>
          <w:tcPr>
            <w:tcW w:w="3870" w:type="dxa"/>
            <w:tcBorders>
              <w:top w:val="single" w:sz="4" w:space="0" w:color="auto"/>
              <w:left w:val="single" w:sz="4" w:space="0" w:color="auto"/>
              <w:bottom w:val="single" w:sz="4" w:space="0" w:color="auto"/>
              <w:right w:val="single" w:sz="4" w:space="0" w:color="auto"/>
            </w:tcBorders>
          </w:tcPr>
          <w:p w:rsidR="008310FB" w:rsidRDefault="008310FB" w:rsidP="00893050">
            <w:pPr>
              <w:pStyle w:val="Default"/>
              <w:spacing w:line="276" w:lineRule="auto"/>
              <w:jc w:val="center"/>
              <w:rPr>
                <w:bCs/>
                <w:color w:val="auto"/>
                <w:lang w:val="sr-Cyrl-CS"/>
              </w:rPr>
            </w:pPr>
            <w:r>
              <w:rPr>
                <w:bCs/>
                <w:color w:val="auto"/>
                <w:lang w:val="sr-Cyrl-CS"/>
              </w:rPr>
              <w:t>Штрудла са маком,100 г</w:t>
            </w:r>
          </w:p>
        </w:tc>
        <w:tc>
          <w:tcPr>
            <w:tcW w:w="1710" w:type="dxa"/>
            <w:tcBorders>
              <w:top w:val="single" w:sz="4" w:space="0" w:color="auto"/>
              <w:left w:val="single" w:sz="4" w:space="0" w:color="auto"/>
              <w:bottom w:val="single" w:sz="4" w:space="0" w:color="auto"/>
              <w:right w:val="single" w:sz="4" w:space="0" w:color="auto"/>
            </w:tcBorders>
          </w:tcPr>
          <w:p w:rsidR="008310FB" w:rsidRDefault="008310FB" w:rsidP="00893050">
            <w:pPr>
              <w:pStyle w:val="Default"/>
              <w:spacing w:line="276" w:lineRule="auto"/>
              <w:jc w:val="center"/>
              <w:rPr>
                <w:bCs/>
                <w:color w:val="auto"/>
                <w:lang w:val="sr-Cyrl-CS"/>
              </w:rPr>
            </w:pPr>
            <w:r>
              <w:rPr>
                <w:bCs/>
                <w:color w:val="auto"/>
                <w:lang w:val="sr-Cyrl-CS"/>
              </w:rPr>
              <w:t>комад</w:t>
            </w:r>
          </w:p>
        </w:tc>
        <w:tc>
          <w:tcPr>
            <w:tcW w:w="2268" w:type="dxa"/>
            <w:tcBorders>
              <w:top w:val="single" w:sz="4" w:space="0" w:color="auto"/>
              <w:left w:val="single" w:sz="4" w:space="0" w:color="auto"/>
              <w:bottom w:val="single" w:sz="4" w:space="0" w:color="auto"/>
              <w:right w:val="single" w:sz="4" w:space="0" w:color="auto"/>
            </w:tcBorders>
          </w:tcPr>
          <w:p w:rsidR="008310FB" w:rsidRPr="003E35B8" w:rsidRDefault="003E35B8" w:rsidP="00893050">
            <w:pPr>
              <w:pStyle w:val="Default"/>
              <w:spacing w:line="276" w:lineRule="auto"/>
              <w:jc w:val="center"/>
              <w:rPr>
                <w:bCs/>
                <w:color w:val="auto"/>
                <w:lang w:val="sr-Cyrl-CS"/>
              </w:rPr>
            </w:pPr>
            <w:r>
              <w:rPr>
                <w:bCs/>
                <w:color w:val="auto"/>
                <w:lang w:val="sr-Cyrl-CS"/>
              </w:rPr>
              <w:t>1980</w:t>
            </w:r>
          </w:p>
        </w:tc>
      </w:tr>
      <w:tr w:rsidR="008310FB" w:rsidTr="00893050">
        <w:trPr>
          <w:trHeight w:val="322"/>
        </w:trPr>
        <w:tc>
          <w:tcPr>
            <w:tcW w:w="1008" w:type="dxa"/>
            <w:tcBorders>
              <w:top w:val="single" w:sz="4" w:space="0" w:color="auto"/>
              <w:left w:val="single" w:sz="4" w:space="0" w:color="auto"/>
              <w:bottom w:val="single" w:sz="4" w:space="0" w:color="auto"/>
              <w:right w:val="single" w:sz="4" w:space="0" w:color="auto"/>
            </w:tcBorders>
          </w:tcPr>
          <w:p w:rsidR="008310FB" w:rsidRDefault="008310FB" w:rsidP="00B336CC">
            <w:pPr>
              <w:pStyle w:val="Default"/>
              <w:numPr>
                <w:ilvl w:val="0"/>
                <w:numId w:val="41"/>
              </w:numPr>
              <w:spacing w:line="276" w:lineRule="auto"/>
              <w:jc w:val="center"/>
              <w:rPr>
                <w:bCs/>
                <w:color w:val="auto"/>
                <w:lang w:val="sr-Cyrl-CS"/>
              </w:rPr>
            </w:pPr>
          </w:p>
        </w:tc>
        <w:tc>
          <w:tcPr>
            <w:tcW w:w="3870" w:type="dxa"/>
            <w:tcBorders>
              <w:top w:val="single" w:sz="4" w:space="0" w:color="auto"/>
              <w:left w:val="single" w:sz="4" w:space="0" w:color="auto"/>
              <w:bottom w:val="single" w:sz="4" w:space="0" w:color="auto"/>
              <w:right w:val="single" w:sz="4" w:space="0" w:color="auto"/>
            </w:tcBorders>
          </w:tcPr>
          <w:p w:rsidR="008310FB" w:rsidRDefault="008310FB" w:rsidP="00893050">
            <w:pPr>
              <w:pStyle w:val="Default"/>
              <w:spacing w:line="276" w:lineRule="auto"/>
              <w:jc w:val="center"/>
              <w:rPr>
                <w:bCs/>
                <w:color w:val="auto"/>
                <w:lang w:val="sr-Cyrl-CS"/>
              </w:rPr>
            </w:pPr>
            <w:r>
              <w:rPr>
                <w:bCs/>
                <w:color w:val="auto"/>
                <w:lang w:val="sr-Cyrl-CS"/>
              </w:rPr>
              <w:t>Кукурузни сендвич,120г</w:t>
            </w:r>
          </w:p>
        </w:tc>
        <w:tc>
          <w:tcPr>
            <w:tcW w:w="1710" w:type="dxa"/>
            <w:tcBorders>
              <w:top w:val="single" w:sz="4" w:space="0" w:color="auto"/>
              <w:left w:val="single" w:sz="4" w:space="0" w:color="auto"/>
              <w:bottom w:val="single" w:sz="4" w:space="0" w:color="auto"/>
              <w:right w:val="single" w:sz="4" w:space="0" w:color="auto"/>
            </w:tcBorders>
          </w:tcPr>
          <w:p w:rsidR="008310FB" w:rsidRDefault="008310FB" w:rsidP="00893050">
            <w:pPr>
              <w:pStyle w:val="Default"/>
              <w:spacing w:line="276" w:lineRule="auto"/>
              <w:jc w:val="center"/>
              <w:rPr>
                <w:bCs/>
                <w:color w:val="auto"/>
                <w:lang w:val="sr-Cyrl-CS"/>
              </w:rPr>
            </w:pPr>
            <w:r>
              <w:rPr>
                <w:bCs/>
                <w:color w:val="auto"/>
                <w:lang w:val="sr-Cyrl-CS"/>
              </w:rPr>
              <w:t>комад</w:t>
            </w:r>
          </w:p>
        </w:tc>
        <w:tc>
          <w:tcPr>
            <w:tcW w:w="2268" w:type="dxa"/>
            <w:tcBorders>
              <w:top w:val="single" w:sz="4" w:space="0" w:color="auto"/>
              <w:left w:val="single" w:sz="4" w:space="0" w:color="auto"/>
              <w:bottom w:val="single" w:sz="4" w:space="0" w:color="auto"/>
              <w:right w:val="single" w:sz="4" w:space="0" w:color="auto"/>
            </w:tcBorders>
          </w:tcPr>
          <w:p w:rsidR="008310FB" w:rsidRPr="003E35B8" w:rsidRDefault="003E35B8" w:rsidP="00893050">
            <w:pPr>
              <w:pStyle w:val="Default"/>
              <w:spacing w:line="276" w:lineRule="auto"/>
              <w:jc w:val="center"/>
              <w:rPr>
                <w:bCs/>
                <w:color w:val="auto"/>
                <w:lang w:val="sr-Cyrl-CS"/>
              </w:rPr>
            </w:pPr>
            <w:r>
              <w:rPr>
                <w:bCs/>
                <w:color w:val="auto"/>
                <w:lang w:val="sr-Cyrl-CS"/>
              </w:rPr>
              <w:t>1680</w:t>
            </w:r>
          </w:p>
        </w:tc>
      </w:tr>
      <w:tr w:rsidR="008310FB" w:rsidTr="00893050">
        <w:trPr>
          <w:trHeight w:val="322"/>
        </w:trPr>
        <w:tc>
          <w:tcPr>
            <w:tcW w:w="1008" w:type="dxa"/>
            <w:tcBorders>
              <w:top w:val="single" w:sz="4" w:space="0" w:color="auto"/>
              <w:left w:val="single" w:sz="4" w:space="0" w:color="auto"/>
              <w:bottom w:val="single" w:sz="4" w:space="0" w:color="auto"/>
              <w:right w:val="single" w:sz="4" w:space="0" w:color="auto"/>
            </w:tcBorders>
          </w:tcPr>
          <w:p w:rsidR="008310FB" w:rsidRDefault="008310FB" w:rsidP="00B336CC">
            <w:pPr>
              <w:pStyle w:val="Default"/>
              <w:numPr>
                <w:ilvl w:val="0"/>
                <w:numId w:val="41"/>
              </w:numPr>
              <w:spacing w:line="276" w:lineRule="auto"/>
              <w:jc w:val="center"/>
              <w:rPr>
                <w:bCs/>
                <w:color w:val="auto"/>
                <w:lang w:val="sr-Cyrl-CS"/>
              </w:rPr>
            </w:pPr>
          </w:p>
        </w:tc>
        <w:tc>
          <w:tcPr>
            <w:tcW w:w="3870" w:type="dxa"/>
            <w:tcBorders>
              <w:top w:val="single" w:sz="4" w:space="0" w:color="auto"/>
              <w:left w:val="single" w:sz="4" w:space="0" w:color="auto"/>
              <w:bottom w:val="single" w:sz="4" w:space="0" w:color="auto"/>
              <w:right w:val="single" w:sz="4" w:space="0" w:color="auto"/>
            </w:tcBorders>
          </w:tcPr>
          <w:p w:rsidR="008310FB" w:rsidRDefault="00833988" w:rsidP="00893050">
            <w:pPr>
              <w:pStyle w:val="Default"/>
              <w:spacing w:line="276" w:lineRule="auto"/>
              <w:jc w:val="center"/>
              <w:rPr>
                <w:bCs/>
                <w:color w:val="auto"/>
                <w:lang w:val="sr-Cyrl-CS"/>
              </w:rPr>
            </w:pPr>
            <w:r>
              <w:rPr>
                <w:bCs/>
                <w:color w:val="auto"/>
                <w:lang w:val="sr-Cyrl-CS"/>
              </w:rPr>
              <w:t>Кроасан – крем, вишња, 100г</w:t>
            </w:r>
          </w:p>
        </w:tc>
        <w:tc>
          <w:tcPr>
            <w:tcW w:w="1710" w:type="dxa"/>
            <w:tcBorders>
              <w:top w:val="single" w:sz="4" w:space="0" w:color="auto"/>
              <w:left w:val="single" w:sz="4" w:space="0" w:color="auto"/>
              <w:bottom w:val="single" w:sz="4" w:space="0" w:color="auto"/>
              <w:right w:val="single" w:sz="4" w:space="0" w:color="auto"/>
            </w:tcBorders>
          </w:tcPr>
          <w:p w:rsidR="008310FB" w:rsidRDefault="00833988" w:rsidP="00893050">
            <w:pPr>
              <w:pStyle w:val="Default"/>
              <w:spacing w:line="276" w:lineRule="auto"/>
              <w:jc w:val="center"/>
              <w:rPr>
                <w:bCs/>
                <w:color w:val="auto"/>
                <w:lang w:val="sr-Cyrl-CS"/>
              </w:rPr>
            </w:pPr>
            <w:r>
              <w:rPr>
                <w:bCs/>
                <w:color w:val="auto"/>
                <w:lang w:val="sr-Cyrl-CS"/>
              </w:rPr>
              <w:t>комад</w:t>
            </w:r>
          </w:p>
        </w:tc>
        <w:tc>
          <w:tcPr>
            <w:tcW w:w="2268" w:type="dxa"/>
            <w:tcBorders>
              <w:top w:val="single" w:sz="4" w:space="0" w:color="auto"/>
              <w:left w:val="single" w:sz="4" w:space="0" w:color="auto"/>
              <w:bottom w:val="single" w:sz="4" w:space="0" w:color="auto"/>
              <w:right w:val="single" w:sz="4" w:space="0" w:color="auto"/>
            </w:tcBorders>
          </w:tcPr>
          <w:p w:rsidR="008310FB" w:rsidRPr="003E35B8" w:rsidRDefault="003E35B8" w:rsidP="00893050">
            <w:pPr>
              <w:pStyle w:val="Default"/>
              <w:spacing w:line="276" w:lineRule="auto"/>
              <w:jc w:val="center"/>
              <w:rPr>
                <w:bCs/>
                <w:color w:val="auto"/>
                <w:lang w:val="sr-Cyrl-CS"/>
              </w:rPr>
            </w:pPr>
            <w:r>
              <w:rPr>
                <w:bCs/>
                <w:color w:val="auto"/>
                <w:lang w:val="sr-Cyrl-CS"/>
              </w:rPr>
              <w:t>4000</w:t>
            </w:r>
          </w:p>
        </w:tc>
      </w:tr>
      <w:tr w:rsidR="0002356E" w:rsidTr="00893050">
        <w:trPr>
          <w:trHeight w:val="322"/>
        </w:trPr>
        <w:tc>
          <w:tcPr>
            <w:tcW w:w="1008" w:type="dxa"/>
            <w:tcBorders>
              <w:top w:val="single" w:sz="4" w:space="0" w:color="auto"/>
              <w:left w:val="single" w:sz="4" w:space="0" w:color="auto"/>
              <w:bottom w:val="single" w:sz="4" w:space="0" w:color="auto"/>
              <w:right w:val="single" w:sz="4" w:space="0" w:color="auto"/>
            </w:tcBorders>
          </w:tcPr>
          <w:p w:rsidR="0002356E" w:rsidRDefault="0002356E" w:rsidP="00B336CC">
            <w:pPr>
              <w:pStyle w:val="Default"/>
              <w:numPr>
                <w:ilvl w:val="0"/>
                <w:numId w:val="41"/>
              </w:numPr>
              <w:spacing w:line="276" w:lineRule="auto"/>
              <w:jc w:val="center"/>
              <w:rPr>
                <w:bCs/>
                <w:color w:val="auto"/>
                <w:lang w:val="sr-Cyrl-CS"/>
              </w:rPr>
            </w:pPr>
          </w:p>
        </w:tc>
        <w:tc>
          <w:tcPr>
            <w:tcW w:w="3870" w:type="dxa"/>
            <w:tcBorders>
              <w:top w:val="single" w:sz="4" w:space="0" w:color="auto"/>
              <w:left w:val="single" w:sz="4" w:space="0" w:color="auto"/>
              <w:bottom w:val="single" w:sz="4" w:space="0" w:color="auto"/>
              <w:right w:val="single" w:sz="4" w:space="0" w:color="auto"/>
            </w:tcBorders>
          </w:tcPr>
          <w:p w:rsidR="0002356E" w:rsidRDefault="0002356E" w:rsidP="00893050">
            <w:pPr>
              <w:pStyle w:val="Default"/>
              <w:spacing w:line="276" w:lineRule="auto"/>
              <w:jc w:val="center"/>
              <w:rPr>
                <w:bCs/>
                <w:color w:val="auto"/>
                <w:lang w:val="sr-Cyrl-CS"/>
              </w:rPr>
            </w:pPr>
            <w:r>
              <w:rPr>
                <w:bCs/>
                <w:color w:val="auto"/>
                <w:lang w:val="sr-Cyrl-CS"/>
              </w:rPr>
              <w:t xml:space="preserve">Рол виршла, </w:t>
            </w:r>
            <w:r w:rsidR="00186CE7">
              <w:rPr>
                <w:bCs/>
                <w:color w:val="auto"/>
                <w:lang w:val="sr-Cyrl-CS"/>
              </w:rPr>
              <w:t>120г</w:t>
            </w:r>
          </w:p>
        </w:tc>
        <w:tc>
          <w:tcPr>
            <w:tcW w:w="1710" w:type="dxa"/>
            <w:tcBorders>
              <w:top w:val="single" w:sz="4" w:space="0" w:color="auto"/>
              <w:left w:val="single" w:sz="4" w:space="0" w:color="auto"/>
              <w:bottom w:val="single" w:sz="4" w:space="0" w:color="auto"/>
              <w:right w:val="single" w:sz="4" w:space="0" w:color="auto"/>
            </w:tcBorders>
          </w:tcPr>
          <w:p w:rsidR="0002356E" w:rsidRDefault="00186CE7" w:rsidP="00893050">
            <w:pPr>
              <w:pStyle w:val="Default"/>
              <w:spacing w:line="276" w:lineRule="auto"/>
              <w:jc w:val="center"/>
              <w:rPr>
                <w:bCs/>
                <w:color w:val="auto"/>
                <w:lang w:val="sr-Cyrl-CS"/>
              </w:rPr>
            </w:pPr>
            <w:r>
              <w:rPr>
                <w:bCs/>
                <w:color w:val="auto"/>
                <w:lang w:val="sr-Cyrl-CS"/>
              </w:rPr>
              <w:t>комад</w:t>
            </w:r>
          </w:p>
        </w:tc>
        <w:tc>
          <w:tcPr>
            <w:tcW w:w="2268" w:type="dxa"/>
            <w:tcBorders>
              <w:top w:val="single" w:sz="4" w:space="0" w:color="auto"/>
              <w:left w:val="single" w:sz="4" w:space="0" w:color="auto"/>
              <w:bottom w:val="single" w:sz="4" w:space="0" w:color="auto"/>
              <w:right w:val="single" w:sz="4" w:space="0" w:color="auto"/>
            </w:tcBorders>
          </w:tcPr>
          <w:p w:rsidR="0002356E" w:rsidRPr="00C424CA" w:rsidRDefault="00C424CA" w:rsidP="00893050">
            <w:pPr>
              <w:pStyle w:val="Default"/>
              <w:spacing w:line="276" w:lineRule="auto"/>
              <w:jc w:val="center"/>
              <w:rPr>
                <w:bCs/>
                <w:color w:val="auto"/>
                <w:lang w:val="sr-Cyrl-CS"/>
              </w:rPr>
            </w:pPr>
            <w:r>
              <w:rPr>
                <w:bCs/>
                <w:color w:val="auto"/>
                <w:lang w:val="sr-Cyrl-CS"/>
              </w:rPr>
              <w:t>2160</w:t>
            </w:r>
          </w:p>
        </w:tc>
      </w:tr>
      <w:tr w:rsidR="00301A84" w:rsidTr="00893050">
        <w:trPr>
          <w:trHeight w:val="322"/>
        </w:trPr>
        <w:tc>
          <w:tcPr>
            <w:tcW w:w="1008" w:type="dxa"/>
            <w:tcBorders>
              <w:top w:val="single" w:sz="4" w:space="0" w:color="auto"/>
              <w:left w:val="single" w:sz="4" w:space="0" w:color="auto"/>
              <w:bottom w:val="single" w:sz="4" w:space="0" w:color="auto"/>
              <w:right w:val="single" w:sz="4" w:space="0" w:color="auto"/>
            </w:tcBorders>
          </w:tcPr>
          <w:p w:rsidR="00301A84" w:rsidRDefault="00301A84" w:rsidP="00B336CC">
            <w:pPr>
              <w:pStyle w:val="Default"/>
              <w:numPr>
                <w:ilvl w:val="0"/>
                <w:numId w:val="41"/>
              </w:numPr>
              <w:spacing w:line="276" w:lineRule="auto"/>
              <w:jc w:val="center"/>
              <w:rPr>
                <w:bCs/>
                <w:color w:val="auto"/>
                <w:lang w:val="sr-Cyrl-CS"/>
              </w:rPr>
            </w:pPr>
          </w:p>
        </w:tc>
        <w:tc>
          <w:tcPr>
            <w:tcW w:w="3870" w:type="dxa"/>
            <w:tcBorders>
              <w:top w:val="single" w:sz="4" w:space="0" w:color="auto"/>
              <w:left w:val="single" w:sz="4" w:space="0" w:color="auto"/>
              <w:bottom w:val="single" w:sz="4" w:space="0" w:color="auto"/>
              <w:right w:val="single" w:sz="4" w:space="0" w:color="auto"/>
            </w:tcBorders>
          </w:tcPr>
          <w:p w:rsidR="00301A84" w:rsidRDefault="00301A84" w:rsidP="00893050">
            <w:pPr>
              <w:pStyle w:val="Default"/>
              <w:spacing w:line="276" w:lineRule="auto"/>
              <w:jc w:val="center"/>
              <w:rPr>
                <w:bCs/>
                <w:color w:val="auto"/>
                <w:lang w:val="sr-Cyrl-CS"/>
              </w:rPr>
            </w:pPr>
            <w:r>
              <w:rPr>
                <w:bCs/>
                <w:color w:val="auto"/>
                <w:lang w:val="sr-Cyrl-CS"/>
              </w:rPr>
              <w:t>Лисната плетеница,100г</w:t>
            </w:r>
          </w:p>
        </w:tc>
        <w:tc>
          <w:tcPr>
            <w:tcW w:w="1710" w:type="dxa"/>
            <w:tcBorders>
              <w:top w:val="single" w:sz="4" w:space="0" w:color="auto"/>
              <w:left w:val="single" w:sz="4" w:space="0" w:color="auto"/>
              <w:bottom w:val="single" w:sz="4" w:space="0" w:color="auto"/>
              <w:right w:val="single" w:sz="4" w:space="0" w:color="auto"/>
            </w:tcBorders>
          </w:tcPr>
          <w:p w:rsidR="00301A84" w:rsidRDefault="00301A84" w:rsidP="00893050">
            <w:pPr>
              <w:pStyle w:val="Default"/>
              <w:spacing w:line="276" w:lineRule="auto"/>
              <w:jc w:val="center"/>
              <w:rPr>
                <w:bCs/>
                <w:color w:val="auto"/>
                <w:lang w:val="sr-Cyrl-CS"/>
              </w:rPr>
            </w:pPr>
            <w:r>
              <w:rPr>
                <w:bCs/>
                <w:color w:val="auto"/>
                <w:lang w:val="sr-Cyrl-CS"/>
              </w:rPr>
              <w:t>комад</w:t>
            </w:r>
          </w:p>
        </w:tc>
        <w:tc>
          <w:tcPr>
            <w:tcW w:w="2268" w:type="dxa"/>
            <w:tcBorders>
              <w:top w:val="single" w:sz="4" w:space="0" w:color="auto"/>
              <w:left w:val="single" w:sz="4" w:space="0" w:color="auto"/>
              <w:bottom w:val="single" w:sz="4" w:space="0" w:color="auto"/>
              <w:right w:val="single" w:sz="4" w:space="0" w:color="auto"/>
            </w:tcBorders>
          </w:tcPr>
          <w:p w:rsidR="00301A84" w:rsidRPr="00C424CA" w:rsidRDefault="00C424CA" w:rsidP="00893050">
            <w:pPr>
              <w:pStyle w:val="Default"/>
              <w:spacing w:line="276" w:lineRule="auto"/>
              <w:jc w:val="center"/>
              <w:rPr>
                <w:bCs/>
                <w:color w:val="auto"/>
                <w:lang w:val="sr-Cyrl-CS"/>
              </w:rPr>
            </w:pPr>
            <w:r>
              <w:rPr>
                <w:bCs/>
                <w:color w:val="auto"/>
                <w:lang w:val="sr-Cyrl-CS"/>
              </w:rPr>
              <w:t>2000</w:t>
            </w:r>
          </w:p>
        </w:tc>
      </w:tr>
      <w:tr w:rsidR="00525BAE" w:rsidTr="00893050">
        <w:trPr>
          <w:trHeight w:val="322"/>
        </w:trPr>
        <w:tc>
          <w:tcPr>
            <w:tcW w:w="1008" w:type="dxa"/>
            <w:tcBorders>
              <w:top w:val="single" w:sz="4" w:space="0" w:color="auto"/>
              <w:left w:val="single" w:sz="4" w:space="0" w:color="auto"/>
              <w:bottom w:val="single" w:sz="4" w:space="0" w:color="auto"/>
              <w:right w:val="single" w:sz="4" w:space="0" w:color="auto"/>
            </w:tcBorders>
          </w:tcPr>
          <w:p w:rsidR="00525BAE" w:rsidRDefault="00525BAE" w:rsidP="00B336CC">
            <w:pPr>
              <w:pStyle w:val="Default"/>
              <w:numPr>
                <w:ilvl w:val="0"/>
                <w:numId w:val="41"/>
              </w:numPr>
              <w:spacing w:line="276" w:lineRule="auto"/>
              <w:jc w:val="center"/>
              <w:rPr>
                <w:bCs/>
                <w:color w:val="auto"/>
                <w:lang w:val="sr-Cyrl-CS"/>
              </w:rPr>
            </w:pPr>
          </w:p>
        </w:tc>
        <w:tc>
          <w:tcPr>
            <w:tcW w:w="3870" w:type="dxa"/>
            <w:tcBorders>
              <w:top w:val="single" w:sz="4" w:space="0" w:color="auto"/>
              <w:left w:val="single" w:sz="4" w:space="0" w:color="auto"/>
              <w:bottom w:val="single" w:sz="4" w:space="0" w:color="auto"/>
              <w:right w:val="single" w:sz="4" w:space="0" w:color="auto"/>
            </w:tcBorders>
          </w:tcPr>
          <w:p w:rsidR="00525BAE" w:rsidRDefault="00525BAE" w:rsidP="00893050">
            <w:pPr>
              <w:pStyle w:val="Default"/>
              <w:spacing w:line="276" w:lineRule="auto"/>
              <w:jc w:val="center"/>
              <w:rPr>
                <w:bCs/>
                <w:color w:val="auto"/>
                <w:lang w:val="sr-Cyrl-CS"/>
              </w:rPr>
            </w:pPr>
            <w:r>
              <w:rPr>
                <w:bCs/>
                <w:color w:val="auto"/>
                <w:lang w:val="sr-Cyrl-CS"/>
              </w:rPr>
              <w:t>Сендвич са шунком, 100г</w:t>
            </w:r>
          </w:p>
        </w:tc>
        <w:tc>
          <w:tcPr>
            <w:tcW w:w="1710" w:type="dxa"/>
            <w:tcBorders>
              <w:top w:val="single" w:sz="4" w:space="0" w:color="auto"/>
              <w:left w:val="single" w:sz="4" w:space="0" w:color="auto"/>
              <w:bottom w:val="single" w:sz="4" w:space="0" w:color="auto"/>
              <w:right w:val="single" w:sz="4" w:space="0" w:color="auto"/>
            </w:tcBorders>
          </w:tcPr>
          <w:p w:rsidR="00525BAE" w:rsidRDefault="00525BAE" w:rsidP="00893050">
            <w:pPr>
              <w:pStyle w:val="Default"/>
              <w:spacing w:line="276" w:lineRule="auto"/>
              <w:jc w:val="center"/>
              <w:rPr>
                <w:bCs/>
                <w:color w:val="auto"/>
                <w:lang w:val="sr-Cyrl-CS"/>
              </w:rPr>
            </w:pPr>
            <w:r>
              <w:rPr>
                <w:bCs/>
                <w:color w:val="auto"/>
                <w:lang w:val="sr-Cyrl-CS"/>
              </w:rPr>
              <w:t>комад</w:t>
            </w:r>
          </w:p>
        </w:tc>
        <w:tc>
          <w:tcPr>
            <w:tcW w:w="2268" w:type="dxa"/>
            <w:tcBorders>
              <w:top w:val="single" w:sz="4" w:space="0" w:color="auto"/>
              <w:left w:val="single" w:sz="4" w:space="0" w:color="auto"/>
              <w:bottom w:val="single" w:sz="4" w:space="0" w:color="auto"/>
              <w:right w:val="single" w:sz="4" w:space="0" w:color="auto"/>
            </w:tcBorders>
          </w:tcPr>
          <w:p w:rsidR="00525BAE" w:rsidRDefault="00525BAE" w:rsidP="00893050">
            <w:pPr>
              <w:pStyle w:val="Default"/>
              <w:spacing w:line="276" w:lineRule="auto"/>
              <w:jc w:val="center"/>
              <w:rPr>
                <w:bCs/>
                <w:color w:val="auto"/>
                <w:lang w:val="sr-Cyrl-CS"/>
              </w:rPr>
            </w:pPr>
            <w:r>
              <w:rPr>
                <w:bCs/>
                <w:color w:val="auto"/>
                <w:lang w:val="sr-Cyrl-CS"/>
              </w:rPr>
              <w:t>800</w:t>
            </w:r>
          </w:p>
        </w:tc>
      </w:tr>
    </w:tbl>
    <w:p w:rsidR="00B336CC" w:rsidRPr="00525BAE" w:rsidRDefault="00B336CC" w:rsidP="00B336CC">
      <w:pPr>
        <w:rPr>
          <w:rFonts w:ascii="Times New Roman" w:hAnsi="Times New Roman" w:cs="Times New Roman"/>
          <w:b/>
          <w:sz w:val="24"/>
          <w:szCs w:val="24"/>
          <w:lang w:val="sr-Cyrl-CS"/>
        </w:rPr>
      </w:pPr>
    </w:p>
    <w:p w:rsidR="00B336CC" w:rsidRPr="006B72AE" w:rsidRDefault="00B336CC" w:rsidP="00B336CC">
      <w:pPr>
        <w:pBdr>
          <w:between w:val="single" w:sz="4" w:space="1" w:color="auto"/>
        </w:pBdr>
        <w:rPr>
          <w:rFonts w:ascii="Times New Roman" w:hAnsi="Times New Roman" w:cs="Times New Roman"/>
          <w:b/>
          <w:sz w:val="24"/>
          <w:szCs w:val="24"/>
          <w:lang w:val="sr-Latn-RS"/>
        </w:rPr>
      </w:pPr>
      <w:r>
        <w:rPr>
          <w:rFonts w:ascii="Times New Roman" w:hAnsi="Times New Roman" w:cs="Times New Roman"/>
          <w:b/>
          <w:sz w:val="24"/>
          <w:szCs w:val="24"/>
        </w:rPr>
        <w:t xml:space="preserve">Партија 2 – млеко и </w:t>
      </w:r>
      <w:r>
        <w:rPr>
          <w:rFonts w:ascii="Times New Roman" w:hAnsi="Times New Roman" w:cs="Times New Roman"/>
          <w:b/>
          <w:bCs/>
          <w:sz w:val="24"/>
          <w:szCs w:val="24"/>
          <w:lang w:val="sr-Cyrl-RS"/>
        </w:rPr>
        <w:t>млечни прозводи</w:t>
      </w:r>
      <w:r>
        <w:rPr>
          <w:rFonts w:ascii="Times New Roman" w:hAnsi="Times New Roman" w:cs="Times New Roman"/>
          <w:b/>
          <w:sz w:val="24"/>
          <w:szCs w:val="24"/>
          <w:lang w:val="sr-Latn-RS"/>
        </w:rPr>
        <w:t xml:space="preserve"> --  </w:t>
      </w:r>
    </w:p>
    <w:p w:rsidR="00B336CC" w:rsidRDefault="00B336CC" w:rsidP="00B336CC">
      <w:pPr>
        <w:pStyle w:val="Default"/>
        <w:rPr>
          <w:lang w:val="sr-Cyrl-CS"/>
        </w:rPr>
      </w:pPr>
    </w:p>
    <w:tbl>
      <w:tblPr>
        <w:tblStyle w:val="a6"/>
        <w:tblW w:w="10138" w:type="dxa"/>
        <w:tblLook w:val="04A0" w:firstRow="1" w:lastRow="0" w:firstColumn="1" w:lastColumn="0" w:noHBand="0" w:noVBand="1"/>
      </w:tblPr>
      <w:tblGrid>
        <w:gridCol w:w="1357"/>
        <w:gridCol w:w="3431"/>
        <w:gridCol w:w="1802"/>
        <w:gridCol w:w="3548"/>
      </w:tblGrid>
      <w:tr w:rsidR="00B336CC" w:rsidTr="00893050">
        <w:trPr>
          <w:trHeight w:val="1001"/>
        </w:trPr>
        <w:tc>
          <w:tcPr>
            <w:tcW w:w="1357" w:type="dxa"/>
            <w:hideMark/>
          </w:tcPr>
          <w:p w:rsidR="00B336CC" w:rsidRDefault="00B336CC" w:rsidP="00893050">
            <w:pPr>
              <w:pStyle w:val="Default"/>
              <w:spacing w:line="276" w:lineRule="auto"/>
              <w:rPr>
                <w:bCs/>
                <w:sz w:val="22"/>
                <w:szCs w:val="22"/>
                <w:lang w:val="sr-Cyrl-CS"/>
              </w:rPr>
            </w:pPr>
            <w:r>
              <w:rPr>
                <w:bCs/>
                <w:sz w:val="22"/>
                <w:szCs w:val="22"/>
                <w:lang w:val="sr-Latn-CS"/>
              </w:rPr>
              <w:t xml:space="preserve">Редни </w:t>
            </w:r>
            <w:r>
              <w:rPr>
                <w:bCs/>
                <w:sz w:val="22"/>
                <w:szCs w:val="22"/>
                <w:lang w:val="sr-Cyrl-CS"/>
              </w:rPr>
              <w:t>број</w:t>
            </w:r>
          </w:p>
        </w:tc>
        <w:tc>
          <w:tcPr>
            <w:tcW w:w="3431" w:type="dxa"/>
            <w:hideMark/>
          </w:tcPr>
          <w:p w:rsidR="00B336CC" w:rsidRDefault="00B336CC" w:rsidP="00893050">
            <w:pPr>
              <w:pStyle w:val="Default"/>
              <w:spacing w:line="276" w:lineRule="auto"/>
              <w:rPr>
                <w:bCs/>
                <w:sz w:val="22"/>
                <w:szCs w:val="22"/>
                <w:lang w:val="sr-Cyrl-CS"/>
              </w:rPr>
            </w:pPr>
            <w:r>
              <w:rPr>
                <w:bCs/>
                <w:sz w:val="22"/>
                <w:szCs w:val="22"/>
                <w:lang w:val="sr-Cyrl-CS"/>
              </w:rPr>
              <w:t>Врста и опис добара</w:t>
            </w:r>
          </w:p>
        </w:tc>
        <w:tc>
          <w:tcPr>
            <w:tcW w:w="1802" w:type="dxa"/>
            <w:hideMark/>
          </w:tcPr>
          <w:p w:rsidR="00B336CC" w:rsidRDefault="00B336CC" w:rsidP="00893050">
            <w:pPr>
              <w:pStyle w:val="Default"/>
              <w:spacing w:line="276" w:lineRule="auto"/>
              <w:rPr>
                <w:bCs/>
                <w:sz w:val="22"/>
                <w:szCs w:val="22"/>
                <w:lang w:val="sr-Cyrl-CS"/>
              </w:rPr>
            </w:pPr>
            <w:r>
              <w:rPr>
                <w:bCs/>
                <w:sz w:val="22"/>
                <w:szCs w:val="22"/>
                <w:lang w:val="sr-Cyrl-CS"/>
              </w:rPr>
              <w:t>Јединица мере</w:t>
            </w:r>
          </w:p>
        </w:tc>
        <w:tc>
          <w:tcPr>
            <w:tcW w:w="3548" w:type="dxa"/>
            <w:hideMark/>
          </w:tcPr>
          <w:p w:rsidR="00B336CC" w:rsidRPr="00C0230A" w:rsidRDefault="00B336CC" w:rsidP="00525BAE">
            <w:pPr>
              <w:pStyle w:val="Default"/>
              <w:spacing w:line="276" w:lineRule="auto"/>
              <w:jc w:val="center"/>
              <w:rPr>
                <w:bCs/>
                <w:lang w:val="sr-Cyrl-CS"/>
              </w:rPr>
            </w:pPr>
            <w:r w:rsidRPr="00C0230A">
              <w:rPr>
                <w:bCs/>
                <w:color w:val="auto"/>
                <w:lang w:val="sr-Cyrl-CS"/>
              </w:rPr>
              <w:t xml:space="preserve">Оријентациона количина  за </w:t>
            </w:r>
            <w:r w:rsidR="00C0230A" w:rsidRPr="00C0230A">
              <w:rPr>
                <w:bCs/>
                <w:color w:val="auto"/>
                <w:lang w:val="sr-Cyrl-CS"/>
              </w:rPr>
              <w:t xml:space="preserve">период </w:t>
            </w:r>
            <w:r w:rsidR="002C2930" w:rsidRPr="00C0230A">
              <w:rPr>
                <w:bCs/>
                <w:color w:val="auto"/>
                <w:lang w:val="sr-Cyrl-CS"/>
              </w:rPr>
              <w:t>набавке</w:t>
            </w:r>
          </w:p>
        </w:tc>
      </w:tr>
      <w:tr w:rsidR="00B336CC" w:rsidTr="00893050">
        <w:trPr>
          <w:trHeight w:val="666"/>
        </w:trPr>
        <w:tc>
          <w:tcPr>
            <w:tcW w:w="1357" w:type="dxa"/>
          </w:tcPr>
          <w:p w:rsidR="00B336CC" w:rsidRDefault="00B336CC" w:rsidP="00B336CC">
            <w:pPr>
              <w:pStyle w:val="Default"/>
              <w:numPr>
                <w:ilvl w:val="0"/>
                <w:numId w:val="42"/>
              </w:numPr>
              <w:spacing w:line="276" w:lineRule="auto"/>
              <w:rPr>
                <w:bCs/>
                <w:sz w:val="22"/>
                <w:szCs w:val="22"/>
                <w:lang w:val="sr-Latn-CS"/>
              </w:rPr>
            </w:pPr>
          </w:p>
        </w:tc>
        <w:tc>
          <w:tcPr>
            <w:tcW w:w="3431" w:type="dxa"/>
            <w:hideMark/>
          </w:tcPr>
          <w:p w:rsidR="00B336CC" w:rsidRPr="0011234E" w:rsidRDefault="00294BAF" w:rsidP="00893050">
            <w:pPr>
              <w:pStyle w:val="Default"/>
              <w:spacing w:line="276" w:lineRule="auto"/>
              <w:rPr>
                <w:bCs/>
                <w:sz w:val="20"/>
                <w:szCs w:val="20"/>
                <w:lang w:val="sr-Cyrl-CS"/>
              </w:rPr>
            </w:pPr>
            <w:r>
              <w:rPr>
                <w:sz w:val="20"/>
                <w:szCs w:val="20"/>
              </w:rPr>
              <w:t>Јогурт</w:t>
            </w:r>
            <w:r w:rsidR="00B336CC" w:rsidRPr="0011234E">
              <w:rPr>
                <w:sz w:val="20"/>
                <w:szCs w:val="20"/>
              </w:rPr>
              <w:t xml:space="preserve">  -  2,8% м.масти</w:t>
            </w:r>
          </w:p>
        </w:tc>
        <w:tc>
          <w:tcPr>
            <w:tcW w:w="1802" w:type="dxa"/>
          </w:tcPr>
          <w:p w:rsidR="00B336CC" w:rsidRDefault="00B336CC" w:rsidP="00893050">
            <w:pPr>
              <w:pStyle w:val="Default"/>
              <w:spacing w:line="276" w:lineRule="auto"/>
              <w:rPr>
                <w:bCs/>
                <w:sz w:val="22"/>
                <w:szCs w:val="22"/>
                <w:lang w:val="sr-Cyrl-CS"/>
              </w:rPr>
            </w:pPr>
          </w:p>
          <w:p w:rsidR="00B336CC" w:rsidRPr="00214A85" w:rsidRDefault="00B336CC" w:rsidP="00893050">
            <w:pPr>
              <w:pStyle w:val="Default"/>
              <w:spacing w:line="276" w:lineRule="auto"/>
              <w:rPr>
                <w:bCs/>
                <w:sz w:val="22"/>
                <w:szCs w:val="22"/>
                <w:lang w:val="sr-Latn-RS"/>
              </w:rPr>
            </w:pPr>
            <w:r>
              <w:rPr>
                <w:bCs/>
                <w:sz w:val="22"/>
                <w:szCs w:val="22"/>
                <w:lang w:val="sr-Latn-RS"/>
              </w:rPr>
              <w:t>литар</w:t>
            </w:r>
          </w:p>
        </w:tc>
        <w:tc>
          <w:tcPr>
            <w:tcW w:w="3548" w:type="dxa"/>
          </w:tcPr>
          <w:p w:rsidR="00B336CC" w:rsidRDefault="00B336CC" w:rsidP="00893050">
            <w:pPr>
              <w:jc w:val="center"/>
              <w:rPr>
                <w:rFonts w:ascii="Times New Roman" w:hAnsi="Times New Roman" w:cs="Times New Roman"/>
                <w:bCs/>
                <w:lang w:val="sr-Cyrl-RS"/>
              </w:rPr>
            </w:pPr>
          </w:p>
          <w:p w:rsidR="00B336CC" w:rsidRPr="0093230F" w:rsidRDefault="0093230F" w:rsidP="0093230F">
            <w:pPr>
              <w:jc w:val="center"/>
              <w:rPr>
                <w:rFonts w:ascii="Times New Roman" w:hAnsi="Times New Roman" w:cs="Times New Roman"/>
                <w:lang w:val="sr-Cyrl-CS"/>
              </w:rPr>
            </w:pPr>
            <w:r>
              <w:rPr>
                <w:rFonts w:ascii="Times New Roman" w:hAnsi="Times New Roman" w:cs="Times New Roman"/>
                <w:lang w:val="sr-Cyrl-CS"/>
              </w:rPr>
              <w:t>2700</w:t>
            </w:r>
          </w:p>
        </w:tc>
      </w:tr>
      <w:tr w:rsidR="00B336CC" w:rsidTr="00893050">
        <w:trPr>
          <w:trHeight w:val="659"/>
        </w:trPr>
        <w:tc>
          <w:tcPr>
            <w:tcW w:w="1357" w:type="dxa"/>
          </w:tcPr>
          <w:p w:rsidR="00B336CC" w:rsidRDefault="00B336CC" w:rsidP="00B336CC">
            <w:pPr>
              <w:pStyle w:val="Default"/>
              <w:numPr>
                <w:ilvl w:val="0"/>
                <w:numId w:val="42"/>
              </w:numPr>
              <w:spacing w:line="276" w:lineRule="auto"/>
              <w:rPr>
                <w:bCs/>
                <w:sz w:val="22"/>
                <w:szCs w:val="22"/>
                <w:lang w:val="sr-Latn-CS"/>
              </w:rPr>
            </w:pPr>
          </w:p>
        </w:tc>
        <w:tc>
          <w:tcPr>
            <w:tcW w:w="3431" w:type="dxa"/>
            <w:hideMark/>
          </w:tcPr>
          <w:p w:rsidR="00B336CC" w:rsidRPr="0011234E" w:rsidRDefault="008560C9" w:rsidP="008E4140">
            <w:pPr>
              <w:pStyle w:val="Default"/>
              <w:spacing w:line="276" w:lineRule="auto"/>
              <w:rPr>
                <w:sz w:val="20"/>
                <w:szCs w:val="20"/>
              </w:rPr>
            </w:pPr>
            <w:r>
              <w:rPr>
                <w:sz w:val="20"/>
                <w:szCs w:val="20"/>
              </w:rPr>
              <w:t>Дуготрајно млеко</w:t>
            </w:r>
            <w:r w:rsidR="008E4140">
              <w:rPr>
                <w:sz w:val="20"/>
                <w:szCs w:val="20"/>
              </w:rPr>
              <w:t xml:space="preserve"> </w:t>
            </w:r>
            <w:r w:rsidR="00404AE8">
              <w:rPr>
                <w:sz w:val="20"/>
                <w:szCs w:val="20"/>
              </w:rPr>
              <w:t>–</w:t>
            </w:r>
            <w:r w:rsidR="008E4140">
              <w:rPr>
                <w:sz w:val="20"/>
                <w:szCs w:val="20"/>
              </w:rPr>
              <w:t xml:space="preserve"> </w:t>
            </w:r>
            <w:r w:rsidR="00B336CC" w:rsidRPr="0011234E">
              <w:rPr>
                <w:sz w:val="20"/>
                <w:szCs w:val="20"/>
              </w:rPr>
              <w:t>2,8м.масти</w:t>
            </w:r>
          </w:p>
        </w:tc>
        <w:tc>
          <w:tcPr>
            <w:tcW w:w="1802" w:type="dxa"/>
            <w:hideMark/>
          </w:tcPr>
          <w:p w:rsidR="00B336CC" w:rsidRDefault="00B336CC" w:rsidP="00893050">
            <w:pPr>
              <w:pStyle w:val="Default"/>
              <w:spacing w:line="276" w:lineRule="auto"/>
              <w:rPr>
                <w:bCs/>
                <w:sz w:val="22"/>
                <w:szCs w:val="22"/>
                <w:lang w:val="sr-Latn-RS"/>
              </w:rPr>
            </w:pPr>
            <w:r>
              <w:rPr>
                <w:bCs/>
                <w:sz w:val="22"/>
                <w:szCs w:val="22"/>
                <w:lang w:val="sr-Latn-RS"/>
              </w:rPr>
              <w:t>литар</w:t>
            </w:r>
          </w:p>
        </w:tc>
        <w:tc>
          <w:tcPr>
            <w:tcW w:w="3548" w:type="dxa"/>
            <w:hideMark/>
          </w:tcPr>
          <w:p w:rsidR="00B336CC" w:rsidRPr="0093230F" w:rsidRDefault="0093230F" w:rsidP="00893050">
            <w:pPr>
              <w:jc w:val="center"/>
              <w:rPr>
                <w:rFonts w:ascii="Times New Roman" w:hAnsi="Times New Roman" w:cs="Times New Roman"/>
                <w:bCs/>
                <w:lang w:val="sr-Cyrl-CS"/>
              </w:rPr>
            </w:pPr>
            <w:r>
              <w:rPr>
                <w:rFonts w:ascii="Times New Roman" w:hAnsi="Times New Roman" w:cs="Times New Roman"/>
                <w:bCs/>
                <w:lang w:val="sr-Cyrl-CS"/>
              </w:rPr>
              <w:t>620</w:t>
            </w:r>
          </w:p>
        </w:tc>
      </w:tr>
      <w:tr w:rsidR="00B336CC" w:rsidTr="00893050">
        <w:trPr>
          <w:trHeight w:val="540"/>
        </w:trPr>
        <w:tc>
          <w:tcPr>
            <w:tcW w:w="1357" w:type="dxa"/>
          </w:tcPr>
          <w:p w:rsidR="00B336CC" w:rsidRDefault="00B336CC" w:rsidP="00B336CC">
            <w:pPr>
              <w:pStyle w:val="Default"/>
              <w:numPr>
                <w:ilvl w:val="0"/>
                <w:numId w:val="42"/>
              </w:numPr>
              <w:spacing w:line="276" w:lineRule="auto"/>
              <w:rPr>
                <w:bCs/>
                <w:sz w:val="22"/>
                <w:szCs w:val="22"/>
                <w:lang w:val="sr-Latn-CS"/>
              </w:rPr>
            </w:pPr>
          </w:p>
        </w:tc>
        <w:tc>
          <w:tcPr>
            <w:tcW w:w="3431" w:type="dxa"/>
            <w:hideMark/>
          </w:tcPr>
          <w:p w:rsidR="00B336CC" w:rsidRPr="00270C50" w:rsidRDefault="00270C50" w:rsidP="00893050">
            <w:pPr>
              <w:pStyle w:val="Default"/>
              <w:spacing w:line="276" w:lineRule="auto"/>
              <w:rPr>
                <w:sz w:val="20"/>
                <w:szCs w:val="20"/>
                <w:lang w:val="sr-Latn-RS"/>
              </w:rPr>
            </w:pPr>
            <w:r>
              <w:rPr>
                <w:sz w:val="20"/>
                <w:szCs w:val="20"/>
                <w:lang w:val="sr-Latn-RS"/>
              </w:rPr>
              <w:t>Свежи ситан сир</w:t>
            </w:r>
          </w:p>
        </w:tc>
        <w:tc>
          <w:tcPr>
            <w:tcW w:w="1802" w:type="dxa"/>
            <w:hideMark/>
          </w:tcPr>
          <w:p w:rsidR="00B336CC" w:rsidRDefault="00B336CC" w:rsidP="00893050">
            <w:pPr>
              <w:pStyle w:val="Default"/>
              <w:spacing w:line="276" w:lineRule="auto"/>
              <w:rPr>
                <w:bCs/>
                <w:sz w:val="22"/>
                <w:szCs w:val="22"/>
                <w:lang w:val="sr-Latn-RS"/>
              </w:rPr>
            </w:pPr>
            <w:r>
              <w:rPr>
                <w:bCs/>
                <w:sz w:val="22"/>
                <w:szCs w:val="22"/>
                <w:lang w:val="sr-Latn-RS"/>
              </w:rPr>
              <w:t xml:space="preserve">    кг</w:t>
            </w:r>
          </w:p>
        </w:tc>
        <w:tc>
          <w:tcPr>
            <w:tcW w:w="3548" w:type="dxa"/>
            <w:hideMark/>
          </w:tcPr>
          <w:p w:rsidR="00B336CC" w:rsidRPr="0093230F" w:rsidRDefault="0093230F" w:rsidP="00893050">
            <w:pPr>
              <w:jc w:val="center"/>
              <w:rPr>
                <w:rFonts w:ascii="Times New Roman" w:hAnsi="Times New Roman" w:cs="Times New Roman"/>
                <w:bCs/>
                <w:lang w:val="sr-Cyrl-CS"/>
              </w:rPr>
            </w:pPr>
            <w:r>
              <w:rPr>
                <w:rFonts w:ascii="Times New Roman" w:hAnsi="Times New Roman" w:cs="Times New Roman"/>
                <w:bCs/>
                <w:lang w:val="sr-Cyrl-CS"/>
              </w:rPr>
              <w:t>400</w:t>
            </w:r>
          </w:p>
        </w:tc>
      </w:tr>
      <w:tr w:rsidR="00B336CC" w:rsidRPr="00A37FB5" w:rsidTr="00893050">
        <w:trPr>
          <w:trHeight w:val="660"/>
        </w:trPr>
        <w:tc>
          <w:tcPr>
            <w:tcW w:w="1357" w:type="dxa"/>
          </w:tcPr>
          <w:p w:rsidR="00B336CC" w:rsidRPr="00A37FB5" w:rsidRDefault="00B336CC" w:rsidP="00B336CC">
            <w:pPr>
              <w:pStyle w:val="Default"/>
              <w:numPr>
                <w:ilvl w:val="0"/>
                <w:numId w:val="42"/>
              </w:numPr>
              <w:spacing w:line="276" w:lineRule="auto"/>
              <w:rPr>
                <w:bCs/>
                <w:sz w:val="22"/>
                <w:szCs w:val="22"/>
                <w:lang w:val="sr-Latn-CS"/>
              </w:rPr>
            </w:pPr>
          </w:p>
        </w:tc>
        <w:tc>
          <w:tcPr>
            <w:tcW w:w="3431" w:type="dxa"/>
            <w:hideMark/>
          </w:tcPr>
          <w:p w:rsidR="00B336CC" w:rsidRPr="00A37FB5" w:rsidRDefault="008560C9" w:rsidP="0059328A">
            <w:pPr>
              <w:pStyle w:val="Default"/>
              <w:spacing w:line="276" w:lineRule="auto"/>
              <w:rPr>
                <w:sz w:val="20"/>
                <w:szCs w:val="20"/>
              </w:rPr>
            </w:pPr>
            <w:r>
              <w:rPr>
                <w:sz w:val="20"/>
                <w:szCs w:val="20"/>
              </w:rPr>
              <w:t xml:space="preserve">Павлака, </w:t>
            </w:r>
            <w:r w:rsidR="0059328A">
              <w:rPr>
                <w:sz w:val="20"/>
                <w:szCs w:val="20"/>
              </w:rPr>
              <w:t xml:space="preserve"> </w:t>
            </w:r>
            <w:r w:rsidR="00B336CC" w:rsidRPr="00A37FB5">
              <w:rPr>
                <w:sz w:val="20"/>
                <w:szCs w:val="20"/>
              </w:rPr>
              <w:t>20%м.масти</w:t>
            </w:r>
          </w:p>
        </w:tc>
        <w:tc>
          <w:tcPr>
            <w:tcW w:w="1802" w:type="dxa"/>
            <w:hideMark/>
          </w:tcPr>
          <w:p w:rsidR="00B336CC" w:rsidRPr="00A37FB5" w:rsidRDefault="00B336CC" w:rsidP="00893050">
            <w:pPr>
              <w:pStyle w:val="Default"/>
              <w:spacing w:line="276" w:lineRule="auto"/>
              <w:rPr>
                <w:bCs/>
                <w:sz w:val="22"/>
                <w:szCs w:val="22"/>
                <w:lang w:val="sr-Latn-RS"/>
              </w:rPr>
            </w:pPr>
            <w:r>
              <w:rPr>
                <w:bCs/>
                <w:sz w:val="22"/>
                <w:szCs w:val="22"/>
                <w:lang w:val="sr-Latn-RS"/>
              </w:rPr>
              <w:t xml:space="preserve">    кг</w:t>
            </w:r>
          </w:p>
        </w:tc>
        <w:tc>
          <w:tcPr>
            <w:tcW w:w="3548" w:type="dxa"/>
            <w:hideMark/>
          </w:tcPr>
          <w:p w:rsidR="00B336CC" w:rsidRPr="0093230F" w:rsidRDefault="0093230F" w:rsidP="00893050">
            <w:pPr>
              <w:jc w:val="center"/>
              <w:rPr>
                <w:rFonts w:ascii="Times New Roman" w:hAnsi="Times New Roman" w:cs="Times New Roman"/>
                <w:bCs/>
                <w:lang w:val="sr-Cyrl-CS"/>
              </w:rPr>
            </w:pPr>
            <w:r>
              <w:rPr>
                <w:rFonts w:ascii="Times New Roman" w:hAnsi="Times New Roman" w:cs="Times New Roman"/>
                <w:bCs/>
                <w:lang w:val="sr-Cyrl-CS"/>
              </w:rPr>
              <w:t>130</w:t>
            </w:r>
          </w:p>
        </w:tc>
      </w:tr>
      <w:tr w:rsidR="00B336CC" w:rsidRPr="00A37FB5" w:rsidTr="00893050">
        <w:trPr>
          <w:trHeight w:val="798"/>
        </w:trPr>
        <w:tc>
          <w:tcPr>
            <w:tcW w:w="1357" w:type="dxa"/>
          </w:tcPr>
          <w:p w:rsidR="00B336CC" w:rsidRPr="00A37FB5" w:rsidRDefault="00B336CC" w:rsidP="00893050">
            <w:pPr>
              <w:pStyle w:val="Default"/>
              <w:spacing w:line="276" w:lineRule="auto"/>
              <w:rPr>
                <w:bCs/>
                <w:sz w:val="22"/>
                <w:szCs w:val="22"/>
                <w:lang w:val="sr-Latn-CS"/>
              </w:rPr>
            </w:pPr>
            <w:r w:rsidRPr="00A37FB5">
              <w:rPr>
                <w:bCs/>
                <w:sz w:val="22"/>
                <w:szCs w:val="22"/>
                <w:lang w:val="sr-Latn-CS"/>
              </w:rPr>
              <w:t xml:space="preserve">       </w:t>
            </w:r>
            <w:r w:rsidR="00347259">
              <w:rPr>
                <w:bCs/>
                <w:sz w:val="22"/>
                <w:szCs w:val="22"/>
                <w:lang w:val="sr-Latn-CS"/>
              </w:rPr>
              <w:t>5</w:t>
            </w:r>
            <w:r w:rsidRPr="00A37FB5">
              <w:rPr>
                <w:bCs/>
                <w:sz w:val="22"/>
                <w:szCs w:val="22"/>
                <w:lang w:val="sr-Latn-CS"/>
              </w:rPr>
              <w:t>.</w:t>
            </w:r>
          </w:p>
        </w:tc>
        <w:tc>
          <w:tcPr>
            <w:tcW w:w="3431" w:type="dxa"/>
            <w:hideMark/>
          </w:tcPr>
          <w:p w:rsidR="00B336CC" w:rsidRPr="00A940D0" w:rsidRDefault="00A940D0" w:rsidP="00893050">
            <w:pPr>
              <w:pStyle w:val="Default"/>
              <w:spacing w:line="276" w:lineRule="auto"/>
              <w:rPr>
                <w:sz w:val="20"/>
                <w:szCs w:val="20"/>
                <w:lang w:val="sr-Cyrl-CS"/>
              </w:rPr>
            </w:pPr>
            <w:r>
              <w:rPr>
                <w:sz w:val="20"/>
                <w:szCs w:val="20"/>
                <w:lang w:val="sr-Cyrl-CS"/>
              </w:rPr>
              <w:t>Качкаваљ,</w:t>
            </w:r>
            <w:r w:rsidR="00B260C4">
              <w:rPr>
                <w:sz w:val="20"/>
                <w:szCs w:val="20"/>
                <w:lang w:val="sr-Cyrl-CS"/>
              </w:rPr>
              <w:t xml:space="preserve"> од 35% -40 %м.масти</w:t>
            </w:r>
          </w:p>
        </w:tc>
        <w:tc>
          <w:tcPr>
            <w:tcW w:w="1802" w:type="dxa"/>
            <w:hideMark/>
          </w:tcPr>
          <w:p w:rsidR="00B336CC" w:rsidRPr="00A37FB5" w:rsidRDefault="00B336CC" w:rsidP="00893050">
            <w:pPr>
              <w:pStyle w:val="Default"/>
              <w:spacing w:line="276" w:lineRule="auto"/>
              <w:rPr>
                <w:bCs/>
                <w:sz w:val="22"/>
                <w:szCs w:val="22"/>
                <w:lang w:val="sr-Latn-RS"/>
              </w:rPr>
            </w:pPr>
            <w:r>
              <w:rPr>
                <w:bCs/>
                <w:sz w:val="22"/>
                <w:szCs w:val="22"/>
                <w:lang w:val="sr-Latn-RS"/>
              </w:rPr>
              <w:t xml:space="preserve">    кг</w:t>
            </w:r>
          </w:p>
        </w:tc>
        <w:tc>
          <w:tcPr>
            <w:tcW w:w="3548" w:type="dxa"/>
            <w:hideMark/>
          </w:tcPr>
          <w:p w:rsidR="00B336CC" w:rsidRPr="0093230F" w:rsidRDefault="00B336CC" w:rsidP="00893050">
            <w:pPr>
              <w:rPr>
                <w:rFonts w:ascii="Times New Roman" w:hAnsi="Times New Roman" w:cs="Times New Roman"/>
                <w:bCs/>
                <w:lang w:val="sr-Cyrl-CS"/>
              </w:rPr>
            </w:pPr>
            <w:r w:rsidRPr="00A37FB5">
              <w:rPr>
                <w:rFonts w:ascii="Times New Roman" w:hAnsi="Times New Roman" w:cs="Times New Roman"/>
                <w:bCs/>
                <w:lang w:val="sr-Latn-RS"/>
              </w:rPr>
              <w:t xml:space="preserve">                          </w:t>
            </w:r>
            <w:r w:rsidR="0093230F">
              <w:rPr>
                <w:rFonts w:ascii="Times New Roman" w:hAnsi="Times New Roman" w:cs="Times New Roman"/>
                <w:bCs/>
                <w:lang w:val="sr-Cyrl-CS"/>
              </w:rPr>
              <w:t xml:space="preserve"> 50</w:t>
            </w:r>
          </w:p>
          <w:p w:rsidR="00B336CC" w:rsidRPr="00A37FB5" w:rsidRDefault="00B336CC" w:rsidP="00893050">
            <w:pPr>
              <w:rPr>
                <w:rFonts w:ascii="Times New Roman" w:hAnsi="Times New Roman" w:cs="Times New Roman"/>
                <w:bCs/>
                <w:lang w:val="sr-Latn-RS"/>
              </w:rPr>
            </w:pPr>
          </w:p>
        </w:tc>
      </w:tr>
      <w:tr w:rsidR="00404AE8" w:rsidRPr="00A37FB5" w:rsidTr="00893050">
        <w:trPr>
          <w:trHeight w:val="798"/>
        </w:trPr>
        <w:tc>
          <w:tcPr>
            <w:tcW w:w="1357" w:type="dxa"/>
          </w:tcPr>
          <w:p w:rsidR="00404AE8" w:rsidRPr="00404AE8" w:rsidRDefault="00404AE8" w:rsidP="00404AE8">
            <w:pPr>
              <w:pStyle w:val="Default"/>
              <w:spacing w:line="276" w:lineRule="auto"/>
              <w:jc w:val="center"/>
              <w:rPr>
                <w:bCs/>
                <w:sz w:val="22"/>
                <w:szCs w:val="22"/>
                <w:lang w:val="sr-Cyrl-CS"/>
              </w:rPr>
            </w:pPr>
            <w:r>
              <w:rPr>
                <w:bCs/>
                <w:sz w:val="22"/>
                <w:szCs w:val="22"/>
                <w:lang w:val="sr-Cyrl-CS"/>
              </w:rPr>
              <w:t>6.</w:t>
            </w:r>
          </w:p>
        </w:tc>
        <w:tc>
          <w:tcPr>
            <w:tcW w:w="3431" w:type="dxa"/>
          </w:tcPr>
          <w:p w:rsidR="00970579" w:rsidRDefault="00404AE8" w:rsidP="00893050">
            <w:pPr>
              <w:pStyle w:val="Default"/>
              <w:spacing w:line="276" w:lineRule="auto"/>
              <w:rPr>
                <w:sz w:val="20"/>
                <w:szCs w:val="20"/>
                <w:lang w:val="sr-Cyrl-CS"/>
              </w:rPr>
            </w:pPr>
            <w:r>
              <w:rPr>
                <w:sz w:val="20"/>
                <w:szCs w:val="20"/>
                <w:lang w:val="sr-Cyrl-CS"/>
              </w:rPr>
              <w:t xml:space="preserve">Чоколадно млеко, </w:t>
            </w:r>
            <w:r w:rsidR="00970579">
              <w:rPr>
                <w:sz w:val="20"/>
                <w:szCs w:val="20"/>
                <w:lang w:val="sr-Cyrl-CS"/>
              </w:rPr>
              <w:t>0,1 мм</w:t>
            </w:r>
          </w:p>
          <w:p w:rsidR="00404AE8" w:rsidRPr="00404AE8" w:rsidRDefault="00E54CD3" w:rsidP="00893050">
            <w:pPr>
              <w:pStyle w:val="Default"/>
              <w:spacing w:line="276" w:lineRule="auto"/>
              <w:rPr>
                <w:sz w:val="20"/>
                <w:szCs w:val="20"/>
                <w:lang w:val="sr-Cyrl-CS"/>
              </w:rPr>
            </w:pPr>
            <w:r>
              <w:rPr>
                <w:sz w:val="20"/>
                <w:szCs w:val="20"/>
                <w:lang w:val="sr-Cyrl-CS"/>
              </w:rPr>
              <w:t>250мл</w:t>
            </w:r>
          </w:p>
        </w:tc>
        <w:tc>
          <w:tcPr>
            <w:tcW w:w="1802" w:type="dxa"/>
          </w:tcPr>
          <w:p w:rsidR="00404AE8" w:rsidRPr="00E54CD3" w:rsidRDefault="00E54CD3" w:rsidP="00893050">
            <w:pPr>
              <w:pStyle w:val="Default"/>
              <w:spacing w:line="276" w:lineRule="auto"/>
              <w:rPr>
                <w:bCs/>
                <w:sz w:val="22"/>
                <w:szCs w:val="22"/>
                <w:lang w:val="sr-Cyrl-CS"/>
              </w:rPr>
            </w:pPr>
            <w:r>
              <w:rPr>
                <w:bCs/>
                <w:sz w:val="22"/>
                <w:szCs w:val="22"/>
                <w:lang w:val="sr-Cyrl-CS"/>
              </w:rPr>
              <w:t>комад</w:t>
            </w:r>
          </w:p>
        </w:tc>
        <w:tc>
          <w:tcPr>
            <w:tcW w:w="3548" w:type="dxa"/>
          </w:tcPr>
          <w:p w:rsidR="00404AE8" w:rsidRPr="0093230F" w:rsidRDefault="0093230F" w:rsidP="00893050">
            <w:pPr>
              <w:rPr>
                <w:rFonts w:ascii="Times New Roman" w:hAnsi="Times New Roman" w:cs="Times New Roman"/>
                <w:bCs/>
                <w:lang w:val="sr-Cyrl-CS"/>
              </w:rPr>
            </w:pPr>
            <w:r>
              <w:rPr>
                <w:rFonts w:ascii="Times New Roman" w:hAnsi="Times New Roman" w:cs="Times New Roman"/>
                <w:bCs/>
                <w:lang w:val="sr-Cyrl-CS"/>
              </w:rPr>
              <w:t xml:space="preserve">                          </w:t>
            </w:r>
            <w:r w:rsidR="0007727A">
              <w:rPr>
                <w:rFonts w:ascii="Times New Roman" w:hAnsi="Times New Roman" w:cs="Times New Roman"/>
                <w:bCs/>
                <w:lang w:val="sr-Cyrl-CS"/>
              </w:rPr>
              <w:t>1250</w:t>
            </w:r>
          </w:p>
        </w:tc>
      </w:tr>
    </w:tbl>
    <w:p w:rsidR="00B336CC" w:rsidRDefault="00B336CC" w:rsidP="00B336CC">
      <w:pPr>
        <w:pStyle w:val="Default"/>
        <w:pBdr>
          <w:bar w:val="single" w:sz="4" w:color="auto"/>
        </w:pBdr>
        <w:rPr>
          <w:b/>
          <w:bCs/>
          <w:sz w:val="23"/>
          <w:szCs w:val="23"/>
        </w:rPr>
      </w:pPr>
      <w:r>
        <w:rPr>
          <w:b/>
          <w:bCs/>
          <w:sz w:val="23"/>
          <w:szCs w:val="23"/>
        </w:rPr>
        <w:t xml:space="preserve">        </w:t>
      </w:r>
    </w:p>
    <w:p w:rsidR="00B336CC" w:rsidRDefault="00B336CC" w:rsidP="00B336CC">
      <w:pPr>
        <w:pStyle w:val="Default"/>
        <w:rPr>
          <w:b/>
          <w:bCs/>
          <w:sz w:val="23"/>
          <w:szCs w:val="23"/>
        </w:rPr>
      </w:pPr>
    </w:p>
    <w:p w:rsidR="00B336CC" w:rsidRDefault="00B336CC" w:rsidP="00B336CC">
      <w:pPr>
        <w:pStyle w:val="Default"/>
        <w:rPr>
          <w:b/>
        </w:rPr>
      </w:pPr>
      <w:r>
        <w:rPr>
          <w:b/>
          <w:bCs/>
          <w:sz w:val="23"/>
          <w:szCs w:val="23"/>
        </w:rPr>
        <w:t xml:space="preserve">Партија </w:t>
      </w:r>
      <w:r>
        <w:rPr>
          <w:b/>
          <w:bCs/>
          <w:sz w:val="23"/>
          <w:szCs w:val="23"/>
          <w:lang w:val="sr-Latn-RS"/>
        </w:rPr>
        <w:t>3</w:t>
      </w:r>
      <w:r>
        <w:rPr>
          <w:b/>
          <w:bCs/>
          <w:sz w:val="23"/>
          <w:szCs w:val="23"/>
        </w:rPr>
        <w:t xml:space="preserve"> – </w:t>
      </w:r>
      <w:r>
        <w:rPr>
          <w:b/>
        </w:rPr>
        <w:t>остали</w:t>
      </w:r>
      <w:r w:rsidR="00406FDE">
        <w:rPr>
          <w:b/>
        </w:rPr>
        <w:t xml:space="preserve"> прехрамбени</w:t>
      </w:r>
      <w:r>
        <w:rPr>
          <w:b/>
        </w:rPr>
        <w:t xml:space="preserve"> производи</w:t>
      </w:r>
    </w:p>
    <w:p w:rsidR="00B336CC" w:rsidRDefault="00B336CC" w:rsidP="00B336CC">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6"/>
        <w:gridCol w:w="4287"/>
        <w:gridCol w:w="1238"/>
        <w:gridCol w:w="1998"/>
      </w:tblGrid>
      <w:tr w:rsidR="00B336CC" w:rsidTr="00893050">
        <w:trPr>
          <w:trHeight w:val="499"/>
        </w:trPr>
        <w:tc>
          <w:tcPr>
            <w:tcW w:w="1466" w:type="dxa"/>
            <w:tcBorders>
              <w:top w:val="single" w:sz="4" w:space="0" w:color="auto"/>
              <w:left w:val="single" w:sz="4" w:space="0" w:color="auto"/>
              <w:bottom w:val="single" w:sz="4" w:space="0" w:color="auto"/>
              <w:right w:val="single" w:sz="4" w:space="0" w:color="auto"/>
            </w:tcBorders>
            <w:hideMark/>
          </w:tcPr>
          <w:p w:rsidR="00B336CC" w:rsidRDefault="00B336CC" w:rsidP="00893050">
            <w:pPr>
              <w:jc w:val="center"/>
              <w:rPr>
                <w:rFonts w:ascii="Times New Roman" w:hAnsi="Times New Roman" w:cs="Times New Roman"/>
                <w:sz w:val="20"/>
                <w:szCs w:val="20"/>
              </w:rPr>
            </w:pPr>
            <w:r>
              <w:rPr>
                <w:rFonts w:ascii="Times New Roman" w:hAnsi="Times New Roman" w:cs="Times New Roman"/>
                <w:sz w:val="20"/>
                <w:szCs w:val="20"/>
              </w:rPr>
              <w:t>Редни број</w:t>
            </w:r>
          </w:p>
        </w:tc>
        <w:tc>
          <w:tcPr>
            <w:tcW w:w="4287" w:type="dxa"/>
            <w:tcBorders>
              <w:top w:val="single" w:sz="4" w:space="0" w:color="auto"/>
              <w:left w:val="single" w:sz="4" w:space="0" w:color="auto"/>
              <w:bottom w:val="single" w:sz="4" w:space="0" w:color="auto"/>
              <w:right w:val="single" w:sz="4" w:space="0" w:color="auto"/>
            </w:tcBorders>
            <w:hideMark/>
          </w:tcPr>
          <w:p w:rsidR="00B336CC" w:rsidRDefault="00B336CC" w:rsidP="00893050">
            <w:pPr>
              <w:jc w:val="center"/>
              <w:rPr>
                <w:rFonts w:ascii="Times New Roman" w:hAnsi="Times New Roman" w:cs="Times New Roman"/>
                <w:sz w:val="20"/>
                <w:szCs w:val="20"/>
              </w:rPr>
            </w:pPr>
            <w:r>
              <w:rPr>
                <w:rFonts w:ascii="Times New Roman" w:hAnsi="Times New Roman" w:cs="Times New Roman"/>
                <w:sz w:val="20"/>
                <w:szCs w:val="20"/>
              </w:rPr>
              <w:t>Врста и опис добара</w:t>
            </w:r>
          </w:p>
        </w:tc>
        <w:tc>
          <w:tcPr>
            <w:tcW w:w="1238" w:type="dxa"/>
            <w:tcBorders>
              <w:top w:val="single" w:sz="4" w:space="0" w:color="auto"/>
              <w:left w:val="single" w:sz="4" w:space="0" w:color="auto"/>
              <w:bottom w:val="single" w:sz="4" w:space="0" w:color="auto"/>
              <w:right w:val="single" w:sz="4" w:space="0" w:color="auto"/>
            </w:tcBorders>
            <w:hideMark/>
          </w:tcPr>
          <w:p w:rsidR="00B336CC" w:rsidRDefault="00B336CC" w:rsidP="00893050">
            <w:pPr>
              <w:jc w:val="center"/>
              <w:rPr>
                <w:rFonts w:ascii="Times New Roman" w:hAnsi="Times New Roman" w:cs="Times New Roman"/>
                <w:sz w:val="20"/>
                <w:szCs w:val="20"/>
              </w:rPr>
            </w:pPr>
            <w:r>
              <w:rPr>
                <w:rFonts w:ascii="Times New Roman" w:hAnsi="Times New Roman" w:cs="Times New Roman"/>
                <w:sz w:val="20"/>
                <w:szCs w:val="20"/>
              </w:rPr>
              <w:t>Јединица мере</w:t>
            </w:r>
          </w:p>
        </w:tc>
        <w:tc>
          <w:tcPr>
            <w:tcW w:w="1998" w:type="dxa"/>
            <w:tcBorders>
              <w:top w:val="single" w:sz="4" w:space="0" w:color="auto"/>
              <w:left w:val="single" w:sz="4" w:space="0" w:color="auto"/>
              <w:bottom w:val="single" w:sz="4" w:space="0" w:color="auto"/>
              <w:right w:val="single" w:sz="4" w:space="0" w:color="auto"/>
            </w:tcBorders>
            <w:hideMark/>
          </w:tcPr>
          <w:p w:rsidR="00B336CC" w:rsidRDefault="00B336CC" w:rsidP="00893050">
            <w:pPr>
              <w:pStyle w:val="Default"/>
              <w:spacing w:line="276" w:lineRule="auto"/>
              <w:rPr>
                <w:bCs/>
                <w:sz w:val="22"/>
                <w:szCs w:val="22"/>
                <w:lang w:val="sr-Cyrl-CS"/>
              </w:rPr>
            </w:pPr>
            <w:r>
              <w:rPr>
                <w:bCs/>
                <w:color w:val="auto"/>
                <w:sz w:val="20"/>
                <w:szCs w:val="20"/>
                <w:lang w:val="sr-Cyrl-CS"/>
              </w:rPr>
              <w:t>Оријентациона количина  за пери</w:t>
            </w:r>
            <w:r w:rsidR="002C2930">
              <w:rPr>
                <w:bCs/>
                <w:color w:val="auto"/>
                <w:sz w:val="20"/>
                <w:szCs w:val="20"/>
                <w:lang w:val="sr-Cyrl-CS"/>
              </w:rPr>
              <w:t>од набавке</w:t>
            </w:r>
          </w:p>
        </w:tc>
      </w:tr>
      <w:tr w:rsidR="00B336CC" w:rsidTr="00893050">
        <w:tc>
          <w:tcPr>
            <w:tcW w:w="1466" w:type="dxa"/>
            <w:tcBorders>
              <w:top w:val="single" w:sz="4" w:space="0" w:color="auto"/>
              <w:left w:val="single" w:sz="4" w:space="0" w:color="auto"/>
              <w:bottom w:val="single" w:sz="4" w:space="0" w:color="auto"/>
              <w:right w:val="single" w:sz="4" w:space="0" w:color="auto"/>
            </w:tcBorders>
            <w:hideMark/>
          </w:tcPr>
          <w:p w:rsidR="00B336CC" w:rsidRDefault="00B336CC" w:rsidP="00893050">
            <w:pPr>
              <w:jc w:val="center"/>
              <w:rPr>
                <w:rFonts w:ascii="Times New Roman" w:hAnsi="Times New Roman" w:cs="Times New Roman"/>
              </w:rPr>
            </w:pPr>
            <w:r>
              <w:rPr>
                <w:rFonts w:ascii="Times New Roman" w:hAnsi="Times New Roman" w:cs="Times New Roman"/>
              </w:rPr>
              <w:t>1.</w:t>
            </w:r>
          </w:p>
        </w:tc>
        <w:tc>
          <w:tcPr>
            <w:tcW w:w="4287" w:type="dxa"/>
            <w:tcBorders>
              <w:top w:val="single" w:sz="4" w:space="0" w:color="auto"/>
              <w:left w:val="single" w:sz="4" w:space="0" w:color="auto"/>
              <w:bottom w:val="single" w:sz="4" w:space="0" w:color="auto"/>
              <w:right w:val="single" w:sz="4" w:space="0" w:color="auto"/>
            </w:tcBorders>
            <w:hideMark/>
          </w:tcPr>
          <w:p w:rsidR="00B336CC" w:rsidRPr="009F3A4E" w:rsidRDefault="00B336CC" w:rsidP="00893050">
            <w:pPr>
              <w:rPr>
                <w:rFonts w:ascii="Times New Roman" w:hAnsi="Times New Roman" w:cs="Times New Roman"/>
                <w:lang w:val="sr-Latn-RS"/>
              </w:rPr>
            </w:pPr>
            <w:r w:rsidRPr="009F3A4E">
              <w:rPr>
                <w:rFonts w:ascii="Times New Roman" w:hAnsi="Times New Roman" w:cs="Times New Roman"/>
                <w:sz w:val="20"/>
                <w:szCs w:val="20"/>
                <w:lang w:val="sr-Latn-RS"/>
              </w:rPr>
              <w:t xml:space="preserve"> </w:t>
            </w:r>
            <w:r w:rsidRPr="009F3A4E">
              <w:rPr>
                <w:rFonts w:ascii="Times New Roman" w:hAnsi="Times New Roman" w:cs="Times New Roman"/>
                <w:lang w:val="sr-Latn-RS"/>
              </w:rPr>
              <w:t>Туњевина (</w:t>
            </w:r>
            <w:r w:rsidR="002D486D">
              <w:rPr>
                <w:rFonts w:ascii="Times New Roman" w:hAnsi="Times New Roman" w:cs="Times New Roman"/>
                <w:lang w:val="sr-Latn-RS"/>
              </w:rPr>
              <w:t>Ла Перла, Ла мартина</w:t>
            </w:r>
            <w:r w:rsidR="00D00CFE">
              <w:rPr>
                <w:rFonts w:ascii="Times New Roman" w:hAnsi="Times New Roman" w:cs="Times New Roman"/>
                <w:lang w:val="sr-Latn-RS"/>
              </w:rPr>
              <w:t>)</w:t>
            </w:r>
          </w:p>
        </w:tc>
        <w:tc>
          <w:tcPr>
            <w:tcW w:w="1238" w:type="dxa"/>
            <w:tcBorders>
              <w:top w:val="single" w:sz="4" w:space="0" w:color="auto"/>
              <w:left w:val="single" w:sz="4" w:space="0" w:color="auto"/>
              <w:bottom w:val="single" w:sz="4" w:space="0" w:color="auto"/>
              <w:right w:val="single" w:sz="4" w:space="0" w:color="auto"/>
            </w:tcBorders>
          </w:tcPr>
          <w:p w:rsidR="00B336CC" w:rsidRDefault="00B336CC" w:rsidP="00893050">
            <w:pPr>
              <w:jc w:val="center"/>
              <w:rPr>
                <w:rFonts w:ascii="Times New Roman" w:hAnsi="Times New Roman" w:cs="Times New Roman"/>
                <w:lang w:val="sr-Cyrl-RS"/>
              </w:rPr>
            </w:pPr>
          </w:p>
          <w:p w:rsidR="00B336CC" w:rsidRDefault="00B336CC" w:rsidP="00893050">
            <w:pPr>
              <w:jc w:val="center"/>
              <w:rPr>
                <w:rFonts w:ascii="Times New Roman" w:hAnsi="Times New Roman" w:cs="Times New Roman"/>
                <w:lang w:val="sr-Cyrl-RS"/>
              </w:rPr>
            </w:pPr>
            <w:r>
              <w:rPr>
                <w:rFonts w:ascii="Times New Roman" w:hAnsi="Times New Roman" w:cs="Times New Roman"/>
                <w:lang w:val="sr-Cyrl-RS"/>
              </w:rPr>
              <w:t>к</w:t>
            </w:r>
            <w:r>
              <w:rPr>
                <w:rFonts w:ascii="Times New Roman" w:hAnsi="Times New Roman" w:cs="Times New Roman"/>
              </w:rPr>
              <w:t>ом</w:t>
            </w:r>
            <w:r>
              <w:rPr>
                <w:rFonts w:ascii="Times New Roman" w:hAnsi="Times New Roman" w:cs="Times New Roman"/>
                <w:lang w:val="sr-Cyrl-RS"/>
              </w:rPr>
              <w:t>ад</w:t>
            </w:r>
          </w:p>
        </w:tc>
        <w:tc>
          <w:tcPr>
            <w:tcW w:w="1998" w:type="dxa"/>
            <w:tcBorders>
              <w:top w:val="single" w:sz="4" w:space="0" w:color="auto"/>
              <w:left w:val="single" w:sz="4" w:space="0" w:color="auto"/>
              <w:bottom w:val="single" w:sz="4" w:space="0" w:color="auto"/>
              <w:right w:val="single" w:sz="4" w:space="0" w:color="auto"/>
            </w:tcBorders>
          </w:tcPr>
          <w:p w:rsidR="00B336CC" w:rsidRDefault="00B336CC" w:rsidP="00893050">
            <w:pPr>
              <w:jc w:val="center"/>
              <w:rPr>
                <w:rFonts w:ascii="Times New Roman" w:hAnsi="Times New Roman" w:cs="Times New Roman"/>
                <w:bCs/>
                <w:lang w:val="sr-Latn-RS"/>
              </w:rPr>
            </w:pPr>
          </w:p>
          <w:p w:rsidR="00B336CC" w:rsidRPr="009A3766" w:rsidRDefault="009A3766" w:rsidP="00893050">
            <w:pPr>
              <w:jc w:val="center"/>
              <w:rPr>
                <w:rFonts w:ascii="Times New Roman" w:hAnsi="Times New Roman" w:cs="Times New Roman"/>
                <w:lang w:val="sr-Cyrl-CS"/>
              </w:rPr>
            </w:pPr>
            <w:r>
              <w:rPr>
                <w:rFonts w:ascii="Times New Roman" w:hAnsi="Times New Roman" w:cs="Times New Roman"/>
                <w:lang w:val="sr-Cyrl-CS"/>
              </w:rPr>
              <w:t>260</w:t>
            </w:r>
          </w:p>
        </w:tc>
      </w:tr>
      <w:tr w:rsidR="00B336CC" w:rsidTr="00893050">
        <w:trPr>
          <w:trHeight w:val="826"/>
        </w:trPr>
        <w:tc>
          <w:tcPr>
            <w:tcW w:w="1466" w:type="dxa"/>
            <w:tcBorders>
              <w:top w:val="single" w:sz="4" w:space="0" w:color="auto"/>
              <w:left w:val="single" w:sz="4" w:space="0" w:color="auto"/>
              <w:bottom w:val="single" w:sz="4" w:space="0" w:color="auto"/>
              <w:right w:val="single" w:sz="4" w:space="0" w:color="auto"/>
            </w:tcBorders>
            <w:hideMark/>
          </w:tcPr>
          <w:p w:rsidR="00B336CC" w:rsidRDefault="00B336CC" w:rsidP="00893050">
            <w:pPr>
              <w:jc w:val="center"/>
              <w:rPr>
                <w:rFonts w:ascii="Times New Roman" w:hAnsi="Times New Roman" w:cs="Times New Roman"/>
                <w:lang w:val="sr-Cyrl-RS"/>
              </w:rPr>
            </w:pPr>
            <w:r>
              <w:rPr>
                <w:rFonts w:ascii="Times New Roman" w:hAnsi="Times New Roman" w:cs="Times New Roman"/>
                <w:lang w:val="sr-Cyrl-RS"/>
              </w:rPr>
              <w:lastRenderedPageBreak/>
              <w:t>2.</w:t>
            </w:r>
          </w:p>
        </w:tc>
        <w:tc>
          <w:tcPr>
            <w:tcW w:w="4287" w:type="dxa"/>
            <w:tcBorders>
              <w:top w:val="single" w:sz="4" w:space="0" w:color="auto"/>
              <w:left w:val="single" w:sz="4" w:space="0" w:color="auto"/>
              <w:bottom w:val="single" w:sz="4" w:space="0" w:color="auto"/>
              <w:right w:val="single" w:sz="4" w:space="0" w:color="auto"/>
            </w:tcBorders>
            <w:hideMark/>
          </w:tcPr>
          <w:p w:rsidR="00B336CC" w:rsidRPr="009A3766" w:rsidRDefault="009A3766" w:rsidP="009A3766">
            <w:pPr>
              <w:rPr>
                <w:rFonts w:ascii="Times New Roman" w:hAnsi="Times New Roman" w:cs="Times New Roman"/>
                <w:lang w:val="sr-Cyrl-CS"/>
              </w:rPr>
            </w:pPr>
            <w:r>
              <w:rPr>
                <w:rFonts w:ascii="Times New Roman" w:hAnsi="Times New Roman" w:cs="Times New Roman"/>
                <w:lang w:val="sr-Latn-RS"/>
              </w:rPr>
              <w:t xml:space="preserve">  Сенф, </w:t>
            </w:r>
            <w:r>
              <w:rPr>
                <w:rFonts w:ascii="Times New Roman" w:hAnsi="Times New Roman" w:cs="Times New Roman"/>
                <w:lang w:val="sr-Cyrl-CS"/>
              </w:rPr>
              <w:t>Ц,</w:t>
            </w:r>
          </w:p>
        </w:tc>
        <w:tc>
          <w:tcPr>
            <w:tcW w:w="1238" w:type="dxa"/>
            <w:tcBorders>
              <w:top w:val="single" w:sz="4" w:space="0" w:color="auto"/>
              <w:left w:val="single" w:sz="4" w:space="0" w:color="auto"/>
              <w:bottom w:val="single" w:sz="4" w:space="0" w:color="auto"/>
              <w:right w:val="single" w:sz="4" w:space="0" w:color="auto"/>
            </w:tcBorders>
            <w:hideMark/>
          </w:tcPr>
          <w:p w:rsidR="00B336CC" w:rsidRPr="00214A85" w:rsidRDefault="00B336CC" w:rsidP="00893050">
            <w:pPr>
              <w:jc w:val="center"/>
              <w:rPr>
                <w:rFonts w:ascii="Times New Roman" w:hAnsi="Times New Roman" w:cs="Times New Roman"/>
                <w:lang w:val="sr-Latn-RS"/>
              </w:rPr>
            </w:pPr>
            <w:r>
              <w:rPr>
                <w:rFonts w:ascii="Times New Roman" w:hAnsi="Times New Roman" w:cs="Times New Roman"/>
                <w:lang w:val="sr-Latn-RS"/>
              </w:rPr>
              <w:t>кг</w:t>
            </w:r>
          </w:p>
        </w:tc>
        <w:tc>
          <w:tcPr>
            <w:tcW w:w="1998" w:type="dxa"/>
            <w:tcBorders>
              <w:top w:val="single" w:sz="4" w:space="0" w:color="auto"/>
              <w:left w:val="single" w:sz="4" w:space="0" w:color="auto"/>
              <w:bottom w:val="single" w:sz="4" w:space="0" w:color="auto"/>
              <w:right w:val="single" w:sz="4" w:space="0" w:color="auto"/>
            </w:tcBorders>
            <w:hideMark/>
          </w:tcPr>
          <w:p w:rsidR="00B336CC" w:rsidRPr="009A3766" w:rsidRDefault="009A3766" w:rsidP="00893050">
            <w:pPr>
              <w:jc w:val="center"/>
              <w:rPr>
                <w:rFonts w:ascii="Times New Roman" w:hAnsi="Times New Roman" w:cs="Times New Roman"/>
                <w:lang w:val="sr-Cyrl-CS"/>
              </w:rPr>
            </w:pPr>
            <w:r>
              <w:rPr>
                <w:rFonts w:ascii="Times New Roman" w:hAnsi="Times New Roman" w:cs="Times New Roman"/>
                <w:lang w:val="sr-Latn-RS"/>
              </w:rPr>
              <w:t>1</w:t>
            </w:r>
            <w:r>
              <w:rPr>
                <w:rFonts w:ascii="Times New Roman" w:hAnsi="Times New Roman" w:cs="Times New Roman"/>
                <w:lang w:val="sr-Cyrl-CS"/>
              </w:rPr>
              <w:t>6</w:t>
            </w:r>
          </w:p>
        </w:tc>
      </w:tr>
      <w:tr w:rsidR="00B336CC" w:rsidTr="00893050">
        <w:tc>
          <w:tcPr>
            <w:tcW w:w="1466" w:type="dxa"/>
            <w:tcBorders>
              <w:top w:val="single" w:sz="4" w:space="0" w:color="auto"/>
              <w:left w:val="single" w:sz="4" w:space="0" w:color="auto"/>
              <w:bottom w:val="single" w:sz="4" w:space="0" w:color="auto"/>
              <w:right w:val="single" w:sz="4" w:space="0" w:color="auto"/>
            </w:tcBorders>
            <w:hideMark/>
          </w:tcPr>
          <w:p w:rsidR="00B336CC" w:rsidRDefault="00B336CC" w:rsidP="00893050">
            <w:pPr>
              <w:jc w:val="center"/>
              <w:rPr>
                <w:rFonts w:ascii="Times New Roman" w:hAnsi="Times New Roman" w:cs="Times New Roman"/>
                <w:lang w:val="sr-Cyrl-RS"/>
              </w:rPr>
            </w:pPr>
            <w:r>
              <w:rPr>
                <w:rFonts w:ascii="Times New Roman" w:hAnsi="Times New Roman" w:cs="Times New Roman"/>
                <w:lang w:val="sr-Cyrl-RS"/>
              </w:rPr>
              <w:t>3.</w:t>
            </w:r>
          </w:p>
        </w:tc>
        <w:tc>
          <w:tcPr>
            <w:tcW w:w="4287" w:type="dxa"/>
            <w:tcBorders>
              <w:top w:val="single" w:sz="4" w:space="0" w:color="auto"/>
              <w:left w:val="single" w:sz="4" w:space="0" w:color="auto"/>
              <w:bottom w:val="single" w:sz="4" w:space="0" w:color="auto"/>
              <w:right w:val="single" w:sz="4" w:space="0" w:color="auto"/>
            </w:tcBorders>
            <w:hideMark/>
          </w:tcPr>
          <w:p w:rsidR="00525D0B" w:rsidRDefault="00B336CC" w:rsidP="00525D0B">
            <w:pPr>
              <w:ind w:right="-559"/>
              <w:jc w:val="center"/>
              <w:rPr>
                <w:rFonts w:ascii="Times New Roman" w:hAnsi="Times New Roman" w:cs="Times New Roman"/>
                <w:lang w:val="sr-Latn-RS"/>
              </w:rPr>
            </w:pPr>
            <w:r>
              <w:rPr>
                <w:rFonts w:ascii="Times New Roman" w:hAnsi="Times New Roman" w:cs="Times New Roman"/>
                <w:lang w:val="sr-Cyrl-CS"/>
              </w:rPr>
              <w:t>Јетрена паштета у цреву</w:t>
            </w:r>
            <w:r>
              <w:rPr>
                <w:rFonts w:ascii="Times New Roman" w:hAnsi="Times New Roman" w:cs="Times New Roman"/>
                <w:lang w:val="sr-Latn-RS"/>
              </w:rPr>
              <w:t xml:space="preserve">, </w:t>
            </w:r>
            <w:r>
              <w:rPr>
                <w:rFonts w:ascii="Times New Roman" w:hAnsi="Times New Roman" w:cs="Times New Roman"/>
                <w:lang w:val="sr-Cyrl-CS"/>
              </w:rPr>
              <w:t>(</w:t>
            </w:r>
            <w:r w:rsidR="00525D0B">
              <w:rPr>
                <w:rFonts w:ascii="Times New Roman" w:hAnsi="Times New Roman" w:cs="Times New Roman"/>
                <w:lang w:val="sr-Cyrl-CS"/>
              </w:rPr>
              <w:t>пилећ</w:t>
            </w:r>
            <w:r w:rsidR="00525D0B">
              <w:rPr>
                <w:rFonts w:ascii="Times New Roman" w:hAnsi="Times New Roman" w:cs="Times New Roman"/>
                <w:lang w:val="sr-Latn-RS"/>
              </w:rPr>
              <w:t>а</w:t>
            </w:r>
            <w:r w:rsidR="00525D0B">
              <w:rPr>
                <w:rFonts w:ascii="Times New Roman" w:hAnsi="Times New Roman" w:cs="Times New Roman"/>
                <w:lang w:val="sr-Cyrl-CS"/>
              </w:rPr>
              <w:t>)</w:t>
            </w:r>
          </w:p>
          <w:p w:rsidR="00B336CC" w:rsidRPr="002758A4" w:rsidRDefault="00525D0B" w:rsidP="00525D0B">
            <w:pPr>
              <w:ind w:right="-559"/>
              <w:jc w:val="center"/>
              <w:rPr>
                <w:rFonts w:ascii="Times New Roman" w:hAnsi="Times New Roman" w:cs="Times New Roman"/>
                <w:lang w:val="sr-Latn-RS"/>
              </w:rPr>
            </w:pPr>
            <w:r>
              <w:rPr>
                <w:rFonts w:ascii="Times New Roman" w:hAnsi="Times New Roman" w:cs="Times New Roman"/>
                <w:lang w:val="sr-Cyrl-CS"/>
              </w:rPr>
              <w:t xml:space="preserve">Неопланта, </w:t>
            </w:r>
            <w:r w:rsidR="00B336CC">
              <w:rPr>
                <w:rFonts w:ascii="Times New Roman" w:hAnsi="Times New Roman" w:cs="Times New Roman"/>
                <w:lang w:val="sr-Cyrl-CS"/>
              </w:rPr>
              <w:t xml:space="preserve"> </w:t>
            </w:r>
            <w:r w:rsidR="002758A4">
              <w:rPr>
                <w:rFonts w:ascii="Times New Roman" w:hAnsi="Times New Roman" w:cs="Times New Roman"/>
                <w:lang w:val="sr-Latn-RS"/>
              </w:rPr>
              <w:t>Карнекс</w:t>
            </w:r>
          </w:p>
        </w:tc>
        <w:tc>
          <w:tcPr>
            <w:tcW w:w="1238" w:type="dxa"/>
            <w:tcBorders>
              <w:top w:val="single" w:sz="4" w:space="0" w:color="auto"/>
              <w:left w:val="single" w:sz="4" w:space="0" w:color="auto"/>
              <w:bottom w:val="single" w:sz="4" w:space="0" w:color="auto"/>
              <w:right w:val="single" w:sz="4" w:space="0" w:color="auto"/>
            </w:tcBorders>
            <w:hideMark/>
          </w:tcPr>
          <w:p w:rsidR="00B336CC" w:rsidRDefault="00B336CC" w:rsidP="00893050">
            <w:pPr>
              <w:jc w:val="center"/>
              <w:rPr>
                <w:rFonts w:ascii="Times New Roman" w:hAnsi="Times New Roman" w:cs="Times New Roman"/>
              </w:rPr>
            </w:pPr>
            <w:r>
              <w:rPr>
                <w:rFonts w:ascii="Times New Roman" w:hAnsi="Times New Roman" w:cs="Times New Roman"/>
                <w:lang w:val="sr-Cyrl-RS"/>
              </w:rPr>
              <w:t>комад</w:t>
            </w:r>
          </w:p>
        </w:tc>
        <w:tc>
          <w:tcPr>
            <w:tcW w:w="1998" w:type="dxa"/>
            <w:tcBorders>
              <w:top w:val="single" w:sz="4" w:space="0" w:color="auto"/>
              <w:left w:val="single" w:sz="4" w:space="0" w:color="auto"/>
              <w:bottom w:val="single" w:sz="4" w:space="0" w:color="auto"/>
              <w:right w:val="single" w:sz="4" w:space="0" w:color="auto"/>
            </w:tcBorders>
            <w:hideMark/>
          </w:tcPr>
          <w:p w:rsidR="00B336CC" w:rsidRPr="00EF440F" w:rsidRDefault="00EF440F" w:rsidP="00893050">
            <w:pPr>
              <w:jc w:val="center"/>
              <w:rPr>
                <w:rFonts w:ascii="Times New Roman" w:hAnsi="Times New Roman" w:cs="Times New Roman"/>
                <w:lang w:val="sr-Cyrl-CS"/>
              </w:rPr>
            </w:pPr>
            <w:r>
              <w:rPr>
                <w:rFonts w:ascii="Times New Roman" w:hAnsi="Times New Roman" w:cs="Times New Roman"/>
                <w:lang w:val="sr-Cyrl-CS"/>
              </w:rPr>
              <w:t>420</w:t>
            </w:r>
          </w:p>
        </w:tc>
      </w:tr>
      <w:tr w:rsidR="00B336CC" w:rsidTr="00893050">
        <w:tc>
          <w:tcPr>
            <w:tcW w:w="1466" w:type="dxa"/>
            <w:tcBorders>
              <w:top w:val="single" w:sz="4" w:space="0" w:color="auto"/>
              <w:left w:val="single" w:sz="4" w:space="0" w:color="auto"/>
              <w:bottom w:val="single" w:sz="4" w:space="0" w:color="auto"/>
              <w:right w:val="single" w:sz="4" w:space="0" w:color="auto"/>
            </w:tcBorders>
            <w:hideMark/>
          </w:tcPr>
          <w:p w:rsidR="00B336CC" w:rsidRDefault="00B336CC" w:rsidP="00893050">
            <w:pPr>
              <w:jc w:val="center"/>
              <w:rPr>
                <w:rFonts w:ascii="Times New Roman" w:hAnsi="Times New Roman" w:cs="Times New Roman"/>
                <w:lang w:val="sr-Cyrl-RS"/>
              </w:rPr>
            </w:pPr>
            <w:r>
              <w:rPr>
                <w:rFonts w:ascii="Times New Roman" w:hAnsi="Times New Roman" w:cs="Times New Roman"/>
                <w:lang w:val="sr-Cyrl-RS"/>
              </w:rPr>
              <w:t>4.</w:t>
            </w:r>
          </w:p>
        </w:tc>
        <w:tc>
          <w:tcPr>
            <w:tcW w:w="4287" w:type="dxa"/>
            <w:tcBorders>
              <w:top w:val="single" w:sz="4" w:space="0" w:color="auto"/>
              <w:left w:val="single" w:sz="4" w:space="0" w:color="auto"/>
              <w:bottom w:val="single" w:sz="4" w:space="0" w:color="auto"/>
              <w:right w:val="single" w:sz="4" w:space="0" w:color="auto"/>
            </w:tcBorders>
            <w:hideMark/>
          </w:tcPr>
          <w:p w:rsidR="00B336CC" w:rsidRDefault="002758A4" w:rsidP="00893050">
            <w:pPr>
              <w:jc w:val="center"/>
              <w:rPr>
                <w:rFonts w:ascii="Times New Roman" w:hAnsi="Times New Roman" w:cs="Times New Roman"/>
                <w:lang w:val="sr-Latn-RS"/>
              </w:rPr>
            </w:pPr>
            <w:r>
              <w:rPr>
                <w:rFonts w:ascii="Times New Roman" w:hAnsi="Times New Roman" w:cs="Times New Roman"/>
                <w:lang w:val="sr-Latn-RS"/>
              </w:rPr>
              <w:t>Салама, (пилећа прса</w:t>
            </w:r>
            <w:r w:rsidR="00A76984">
              <w:rPr>
                <w:rFonts w:ascii="Times New Roman" w:hAnsi="Times New Roman" w:cs="Times New Roman"/>
                <w:lang w:val="sr-Latn-RS"/>
              </w:rPr>
              <w:t xml:space="preserve">) </w:t>
            </w:r>
            <w:r w:rsidR="00B336CC">
              <w:rPr>
                <w:rFonts w:ascii="Times New Roman" w:hAnsi="Times New Roman" w:cs="Times New Roman"/>
                <w:lang w:val="sr-Latn-RS"/>
              </w:rPr>
              <w:t xml:space="preserve"> Неопланта</w:t>
            </w:r>
            <w:r w:rsidR="00893050">
              <w:rPr>
                <w:rFonts w:ascii="Times New Roman" w:hAnsi="Times New Roman" w:cs="Times New Roman"/>
                <w:lang w:val="sr-Latn-RS"/>
              </w:rPr>
              <w:t>,</w:t>
            </w:r>
            <w:r w:rsidR="00B336CC">
              <w:rPr>
                <w:rFonts w:ascii="Times New Roman" w:hAnsi="Times New Roman" w:cs="Times New Roman"/>
                <w:lang w:val="sr-Latn-RS"/>
              </w:rPr>
              <w:t xml:space="preserve"> Мит</w:t>
            </w:r>
            <w:r w:rsidR="00893050">
              <w:rPr>
                <w:rFonts w:ascii="Times New Roman" w:hAnsi="Times New Roman" w:cs="Times New Roman"/>
                <w:lang w:val="sr-Latn-RS"/>
              </w:rPr>
              <w:t xml:space="preserve">рос  </w:t>
            </w:r>
          </w:p>
        </w:tc>
        <w:tc>
          <w:tcPr>
            <w:tcW w:w="1238" w:type="dxa"/>
            <w:tcBorders>
              <w:top w:val="single" w:sz="4" w:space="0" w:color="auto"/>
              <w:left w:val="single" w:sz="4" w:space="0" w:color="auto"/>
              <w:bottom w:val="single" w:sz="4" w:space="0" w:color="auto"/>
              <w:right w:val="single" w:sz="4" w:space="0" w:color="auto"/>
            </w:tcBorders>
            <w:hideMark/>
          </w:tcPr>
          <w:p w:rsidR="00B336CC" w:rsidRPr="00214A85" w:rsidRDefault="00B336CC" w:rsidP="00893050">
            <w:pPr>
              <w:jc w:val="center"/>
              <w:rPr>
                <w:rFonts w:ascii="Times New Roman" w:hAnsi="Times New Roman" w:cs="Times New Roman"/>
                <w:lang w:val="sr-Latn-RS"/>
              </w:rPr>
            </w:pPr>
            <w:r>
              <w:rPr>
                <w:rFonts w:ascii="Times New Roman" w:hAnsi="Times New Roman" w:cs="Times New Roman"/>
                <w:lang w:val="sr-Cyrl-RS"/>
              </w:rPr>
              <w:t>к</w:t>
            </w:r>
            <w:r>
              <w:rPr>
                <w:rFonts w:ascii="Times New Roman" w:hAnsi="Times New Roman" w:cs="Times New Roman"/>
                <w:lang w:val="sr-Latn-RS"/>
              </w:rPr>
              <w:t>г</w:t>
            </w:r>
          </w:p>
        </w:tc>
        <w:tc>
          <w:tcPr>
            <w:tcW w:w="1998" w:type="dxa"/>
            <w:tcBorders>
              <w:top w:val="single" w:sz="4" w:space="0" w:color="auto"/>
              <w:left w:val="single" w:sz="4" w:space="0" w:color="auto"/>
              <w:bottom w:val="single" w:sz="4" w:space="0" w:color="auto"/>
              <w:right w:val="single" w:sz="4" w:space="0" w:color="auto"/>
            </w:tcBorders>
            <w:hideMark/>
          </w:tcPr>
          <w:p w:rsidR="00B336CC" w:rsidRPr="00561EB6" w:rsidRDefault="00561EB6" w:rsidP="00893050">
            <w:pPr>
              <w:jc w:val="center"/>
              <w:rPr>
                <w:rFonts w:ascii="Times New Roman" w:hAnsi="Times New Roman" w:cs="Times New Roman"/>
                <w:lang w:val="sr-Cyrl-CS"/>
              </w:rPr>
            </w:pPr>
            <w:r>
              <w:rPr>
                <w:rFonts w:ascii="Times New Roman" w:hAnsi="Times New Roman" w:cs="Times New Roman"/>
                <w:lang w:val="sr-Cyrl-CS"/>
              </w:rPr>
              <w:t>210</w:t>
            </w:r>
          </w:p>
        </w:tc>
      </w:tr>
      <w:tr w:rsidR="00B336CC" w:rsidTr="00893050">
        <w:tc>
          <w:tcPr>
            <w:tcW w:w="1466" w:type="dxa"/>
            <w:tcBorders>
              <w:top w:val="single" w:sz="4" w:space="0" w:color="auto"/>
              <w:left w:val="single" w:sz="4" w:space="0" w:color="auto"/>
              <w:bottom w:val="single" w:sz="4" w:space="0" w:color="auto"/>
              <w:right w:val="single" w:sz="4" w:space="0" w:color="auto"/>
            </w:tcBorders>
            <w:hideMark/>
          </w:tcPr>
          <w:p w:rsidR="00B336CC" w:rsidRDefault="00B336CC" w:rsidP="00893050">
            <w:pPr>
              <w:jc w:val="center"/>
              <w:rPr>
                <w:rFonts w:ascii="Times New Roman" w:hAnsi="Times New Roman" w:cs="Times New Roman"/>
              </w:rPr>
            </w:pPr>
            <w:r>
              <w:rPr>
                <w:rFonts w:ascii="Times New Roman" w:hAnsi="Times New Roman" w:cs="Times New Roman"/>
              </w:rPr>
              <w:t>5.</w:t>
            </w:r>
          </w:p>
        </w:tc>
        <w:tc>
          <w:tcPr>
            <w:tcW w:w="4287" w:type="dxa"/>
            <w:tcBorders>
              <w:top w:val="single" w:sz="4" w:space="0" w:color="auto"/>
              <w:left w:val="single" w:sz="4" w:space="0" w:color="auto"/>
              <w:bottom w:val="single" w:sz="4" w:space="0" w:color="auto"/>
              <w:right w:val="single" w:sz="4" w:space="0" w:color="auto"/>
            </w:tcBorders>
            <w:hideMark/>
          </w:tcPr>
          <w:p w:rsidR="00B336CC" w:rsidRDefault="00B336CC" w:rsidP="00893050">
            <w:pPr>
              <w:jc w:val="center"/>
              <w:rPr>
                <w:rFonts w:ascii="Times New Roman" w:hAnsi="Times New Roman" w:cs="Times New Roman"/>
                <w:lang w:val="sr-Latn-RS"/>
              </w:rPr>
            </w:pPr>
            <w:r>
              <w:rPr>
                <w:rFonts w:ascii="Times New Roman" w:hAnsi="Times New Roman" w:cs="Times New Roman"/>
                <w:lang w:val="sr-Cyrl-RS"/>
              </w:rPr>
              <w:t>Шећер бели кристал</w:t>
            </w:r>
            <w:r>
              <w:rPr>
                <w:rFonts w:ascii="Times New Roman" w:hAnsi="Times New Roman" w:cs="Times New Roman"/>
                <w:lang w:val="sr-Latn-RS"/>
              </w:rPr>
              <w:t xml:space="preserve"> </w:t>
            </w:r>
            <w:r>
              <w:rPr>
                <w:rFonts w:ascii="Times New Roman" w:hAnsi="Times New Roman" w:cs="Times New Roman"/>
                <w:lang w:val="sr-Cyrl-CS"/>
              </w:rPr>
              <w:t>1 кг.</w:t>
            </w:r>
            <w:r>
              <w:rPr>
                <w:rFonts w:ascii="Times New Roman" w:hAnsi="Times New Roman" w:cs="Times New Roman"/>
                <w:lang w:val="sr-Latn-RS"/>
              </w:rPr>
              <w:t xml:space="preserve"> Црвенка или одговарајућек квалитета</w:t>
            </w:r>
          </w:p>
        </w:tc>
        <w:tc>
          <w:tcPr>
            <w:tcW w:w="1238" w:type="dxa"/>
            <w:tcBorders>
              <w:top w:val="single" w:sz="4" w:space="0" w:color="auto"/>
              <w:left w:val="single" w:sz="4" w:space="0" w:color="auto"/>
              <w:bottom w:val="single" w:sz="4" w:space="0" w:color="auto"/>
              <w:right w:val="single" w:sz="4" w:space="0" w:color="auto"/>
            </w:tcBorders>
            <w:hideMark/>
          </w:tcPr>
          <w:p w:rsidR="00B336CC" w:rsidRPr="00214A85" w:rsidRDefault="00B336CC" w:rsidP="00893050">
            <w:pPr>
              <w:jc w:val="center"/>
              <w:rPr>
                <w:rFonts w:ascii="Times New Roman" w:hAnsi="Times New Roman" w:cs="Times New Roman"/>
                <w:lang w:val="sr-Latn-RS"/>
              </w:rPr>
            </w:pPr>
            <w:r>
              <w:rPr>
                <w:rFonts w:ascii="Times New Roman" w:hAnsi="Times New Roman" w:cs="Times New Roman"/>
                <w:lang w:val="sr-Cyrl-RS"/>
              </w:rPr>
              <w:t>к</w:t>
            </w:r>
            <w:r>
              <w:rPr>
                <w:rFonts w:ascii="Times New Roman" w:hAnsi="Times New Roman" w:cs="Times New Roman"/>
                <w:lang w:val="sr-Latn-RS"/>
              </w:rPr>
              <w:t>г</w:t>
            </w:r>
          </w:p>
        </w:tc>
        <w:tc>
          <w:tcPr>
            <w:tcW w:w="1998" w:type="dxa"/>
            <w:tcBorders>
              <w:top w:val="single" w:sz="4" w:space="0" w:color="auto"/>
              <w:left w:val="single" w:sz="4" w:space="0" w:color="auto"/>
              <w:bottom w:val="single" w:sz="4" w:space="0" w:color="auto"/>
              <w:right w:val="single" w:sz="4" w:space="0" w:color="auto"/>
            </w:tcBorders>
            <w:hideMark/>
          </w:tcPr>
          <w:p w:rsidR="00B336CC" w:rsidRPr="00561EB6" w:rsidRDefault="00B336CC" w:rsidP="00893050">
            <w:pPr>
              <w:rPr>
                <w:rFonts w:ascii="Times New Roman" w:hAnsi="Times New Roman" w:cs="Times New Roman"/>
                <w:lang w:val="sr-Cyrl-CS"/>
              </w:rPr>
            </w:pPr>
            <w:r>
              <w:rPr>
                <w:rFonts w:ascii="Times New Roman" w:hAnsi="Times New Roman" w:cs="Times New Roman"/>
                <w:lang w:val="sr-Latn-RS"/>
              </w:rPr>
              <w:t xml:space="preserve">          </w:t>
            </w:r>
            <w:r w:rsidR="00683BEE">
              <w:rPr>
                <w:rFonts w:ascii="Times New Roman" w:hAnsi="Times New Roman" w:cs="Times New Roman"/>
                <w:lang w:val="sr-Latn-RS"/>
              </w:rPr>
              <w:t xml:space="preserve">   </w:t>
            </w:r>
            <w:r>
              <w:rPr>
                <w:rFonts w:ascii="Times New Roman" w:hAnsi="Times New Roman" w:cs="Times New Roman"/>
                <w:lang w:val="sr-Latn-RS"/>
              </w:rPr>
              <w:t xml:space="preserve"> </w:t>
            </w:r>
            <w:r w:rsidR="00561EB6">
              <w:rPr>
                <w:rFonts w:ascii="Times New Roman" w:hAnsi="Times New Roman" w:cs="Times New Roman"/>
                <w:lang w:val="sr-Cyrl-CS"/>
              </w:rPr>
              <w:t>250</w:t>
            </w:r>
          </w:p>
        </w:tc>
      </w:tr>
      <w:tr w:rsidR="00B336CC" w:rsidTr="00893050">
        <w:tc>
          <w:tcPr>
            <w:tcW w:w="1466" w:type="dxa"/>
            <w:tcBorders>
              <w:top w:val="single" w:sz="4" w:space="0" w:color="auto"/>
              <w:left w:val="single" w:sz="4" w:space="0" w:color="auto"/>
              <w:bottom w:val="single" w:sz="4" w:space="0" w:color="auto"/>
              <w:right w:val="single" w:sz="4" w:space="0" w:color="auto"/>
            </w:tcBorders>
            <w:hideMark/>
          </w:tcPr>
          <w:p w:rsidR="00B336CC" w:rsidRDefault="00B336CC" w:rsidP="00893050">
            <w:pPr>
              <w:jc w:val="center"/>
              <w:rPr>
                <w:rFonts w:ascii="Times New Roman" w:hAnsi="Times New Roman" w:cs="Times New Roman"/>
              </w:rPr>
            </w:pPr>
            <w:r>
              <w:rPr>
                <w:rFonts w:ascii="Times New Roman" w:hAnsi="Times New Roman" w:cs="Times New Roman"/>
              </w:rPr>
              <w:t>6.</w:t>
            </w:r>
          </w:p>
        </w:tc>
        <w:tc>
          <w:tcPr>
            <w:tcW w:w="4287" w:type="dxa"/>
            <w:tcBorders>
              <w:top w:val="single" w:sz="4" w:space="0" w:color="auto"/>
              <w:left w:val="single" w:sz="4" w:space="0" w:color="auto"/>
              <w:bottom w:val="single" w:sz="4" w:space="0" w:color="auto"/>
              <w:right w:val="single" w:sz="4" w:space="0" w:color="auto"/>
            </w:tcBorders>
            <w:hideMark/>
          </w:tcPr>
          <w:p w:rsidR="00B336CC" w:rsidRDefault="00EB48A8" w:rsidP="00893050">
            <w:pPr>
              <w:jc w:val="center"/>
              <w:rPr>
                <w:rFonts w:ascii="Times New Roman" w:hAnsi="Times New Roman" w:cs="Times New Roman"/>
                <w:lang w:val="sr-Latn-RS"/>
              </w:rPr>
            </w:pPr>
            <w:r>
              <w:rPr>
                <w:rFonts w:ascii="Times New Roman" w:hAnsi="Times New Roman" w:cs="Times New Roman"/>
                <w:lang w:val="sr-Latn-RS"/>
              </w:rPr>
              <w:t>Коре за гибаницу</w:t>
            </w:r>
            <w:r w:rsidR="009C52F9">
              <w:rPr>
                <w:rFonts w:ascii="Times New Roman" w:hAnsi="Times New Roman" w:cs="Times New Roman"/>
                <w:lang w:val="sr-Latn-RS"/>
              </w:rPr>
              <w:t>, (Елена,Маја, Лане)</w:t>
            </w:r>
          </w:p>
        </w:tc>
        <w:tc>
          <w:tcPr>
            <w:tcW w:w="1238" w:type="dxa"/>
            <w:tcBorders>
              <w:top w:val="single" w:sz="4" w:space="0" w:color="auto"/>
              <w:left w:val="single" w:sz="4" w:space="0" w:color="auto"/>
              <w:bottom w:val="single" w:sz="4" w:space="0" w:color="auto"/>
              <w:right w:val="single" w:sz="4" w:space="0" w:color="auto"/>
            </w:tcBorders>
            <w:hideMark/>
          </w:tcPr>
          <w:p w:rsidR="00B336CC" w:rsidRDefault="00B336CC" w:rsidP="00893050">
            <w:pPr>
              <w:jc w:val="center"/>
              <w:rPr>
                <w:rFonts w:ascii="Times New Roman" w:hAnsi="Times New Roman" w:cs="Times New Roman"/>
                <w:lang w:val="sr-Latn-RS"/>
              </w:rPr>
            </w:pPr>
            <w:r>
              <w:rPr>
                <w:rFonts w:ascii="Times New Roman" w:hAnsi="Times New Roman" w:cs="Times New Roman"/>
                <w:lang w:val="sr-Latn-RS"/>
              </w:rPr>
              <w:t>кг</w:t>
            </w:r>
          </w:p>
        </w:tc>
        <w:tc>
          <w:tcPr>
            <w:tcW w:w="1998" w:type="dxa"/>
            <w:tcBorders>
              <w:top w:val="single" w:sz="4" w:space="0" w:color="auto"/>
              <w:left w:val="single" w:sz="4" w:space="0" w:color="auto"/>
              <w:bottom w:val="single" w:sz="4" w:space="0" w:color="auto"/>
              <w:right w:val="single" w:sz="4" w:space="0" w:color="auto"/>
            </w:tcBorders>
            <w:hideMark/>
          </w:tcPr>
          <w:p w:rsidR="00B336CC" w:rsidRPr="00D16FF5" w:rsidRDefault="00D16FF5" w:rsidP="00893050">
            <w:pPr>
              <w:jc w:val="center"/>
              <w:rPr>
                <w:rFonts w:ascii="Times New Roman" w:hAnsi="Times New Roman" w:cs="Times New Roman"/>
                <w:lang w:val="sr-Cyrl-CS"/>
              </w:rPr>
            </w:pPr>
            <w:r>
              <w:rPr>
                <w:rFonts w:ascii="Times New Roman" w:hAnsi="Times New Roman" w:cs="Times New Roman"/>
                <w:lang w:val="sr-Cyrl-CS"/>
              </w:rPr>
              <w:t>360</w:t>
            </w:r>
          </w:p>
        </w:tc>
      </w:tr>
      <w:tr w:rsidR="00B336CC" w:rsidTr="00893050">
        <w:tc>
          <w:tcPr>
            <w:tcW w:w="1466" w:type="dxa"/>
            <w:tcBorders>
              <w:top w:val="single" w:sz="4" w:space="0" w:color="auto"/>
              <w:left w:val="single" w:sz="4" w:space="0" w:color="auto"/>
              <w:bottom w:val="single" w:sz="4" w:space="0" w:color="auto"/>
              <w:right w:val="single" w:sz="4" w:space="0" w:color="auto"/>
            </w:tcBorders>
            <w:hideMark/>
          </w:tcPr>
          <w:p w:rsidR="00B336CC" w:rsidRDefault="00B336CC" w:rsidP="00893050">
            <w:pPr>
              <w:jc w:val="center"/>
              <w:rPr>
                <w:rFonts w:ascii="Times New Roman" w:hAnsi="Times New Roman" w:cs="Times New Roman"/>
              </w:rPr>
            </w:pPr>
            <w:r>
              <w:rPr>
                <w:rFonts w:ascii="Times New Roman" w:hAnsi="Times New Roman" w:cs="Times New Roman"/>
              </w:rPr>
              <w:t>7.</w:t>
            </w:r>
          </w:p>
        </w:tc>
        <w:tc>
          <w:tcPr>
            <w:tcW w:w="4287" w:type="dxa"/>
            <w:tcBorders>
              <w:top w:val="single" w:sz="4" w:space="0" w:color="auto"/>
              <w:left w:val="single" w:sz="4" w:space="0" w:color="auto"/>
              <w:bottom w:val="single" w:sz="4" w:space="0" w:color="auto"/>
              <w:right w:val="single" w:sz="4" w:space="0" w:color="auto"/>
            </w:tcBorders>
            <w:hideMark/>
          </w:tcPr>
          <w:p w:rsidR="00B336CC" w:rsidRDefault="00B336CC" w:rsidP="00893050">
            <w:pPr>
              <w:jc w:val="center"/>
              <w:rPr>
                <w:rFonts w:ascii="Times New Roman" w:hAnsi="Times New Roman" w:cs="Times New Roman"/>
                <w:lang w:val="sr-Latn-RS"/>
              </w:rPr>
            </w:pPr>
            <w:r>
              <w:rPr>
                <w:rFonts w:ascii="Times New Roman" w:hAnsi="Times New Roman" w:cs="Times New Roman"/>
                <w:lang w:val="sr-Latn-RS"/>
              </w:rPr>
              <w:t>Кокошија јаја  А класе</w:t>
            </w:r>
          </w:p>
        </w:tc>
        <w:tc>
          <w:tcPr>
            <w:tcW w:w="1238" w:type="dxa"/>
            <w:tcBorders>
              <w:top w:val="single" w:sz="4" w:space="0" w:color="auto"/>
              <w:left w:val="single" w:sz="4" w:space="0" w:color="auto"/>
              <w:bottom w:val="single" w:sz="4" w:space="0" w:color="auto"/>
              <w:right w:val="single" w:sz="4" w:space="0" w:color="auto"/>
            </w:tcBorders>
            <w:hideMark/>
          </w:tcPr>
          <w:p w:rsidR="00B336CC" w:rsidRDefault="00B336CC" w:rsidP="00893050">
            <w:pPr>
              <w:jc w:val="center"/>
              <w:rPr>
                <w:rFonts w:ascii="Times New Roman" w:hAnsi="Times New Roman" w:cs="Times New Roman"/>
                <w:lang w:val="sr-Latn-RS"/>
              </w:rPr>
            </w:pPr>
            <w:r>
              <w:rPr>
                <w:rFonts w:ascii="Times New Roman" w:hAnsi="Times New Roman" w:cs="Times New Roman"/>
                <w:lang w:val="sr-Latn-RS"/>
              </w:rPr>
              <w:t>комад</w:t>
            </w:r>
          </w:p>
        </w:tc>
        <w:tc>
          <w:tcPr>
            <w:tcW w:w="1998" w:type="dxa"/>
            <w:tcBorders>
              <w:top w:val="single" w:sz="4" w:space="0" w:color="auto"/>
              <w:left w:val="single" w:sz="4" w:space="0" w:color="auto"/>
              <w:bottom w:val="single" w:sz="4" w:space="0" w:color="auto"/>
              <w:right w:val="single" w:sz="4" w:space="0" w:color="auto"/>
            </w:tcBorders>
            <w:hideMark/>
          </w:tcPr>
          <w:p w:rsidR="00B336CC" w:rsidRPr="00D16FF5" w:rsidRDefault="00D16FF5" w:rsidP="00893050">
            <w:pPr>
              <w:jc w:val="center"/>
              <w:rPr>
                <w:rFonts w:ascii="Times New Roman" w:hAnsi="Times New Roman" w:cs="Times New Roman"/>
                <w:lang w:val="sr-Cyrl-CS"/>
              </w:rPr>
            </w:pPr>
            <w:r>
              <w:rPr>
                <w:rFonts w:ascii="Times New Roman" w:hAnsi="Times New Roman" w:cs="Times New Roman"/>
                <w:lang w:val="sr-Cyrl-CS"/>
              </w:rPr>
              <w:t>2300</w:t>
            </w:r>
          </w:p>
        </w:tc>
      </w:tr>
      <w:tr w:rsidR="00B336CC" w:rsidTr="00893050">
        <w:tc>
          <w:tcPr>
            <w:tcW w:w="1466" w:type="dxa"/>
            <w:tcBorders>
              <w:top w:val="single" w:sz="4" w:space="0" w:color="auto"/>
              <w:left w:val="single" w:sz="4" w:space="0" w:color="auto"/>
              <w:bottom w:val="single" w:sz="4" w:space="0" w:color="auto"/>
              <w:right w:val="single" w:sz="4" w:space="0" w:color="auto"/>
            </w:tcBorders>
            <w:hideMark/>
          </w:tcPr>
          <w:p w:rsidR="00B336CC" w:rsidRDefault="00B336CC" w:rsidP="00893050">
            <w:pPr>
              <w:jc w:val="center"/>
              <w:rPr>
                <w:rFonts w:ascii="Times New Roman" w:hAnsi="Times New Roman" w:cs="Times New Roman"/>
              </w:rPr>
            </w:pPr>
            <w:r>
              <w:rPr>
                <w:rFonts w:ascii="Times New Roman" w:hAnsi="Times New Roman" w:cs="Times New Roman"/>
              </w:rPr>
              <w:t>8.</w:t>
            </w:r>
          </w:p>
        </w:tc>
        <w:tc>
          <w:tcPr>
            <w:tcW w:w="4287" w:type="dxa"/>
            <w:tcBorders>
              <w:top w:val="single" w:sz="4" w:space="0" w:color="auto"/>
              <w:left w:val="single" w:sz="4" w:space="0" w:color="auto"/>
              <w:bottom w:val="single" w:sz="4" w:space="0" w:color="auto"/>
              <w:right w:val="single" w:sz="4" w:space="0" w:color="auto"/>
            </w:tcBorders>
            <w:hideMark/>
          </w:tcPr>
          <w:p w:rsidR="00B336CC" w:rsidRDefault="00B336CC" w:rsidP="002613C6">
            <w:pPr>
              <w:jc w:val="center"/>
              <w:rPr>
                <w:rFonts w:ascii="Times New Roman" w:hAnsi="Times New Roman" w:cs="Times New Roman"/>
                <w:lang w:val="sr-Latn-RS"/>
              </w:rPr>
            </w:pPr>
            <w:r>
              <w:rPr>
                <w:rFonts w:ascii="Times New Roman" w:hAnsi="Times New Roman" w:cs="Times New Roman"/>
                <w:lang w:val="sr-Latn-RS"/>
              </w:rPr>
              <w:t xml:space="preserve">Прашак за пециво, 10 г , Ц, </w:t>
            </w:r>
          </w:p>
        </w:tc>
        <w:tc>
          <w:tcPr>
            <w:tcW w:w="1238" w:type="dxa"/>
            <w:tcBorders>
              <w:top w:val="single" w:sz="4" w:space="0" w:color="auto"/>
              <w:left w:val="single" w:sz="4" w:space="0" w:color="auto"/>
              <w:bottom w:val="single" w:sz="4" w:space="0" w:color="auto"/>
              <w:right w:val="single" w:sz="4" w:space="0" w:color="auto"/>
            </w:tcBorders>
            <w:hideMark/>
          </w:tcPr>
          <w:p w:rsidR="00B336CC" w:rsidRDefault="00B336CC" w:rsidP="00893050">
            <w:pPr>
              <w:jc w:val="center"/>
              <w:rPr>
                <w:rFonts w:ascii="Times New Roman" w:hAnsi="Times New Roman" w:cs="Times New Roman"/>
                <w:lang w:val="sr-Latn-RS"/>
              </w:rPr>
            </w:pPr>
            <w:r>
              <w:rPr>
                <w:rFonts w:ascii="Times New Roman" w:hAnsi="Times New Roman" w:cs="Times New Roman"/>
                <w:lang w:val="sr-Latn-RS"/>
              </w:rPr>
              <w:t>комад</w:t>
            </w:r>
          </w:p>
        </w:tc>
        <w:tc>
          <w:tcPr>
            <w:tcW w:w="1998" w:type="dxa"/>
            <w:tcBorders>
              <w:top w:val="single" w:sz="4" w:space="0" w:color="auto"/>
              <w:left w:val="single" w:sz="4" w:space="0" w:color="auto"/>
              <w:bottom w:val="single" w:sz="4" w:space="0" w:color="auto"/>
              <w:right w:val="single" w:sz="4" w:space="0" w:color="auto"/>
            </w:tcBorders>
            <w:hideMark/>
          </w:tcPr>
          <w:p w:rsidR="00B336CC" w:rsidRPr="00722796" w:rsidRDefault="00722796" w:rsidP="00893050">
            <w:pPr>
              <w:jc w:val="center"/>
              <w:rPr>
                <w:rFonts w:ascii="Times New Roman" w:hAnsi="Times New Roman" w:cs="Times New Roman"/>
                <w:lang w:val="sr-Cyrl-CS"/>
              </w:rPr>
            </w:pPr>
            <w:r>
              <w:rPr>
                <w:rFonts w:ascii="Times New Roman" w:hAnsi="Times New Roman" w:cs="Times New Roman"/>
                <w:lang w:val="sr-Cyrl-CS"/>
              </w:rPr>
              <w:t>1800</w:t>
            </w:r>
          </w:p>
        </w:tc>
      </w:tr>
      <w:tr w:rsidR="00B336CC" w:rsidTr="00893050">
        <w:tc>
          <w:tcPr>
            <w:tcW w:w="1466" w:type="dxa"/>
            <w:tcBorders>
              <w:top w:val="single" w:sz="4" w:space="0" w:color="auto"/>
              <w:left w:val="single" w:sz="4" w:space="0" w:color="auto"/>
              <w:bottom w:val="single" w:sz="4" w:space="0" w:color="auto"/>
              <w:right w:val="single" w:sz="4" w:space="0" w:color="auto"/>
            </w:tcBorders>
            <w:hideMark/>
          </w:tcPr>
          <w:p w:rsidR="00B336CC" w:rsidRDefault="00B336CC" w:rsidP="00893050">
            <w:pPr>
              <w:jc w:val="center"/>
              <w:rPr>
                <w:rFonts w:ascii="Times New Roman" w:hAnsi="Times New Roman" w:cs="Times New Roman"/>
              </w:rPr>
            </w:pPr>
            <w:r>
              <w:rPr>
                <w:rFonts w:ascii="Times New Roman" w:hAnsi="Times New Roman" w:cs="Times New Roman"/>
              </w:rPr>
              <w:t>9.</w:t>
            </w:r>
          </w:p>
        </w:tc>
        <w:tc>
          <w:tcPr>
            <w:tcW w:w="4287" w:type="dxa"/>
            <w:tcBorders>
              <w:top w:val="single" w:sz="4" w:space="0" w:color="auto"/>
              <w:left w:val="single" w:sz="4" w:space="0" w:color="auto"/>
              <w:bottom w:val="single" w:sz="4" w:space="0" w:color="auto"/>
              <w:right w:val="single" w:sz="4" w:space="0" w:color="auto"/>
            </w:tcBorders>
            <w:hideMark/>
          </w:tcPr>
          <w:p w:rsidR="00B336CC" w:rsidRDefault="00B336CC" w:rsidP="00893050">
            <w:pPr>
              <w:jc w:val="center"/>
              <w:rPr>
                <w:rFonts w:ascii="Times New Roman" w:hAnsi="Times New Roman" w:cs="Times New Roman"/>
                <w:lang w:val="sr-Latn-RS"/>
              </w:rPr>
            </w:pPr>
            <w:r w:rsidRPr="00065FD4">
              <w:rPr>
                <w:rFonts w:ascii="Times New Roman" w:hAnsi="Times New Roman" w:cs="Times New Roman"/>
                <w:lang w:val="sr-Latn-RS"/>
              </w:rPr>
              <w:t>Уље, 1л, Искон,Дијамант,Витал</w:t>
            </w:r>
          </w:p>
        </w:tc>
        <w:tc>
          <w:tcPr>
            <w:tcW w:w="1238" w:type="dxa"/>
            <w:tcBorders>
              <w:top w:val="single" w:sz="4" w:space="0" w:color="auto"/>
              <w:left w:val="single" w:sz="4" w:space="0" w:color="auto"/>
              <w:bottom w:val="single" w:sz="4" w:space="0" w:color="auto"/>
              <w:right w:val="single" w:sz="4" w:space="0" w:color="auto"/>
            </w:tcBorders>
            <w:hideMark/>
          </w:tcPr>
          <w:p w:rsidR="00B336CC" w:rsidRDefault="00B336CC" w:rsidP="00893050">
            <w:pPr>
              <w:jc w:val="center"/>
              <w:rPr>
                <w:rFonts w:ascii="Times New Roman" w:hAnsi="Times New Roman" w:cs="Times New Roman"/>
                <w:lang w:val="sr-Latn-RS"/>
              </w:rPr>
            </w:pPr>
            <w:r>
              <w:rPr>
                <w:rFonts w:ascii="Times New Roman" w:hAnsi="Times New Roman" w:cs="Times New Roman"/>
                <w:lang w:val="sr-Latn-RS"/>
              </w:rPr>
              <w:t>комад</w:t>
            </w:r>
          </w:p>
        </w:tc>
        <w:tc>
          <w:tcPr>
            <w:tcW w:w="1998" w:type="dxa"/>
            <w:tcBorders>
              <w:top w:val="single" w:sz="4" w:space="0" w:color="auto"/>
              <w:left w:val="single" w:sz="4" w:space="0" w:color="auto"/>
              <w:bottom w:val="single" w:sz="4" w:space="0" w:color="auto"/>
              <w:right w:val="single" w:sz="4" w:space="0" w:color="auto"/>
            </w:tcBorders>
            <w:hideMark/>
          </w:tcPr>
          <w:p w:rsidR="00B336CC" w:rsidRPr="00344B95" w:rsidRDefault="00344B95" w:rsidP="00893050">
            <w:pPr>
              <w:jc w:val="center"/>
              <w:rPr>
                <w:rFonts w:ascii="Times New Roman" w:hAnsi="Times New Roman" w:cs="Times New Roman"/>
                <w:lang w:val="sr-Cyrl-CS"/>
              </w:rPr>
            </w:pPr>
            <w:r>
              <w:rPr>
                <w:rFonts w:ascii="Times New Roman" w:hAnsi="Times New Roman" w:cs="Times New Roman"/>
                <w:lang w:val="sr-Cyrl-CS"/>
              </w:rPr>
              <w:t>470</w:t>
            </w:r>
          </w:p>
        </w:tc>
      </w:tr>
      <w:tr w:rsidR="00B336CC" w:rsidTr="00893050">
        <w:tc>
          <w:tcPr>
            <w:tcW w:w="1466" w:type="dxa"/>
            <w:tcBorders>
              <w:top w:val="single" w:sz="4" w:space="0" w:color="auto"/>
              <w:left w:val="single" w:sz="4" w:space="0" w:color="auto"/>
              <w:bottom w:val="single" w:sz="4" w:space="0" w:color="auto"/>
              <w:right w:val="single" w:sz="4" w:space="0" w:color="auto"/>
            </w:tcBorders>
            <w:hideMark/>
          </w:tcPr>
          <w:p w:rsidR="00B336CC" w:rsidRDefault="00B336CC" w:rsidP="00893050">
            <w:pPr>
              <w:jc w:val="center"/>
              <w:rPr>
                <w:rFonts w:ascii="Times New Roman" w:hAnsi="Times New Roman" w:cs="Times New Roman"/>
              </w:rPr>
            </w:pPr>
            <w:r>
              <w:rPr>
                <w:rFonts w:ascii="Times New Roman" w:hAnsi="Times New Roman" w:cs="Times New Roman"/>
              </w:rPr>
              <w:t>10.</w:t>
            </w:r>
          </w:p>
        </w:tc>
        <w:tc>
          <w:tcPr>
            <w:tcW w:w="4287" w:type="dxa"/>
            <w:tcBorders>
              <w:top w:val="single" w:sz="4" w:space="0" w:color="auto"/>
              <w:left w:val="single" w:sz="4" w:space="0" w:color="auto"/>
              <w:bottom w:val="single" w:sz="4" w:space="0" w:color="auto"/>
              <w:right w:val="single" w:sz="4" w:space="0" w:color="auto"/>
            </w:tcBorders>
            <w:hideMark/>
          </w:tcPr>
          <w:p w:rsidR="00B336CC" w:rsidRDefault="00B336CC" w:rsidP="00893050">
            <w:pPr>
              <w:jc w:val="center"/>
              <w:rPr>
                <w:rFonts w:ascii="Times New Roman" w:hAnsi="Times New Roman" w:cs="Times New Roman"/>
                <w:lang w:val="sr-Latn-RS"/>
              </w:rPr>
            </w:pPr>
            <w:r>
              <w:rPr>
                <w:rFonts w:ascii="Times New Roman" w:hAnsi="Times New Roman" w:cs="Times New Roman"/>
                <w:lang w:val="sr-Latn-RS"/>
              </w:rPr>
              <w:t>Квасац, коцкица 40г,  Сента,Врење</w:t>
            </w:r>
          </w:p>
        </w:tc>
        <w:tc>
          <w:tcPr>
            <w:tcW w:w="1238" w:type="dxa"/>
            <w:tcBorders>
              <w:top w:val="single" w:sz="4" w:space="0" w:color="auto"/>
              <w:left w:val="single" w:sz="4" w:space="0" w:color="auto"/>
              <w:bottom w:val="single" w:sz="4" w:space="0" w:color="auto"/>
              <w:right w:val="single" w:sz="4" w:space="0" w:color="auto"/>
            </w:tcBorders>
            <w:hideMark/>
          </w:tcPr>
          <w:p w:rsidR="00B336CC" w:rsidRDefault="00B336CC" w:rsidP="00893050">
            <w:pPr>
              <w:jc w:val="center"/>
              <w:rPr>
                <w:rFonts w:ascii="Times New Roman" w:hAnsi="Times New Roman" w:cs="Times New Roman"/>
                <w:lang w:val="sr-Latn-RS"/>
              </w:rPr>
            </w:pPr>
            <w:r>
              <w:rPr>
                <w:rFonts w:ascii="Times New Roman" w:hAnsi="Times New Roman" w:cs="Times New Roman"/>
                <w:lang w:val="sr-Latn-RS"/>
              </w:rPr>
              <w:t>комад</w:t>
            </w:r>
          </w:p>
        </w:tc>
        <w:tc>
          <w:tcPr>
            <w:tcW w:w="1998" w:type="dxa"/>
            <w:tcBorders>
              <w:top w:val="single" w:sz="4" w:space="0" w:color="auto"/>
              <w:left w:val="single" w:sz="4" w:space="0" w:color="auto"/>
              <w:bottom w:val="single" w:sz="4" w:space="0" w:color="auto"/>
              <w:right w:val="single" w:sz="4" w:space="0" w:color="auto"/>
            </w:tcBorders>
            <w:hideMark/>
          </w:tcPr>
          <w:p w:rsidR="00B336CC" w:rsidRPr="00344B95" w:rsidRDefault="00B336CC" w:rsidP="00893050">
            <w:pPr>
              <w:rPr>
                <w:rFonts w:ascii="Times New Roman" w:hAnsi="Times New Roman" w:cs="Times New Roman"/>
                <w:lang w:val="sr-Cyrl-CS"/>
              </w:rPr>
            </w:pPr>
            <w:r>
              <w:rPr>
                <w:rFonts w:ascii="Times New Roman" w:hAnsi="Times New Roman" w:cs="Times New Roman"/>
                <w:lang w:val="sr-Latn-RS"/>
              </w:rPr>
              <w:t xml:space="preserve">              </w:t>
            </w:r>
            <w:r w:rsidR="00344B95">
              <w:rPr>
                <w:rFonts w:ascii="Times New Roman" w:hAnsi="Times New Roman" w:cs="Times New Roman"/>
                <w:lang w:val="sr-Cyrl-CS"/>
              </w:rPr>
              <w:t>150</w:t>
            </w:r>
          </w:p>
        </w:tc>
      </w:tr>
      <w:tr w:rsidR="00B336CC" w:rsidTr="00893050">
        <w:tc>
          <w:tcPr>
            <w:tcW w:w="1466" w:type="dxa"/>
            <w:tcBorders>
              <w:top w:val="single" w:sz="4" w:space="0" w:color="auto"/>
              <w:left w:val="single" w:sz="4" w:space="0" w:color="auto"/>
              <w:bottom w:val="single" w:sz="4" w:space="0" w:color="auto"/>
              <w:right w:val="single" w:sz="4" w:space="0" w:color="auto"/>
            </w:tcBorders>
            <w:hideMark/>
          </w:tcPr>
          <w:p w:rsidR="00B336CC" w:rsidRDefault="00B336CC" w:rsidP="00893050">
            <w:pPr>
              <w:jc w:val="center"/>
              <w:rPr>
                <w:rFonts w:ascii="Times New Roman" w:hAnsi="Times New Roman" w:cs="Times New Roman"/>
              </w:rPr>
            </w:pPr>
            <w:r>
              <w:rPr>
                <w:rFonts w:ascii="Times New Roman" w:hAnsi="Times New Roman" w:cs="Times New Roman"/>
              </w:rPr>
              <w:t>11.</w:t>
            </w:r>
          </w:p>
        </w:tc>
        <w:tc>
          <w:tcPr>
            <w:tcW w:w="4287" w:type="dxa"/>
            <w:tcBorders>
              <w:top w:val="single" w:sz="4" w:space="0" w:color="auto"/>
              <w:left w:val="single" w:sz="4" w:space="0" w:color="auto"/>
              <w:bottom w:val="single" w:sz="4" w:space="0" w:color="auto"/>
              <w:right w:val="single" w:sz="4" w:space="0" w:color="auto"/>
            </w:tcBorders>
            <w:hideMark/>
          </w:tcPr>
          <w:p w:rsidR="00B336CC" w:rsidRDefault="00B336CC" w:rsidP="00893050">
            <w:pPr>
              <w:jc w:val="center"/>
              <w:rPr>
                <w:rFonts w:ascii="Times New Roman" w:hAnsi="Times New Roman" w:cs="Times New Roman"/>
                <w:lang w:val="sr-Latn-RS"/>
              </w:rPr>
            </w:pPr>
            <w:r>
              <w:rPr>
                <w:rFonts w:ascii="Times New Roman" w:hAnsi="Times New Roman" w:cs="Times New Roman"/>
                <w:lang w:val="sr-Latn-RS"/>
              </w:rPr>
              <w:t>Чај, 20г ку</w:t>
            </w:r>
            <w:r w:rsidR="002613C6">
              <w:rPr>
                <w:rFonts w:ascii="Times New Roman" w:hAnsi="Times New Roman" w:cs="Times New Roman"/>
                <w:lang w:val="sr-Latn-RS"/>
              </w:rPr>
              <w:t>тија (нана,камилица)  Ц,</w:t>
            </w:r>
          </w:p>
        </w:tc>
        <w:tc>
          <w:tcPr>
            <w:tcW w:w="1238" w:type="dxa"/>
            <w:tcBorders>
              <w:top w:val="single" w:sz="4" w:space="0" w:color="auto"/>
              <w:left w:val="single" w:sz="4" w:space="0" w:color="auto"/>
              <w:bottom w:val="single" w:sz="4" w:space="0" w:color="auto"/>
              <w:right w:val="single" w:sz="4" w:space="0" w:color="auto"/>
            </w:tcBorders>
            <w:hideMark/>
          </w:tcPr>
          <w:p w:rsidR="00B336CC" w:rsidRDefault="00B336CC" w:rsidP="00893050">
            <w:pPr>
              <w:jc w:val="center"/>
              <w:rPr>
                <w:rFonts w:ascii="Times New Roman" w:hAnsi="Times New Roman" w:cs="Times New Roman"/>
                <w:lang w:val="sr-Latn-RS"/>
              </w:rPr>
            </w:pPr>
            <w:r>
              <w:rPr>
                <w:rFonts w:ascii="Times New Roman" w:hAnsi="Times New Roman" w:cs="Times New Roman"/>
                <w:lang w:val="sr-Latn-RS"/>
              </w:rPr>
              <w:t>комад</w:t>
            </w:r>
          </w:p>
        </w:tc>
        <w:tc>
          <w:tcPr>
            <w:tcW w:w="1998" w:type="dxa"/>
            <w:tcBorders>
              <w:top w:val="single" w:sz="4" w:space="0" w:color="auto"/>
              <w:left w:val="single" w:sz="4" w:space="0" w:color="auto"/>
              <w:bottom w:val="single" w:sz="4" w:space="0" w:color="auto"/>
              <w:right w:val="single" w:sz="4" w:space="0" w:color="auto"/>
            </w:tcBorders>
            <w:hideMark/>
          </w:tcPr>
          <w:p w:rsidR="00B336CC" w:rsidRPr="00344B95" w:rsidRDefault="00344B95" w:rsidP="00893050">
            <w:pPr>
              <w:jc w:val="center"/>
              <w:rPr>
                <w:rFonts w:ascii="Times New Roman" w:hAnsi="Times New Roman" w:cs="Times New Roman"/>
                <w:lang w:val="sr-Cyrl-CS"/>
              </w:rPr>
            </w:pPr>
            <w:r>
              <w:rPr>
                <w:rFonts w:ascii="Times New Roman" w:hAnsi="Times New Roman" w:cs="Times New Roman"/>
                <w:lang w:val="sr-Cyrl-CS"/>
              </w:rPr>
              <w:t>220</w:t>
            </w:r>
          </w:p>
        </w:tc>
      </w:tr>
      <w:tr w:rsidR="00B336CC" w:rsidTr="00893050">
        <w:tc>
          <w:tcPr>
            <w:tcW w:w="1466" w:type="dxa"/>
            <w:tcBorders>
              <w:top w:val="single" w:sz="4" w:space="0" w:color="auto"/>
              <w:left w:val="single" w:sz="4" w:space="0" w:color="auto"/>
              <w:bottom w:val="single" w:sz="4" w:space="0" w:color="auto"/>
              <w:right w:val="single" w:sz="4" w:space="0" w:color="auto"/>
            </w:tcBorders>
            <w:hideMark/>
          </w:tcPr>
          <w:p w:rsidR="00B336CC" w:rsidRDefault="00B336CC" w:rsidP="00893050">
            <w:pPr>
              <w:jc w:val="center"/>
              <w:rPr>
                <w:rFonts w:ascii="Times New Roman" w:hAnsi="Times New Roman" w:cs="Times New Roman"/>
              </w:rPr>
            </w:pPr>
            <w:r>
              <w:rPr>
                <w:rFonts w:ascii="Times New Roman" w:hAnsi="Times New Roman" w:cs="Times New Roman"/>
              </w:rPr>
              <w:t>12.</w:t>
            </w:r>
          </w:p>
        </w:tc>
        <w:tc>
          <w:tcPr>
            <w:tcW w:w="4287" w:type="dxa"/>
            <w:tcBorders>
              <w:top w:val="single" w:sz="4" w:space="0" w:color="auto"/>
              <w:left w:val="single" w:sz="4" w:space="0" w:color="auto"/>
              <w:bottom w:val="single" w:sz="4" w:space="0" w:color="auto"/>
              <w:right w:val="single" w:sz="4" w:space="0" w:color="auto"/>
            </w:tcBorders>
            <w:hideMark/>
          </w:tcPr>
          <w:p w:rsidR="00B336CC" w:rsidRDefault="00B336CC" w:rsidP="00893050">
            <w:pPr>
              <w:jc w:val="center"/>
              <w:rPr>
                <w:rFonts w:ascii="Times New Roman" w:hAnsi="Times New Roman" w:cs="Times New Roman"/>
                <w:lang w:val="sr-Latn-RS"/>
              </w:rPr>
            </w:pPr>
            <w:r w:rsidRPr="00065FD4">
              <w:rPr>
                <w:rFonts w:ascii="Times New Roman" w:hAnsi="Times New Roman" w:cs="Times New Roman"/>
                <w:lang w:val="sr-Latn-RS"/>
              </w:rPr>
              <w:t>Кукурузно брашно, 750 г</w:t>
            </w:r>
            <w:r>
              <w:rPr>
                <w:rFonts w:ascii="Times New Roman" w:hAnsi="Times New Roman" w:cs="Times New Roman"/>
                <w:lang w:val="sr-Latn-RS"/>
              </w:rPr>
              <w:t xml:space="preserve"> Унијапак, Ц</w:t>
            </w:r>
          </w:p>
        </w:tc>
        <w:tc>
          <w:tcPr>
            <w:tcW w:w="1238" w:type="dxa"/>
            <w:tcBorders>
              <w:top w:val="single" w:sz="4" w:space="0" w:color="auto"/>
              <w:left w:val="single" w:sz="4" w:space="0" w:color="auto"/>
              <w:bottom w:val="single" w:sz="4" w:space="0" w:color="auto"/>
              <w:right w:val="single" w:sz="4" w:space="0" w:color="auto"/>
            </w:tcBorders>
            <w:hideMark/>
          </w:tcPr>
          <w:p w:rsidR="00B336CC" w:rsidRPr="00344B95" w:rsidRDefault="00344B95" w:rsidP="00893050">
            <w:pPr>
              <w:jc w:val="center"/>
              <w:rPr>
                <w:rFonts w:ascii="Times New Roman" w:hAnsi="Times New Roman" w:cs="Times New Roman"/>
                <w:lang w:val="sr-Cyrl-CS"/>
              </w:rPr>
            </w:pPr>
            <w:r>
              <w:rPr>
                <w:rFonts w:ascii="Times New Roman" w:hAnsi="Times New Roman" w:cs="Times New Roman"/>
                <w:lang w:val="sr-Latn-RS"/>
              </w:rPr>
              <w:t>к</w:t>
            </w:r>
            <w:r>
              <w:rPr>
                <w:rFonts w:ascii="Times New Roman" w:hAnsi="Times New Roman" w:cs="Times New Roman"/>
                <w:lang w:val="sr-Cyrl-CS"/>
              </w:rPr>
              <w:t>омад</w:t>
            </w:r>
          </w:p>
        </w:tc>
        <w:tc>
          <w:tcPr>
            <w:tcW w:w="1998" w:type="dxa"/>
            <w:tcBorders>
              <w:top w:val="single" w:sz="4" w:space="0" w:color="auto"/>
              <w:left w:val="single" w:sz="4" w:space="0" w:color="auto"/>
              <w:bottom w:val="single" w:sz="4" w:space="0" w:color="auto"/>
              <w:right w:val="single" w:sz="4" w:space="0" w:color="auto"/>
            </w:tcBorders>
            <w:hideMark/>
          </w:tcPr>
          <w:p w:rsidR="00B336CC" w:rsidRPr="00344B95" w:rsidRDefault="00344B95" w:rsidP="00893050">
            <w:pPr>
              <w:jc w:val="center"/>
              <w:rPr>
                <w:rFonts w:ascii="Times New Roman" w:hAnsi="Times New Roman" w:cs="Times New Roman"/>
                <w:lang w:val="sr-Cyrl-CS"/>
              </w:rPr>
            </w:pPr>
            <w:r>
              <w:rPr>
                <w:rFonts w:ascii="Times New Roman" w:hAnsi="Times New Roman" w:cs="Times New Roman"/>
                <w:lang w:val="sr-Cyrl-CS"/>
              </w:rPr>
              <w:t>440</w:t>
            </w:r>
          </w:p>
        </w:tc>
      </w:tr>
      <w:tr w:rsidR="00B336CC" w:rsidTr="00893050">
        <w:tc>
          <w:tcPr>
            <w:tcW w:w="1466" w:type="dxa"/>
            <w:tcBorders>
              <w:top w:val="single" w:sz="4" w:space="0" w:color="auto"/>
              <w:left w:val="single" w:sz="4" w:space="0" w:color="auto"/>
              <w:bottom w:val="single" w:sz="4" w:space="0" w:color="auto"/>
              <w:right w:val="single" w:sz="4" w:space="0" w:color="auto"/>
            </w:tcBorders>
            <w:hideMark/>
          </w:tcPr>
          <w:p w:rsidR="00B336CC" w:rsidRDefault="00B336CC" w:rsidP="00893050">
            <w:pPr>
              <w:jc w:val="center"/>
              <w:rPr>
                <w:rFonts w:ascii="Times New Roman" w:hAnsi="Times New Roman" w:cs="Times New Roman"/>
              </w:rPr>
            </w:pPr>
            <w:r>
              <w:rPr>
                <w:rFonts w:ascii="Times New Roman" w:hAnsi="Times New Roman" w:cs="Times New Roman"/>
              </w:rPr>
              <w:t>13.</w:t>
            </w:r>
          </w:p>
        </w:tc>
        <w:tc>
          <w:tcPr>
            <w:tcW w:w="4287" w:type="dxa"/>
            <w:tcBorders>
              <w:top w:val="single" w:sz="4" w:space="0" w:color="auto"/>
              <w:left w:val="single" w:sz="4" w:space="0" w:color="auto"/>
              <w:bottom w:val="single" w:sz="4" w:space="0" w:color="auto"/>
              <w:right w:val="single" w:sz="4" w:space="0" w:color="auto"/>
            </w:tcBorders>
            <w:hideMark/>
          </w:tcPr>
          <w:p w:rsidR="00B336CC" w:rsidRDefault="00B336CC" w:rsidP="00204494">
            <w:pPr>
              <w:jc w:val="center"/>
              <w:rPr>
                <w:rFonts w:ascii="Times New Roman" w:hAnsi="Times New Roman" w:cs="Times New Roman"/>
                <w:lang w:val="sr-Latn-RS"/>
              </w:rPr>
            </w:pPr>
            <w:r w:rsidRPr="00065FD4">
              <w:rPr>
                <w:rFonts w:ascii="Times New Roman" w:hAnsi="Times New Roman" w:cs="Times New Roman"/>
                <w:lang w:val="sr-Latn-RS"/>
              </w:rPr>
              <w:t>Кисела вода 2л, Минаква,</w:t>
            </w:r>
            <w:r w:rsidR="00204494" w:rsidRPr="00065FD4">
              <w:rPr>
                <w:rFonts w:ascii="Times New Roman" w:hAnsi="Times New Roman" w:cs="Times New Roman"/>
                <w:lang w:val="sr-Latn-RS"/>
              </w:rPr>
              <w:t xml:space="preserve"> </w:t>
            </w:r>
            <w:r w:rsidRPr="00065FD4">
              <w:rPr>
                <w:rFonts w:ascii="Times New Roman" w:hAnsi="Times New Roman" w:cs="Times New Roman"/>
                <w:lang w:val="sr-Latn-RS"/>
              </w:rPr>
              <w:t>Врњци</w:t>
            </w:r>
          </w:p>
        </w:tc>
        <w:tc>
          <w:tcPr>
            <w:tcW w:w="1238" w:type="dxa"/>
            <w:tcBorders>
              <w:top w:val="single" w:sz="4" w:space="0" w:color="auto"/>
              <w:left w:val="single" w:sz="4" w:space="0" w:color="auto"/>
              <w:bottom w:val="single" w:sz="4" w:space="0" w:color="auto"/>
              <w:right w:val="single" w:sz="4" w:space="0" w:color="auto"/>
            </w:tcBorders>
            <w:hideMark/>
          </w:tcPr>
          <w:p w:rsidR="00B336CC" w:rsidRDefault="00B336CC" w:rsidP="00893050">
            <w:pPr>
              <w:jc w:val="center"/>
              <w:rPr>
                <w:rFonts w:ascii="Times New Roman" w:hAnsi="Times New Roman" w:cs="Times New Roman"/>
                <w:lang w:val="sr-Latn-RS"/>
              </w:rPr>
            </w:pPr>
            <w:r>
              <w:rPr>
                <w:rFonts w:ascii="Times New Roman" w:hAnsi="Times New Roman" w:cs="Times New Roman"/>
                <w:lang w:val="sr-Latn-RS"/>
              </w:rPr>
              <w:t>литар</w:t>
            </w:r>
          </w:p>
        </w:tc>
        <w:tc>
          <w:tcPr>
            <w:tcW w:w="1998" w:type="dxa"/>
            <w:tcBorders>
              <w:top w:val="single" w:sz="4" w:space="0" w:color="auto"/>
              <w:left w:val="single" w:sz="4" w:space="0" w:color="auto"/>
              <w:bottom w:val="single" w:sz="4" w:space="0" w:color="auto"/>
              <w:right w:val="single" w:sz="4" w:space="0" w:color="auto"/>
            </w:tcBorders>
            <w:hideMark/>
          </w:tcPr>
          <w:p w:rsidR="00B336CC" w:rsidRPr="007A4493" w:rsidRDefault="007A4493" w:rsidP="00893050">
            <w:pPr>
              <w:jc w:val="center"/>
              <w:rPr>
                <w:rFonts w:ascii="Times New Roman" w:hAnsi="Times New Roman" w:cs="Times New Roman"/>
                <w:lang w:val="sr-Cyrl-CS"/>
              </w:rPr>
            </w:pPr>
            <w:r>
              <w:rPr>
                <w:rFonts w:ascii="Times New Roman" w:hAnsi="Times New Roman" w:cs="Times New Roman"/>
                <w:lang w:val="sr-Cyrl-CS"/>
              </w:rPr>
              <w:t>650</w:t>
            </w:r>
          </w:p>
        </w:tc>
      </w:tr>
      <w:tr w:rsidR="00B336CC" w:rsidTr="00893050">
        <w:tc>
          <w:tcPr>
            <w:tcW w:w="1466" w:type="dxa"/>
            <w:tcBorders>
              <w:top w:val="single" w:sz="4" w:space="0" w:color="auto"/>
              <w:left w:val="single" w:sz="4" w:space="0" w:color="auto"/>
              <w:bottom w:val="single" w:sz="4" w:space="0" w:color="auto"/>
              <w:right w:val="single" w:sz="4" w:space="0" w:color="auto"/>
            </w:tcBorders>
            <w:hideMark/>
          </w:tcPr>
          <w:p w:rsidR="00B336CC" w:rsidRDefault="00B336CC" w:rsidP="00893050">
            <w:pPr>
              <w:jc w:val="center"/>
              <w:rPr>
                <w:rFonts w:ascii="Times New Roman" w:hAnsi="Times New Roman" w:cs="Times New Roman"/>
              </w:rPr>
            </w:pPr>
            <w:r>
              <w:rPr>
                <w:rFonts w:ascii="Times New Roman" w:hAnsi="Times New Roman" w:cs="Times New Roman"/>
              </w:rPr>
              <w:t>14.</w:t>
            </w:r>
          </w:p>
        </w:tc>
        <w:tc>
          <w:tcPr>
            <w:tcW w:w="4287" w:type="dxa"/>
            <w:tcBorders>
              <w:top w:val="single" w:sz="4" w:space="0" w:color="auto"/>
              <w:left w:val="single" w:sz="4" w:space="0" w:color="auto"/>
              <w:bottom w:val="single" w:sz="4" w:space="0" w:color="auto"/>
              <w:right w:val="single" w:sz="4" w:space="0" w:color="auto"/>
            </w:tcBorders>
            <w:hideMark/>
          </w:tcPr>
          <w:p w:rsidR="00B336CC" w:rsidRDefault="00B336CC" w:rsidP="00893050">
            <w:pPr>
              <w:jc w:val="center"/>
              <w:rPr>
                <w:rFonts w:ascii="Times New Roman" w:hAnsi="Times New Roman" w:cs="Times New Roman"/>
                <w:lang w:val="sr-Latn-RS"/>
              </w:rPr>
            </w:pPr>
            <w:r w:rsidRPr="00065FD4">
              <w:rPr>
                <w:rFonts w:ascii="Times New Roman" w:hAnsi="Times New Roman" w:cs="Times New Roman"/>
                <w:lang w:val="sr-Latn-RS"/>
              </w:rPr>
              <w:t>Кекс 1кг , Зл</w:t>
            </w:r>
            <w:r w:rsidR="00204494">
              <w:rPr>
                <w:rFonts w:ascii="Times New Roman" w:hAnsi="Times New Roman" w:cs="Times New Roman"/>
                <w:lang w:val="sr-Latn-RS"/>
              </w:rPr>
              <w:t>атни пек</w:t>
            </w:r>
          </w:p>
        </w:tc>
        <w:tc>
          <w:tcPr>
            <w:tcW w:w="1238" w:type="dxa"/>
            <w:tcBorders>
              <w:top w:val="single" w:sz="4" w:space="0" w:color="auto"/>
              <w:left w:val="single" w:sz="4" w:space="0" w:color="auto"/>
              <w:bottom w:val="single" w:sz="4" w:space="0" w:color="auto"/>
              <w:right w:val="single" w:sz="4" w:space="0" w:color="auto"/>
            </w:tcBorders>
            <w:hideMark/>
          </w:tcPr>
          <w:p w:rsidR="00B336CC" w:rsidRDefault="00B336CC" w:rsidP="00893050">
            <w:pPr>
              <w:jc w:val="center"/>
              <w:rPr>
                <w:rFonts w:ascii="Times New Roman" w:hAnsi="Times New Roman" w:cs="Times New Roman"/>
                <w:lang w:val="sr-Latn-RS"/>
              </w:rPr>
            </w:pPr>
            <w:r>
              <w:rPr>
                <w:rFonts w:ascii="Times New Roman" w:hAnsi="Times New Roman" w:cs="Times New Roman"/>
                <w:lang w:val="sr-Latn-RS"/>
              </w:rPr>
              <w:t>кг</w:t>
            </w:r>
          </w:p>
        </w:tc>
        <w:tc>
          <w:tcPr>
            <w:tcW w:w="1998" w:type="dxa"/>
            <w:tcBorders>
              <w:top w:val="single" w:sz="4" w:space="0" w:color="auto"/>
              <w:left w:val="single" w:sz="4" w:space="0" w:color="auto"/>
              <w:bottom w:val="single" w:sz="4" w:space="0" w:color="auto"/>
              <w:right w:val="single" w:sz="4" w:space="0" w:color="auto"/>
            </w:tcBorders>
            <w:hideMark/>
          </w:tcPr>
          <w:p w:rsidR="00B336CC" w:rsidRPr="007A4493" w:rsidRDefault="00B336CC" w:rsidP="00893050">
            <w:pPr>
              <w:rPr>
                <w:rFonts w:ascii="Times New Roman" w:hAnsi="Times New Roman" w:cs="Times New Roman"/>
                <w:lang w:val="sr-Cyrl-CS"/>
              </w:rPr>
            </w:pPr>
            <w:r>
              <w:rPr>
                <w:rFonts w:ascii="Times New Roman" w:hAnsi="Times New Roman" w:cs="Times New Roman"/>
                <w:lang w:val="sr-Latn-RS"/>
              </w:rPr>
              <w:t xml:space="preserve">             </w:t>
            </w:r>
            <w:r w:rsidR="007A4493">
              <w:rPr>
                <w:rFonts w:ascii="Times New Roman" w:hAnsi="Times New Roman" w:cs="Times New Roman"/>
                <w:lang w:val="sr-Cyrl-CS"/>
              </w:rPr>
              <w:t>120</w:t>
            </w:r>
          </w:p>
        </w:tc>
      </w:tr>
      <w:tr w:rsidR="00B336CC" w:rsidTr="00893050">
        <w:tc>
          <w:tcPr>
            <w:tcW w:w="1466" w:type="dxa"/>
            <w:tcBorders>
              <w:top w:val="single" w:sz="4" w:space="0" w:color="auto"/>
              <w:left w:val="single" w:sz="4" w:space="0" w:color="auto"/>
              <w:bottom w:val="single" w:sz="4" w:space="0" w:color="auto"/>
              <w:right w:val="single" w:sz="4" w:space="0" w:color="auto"/>
            </w:tcBorders>
            <w:hideMark/>
          </w:tcPr>
          <w:p w:rsidR="00B336CC" w:rsidRDefault="00B336CC" w:rsidP="00893050">
            <w:pPr>
              <w:jc w:val="center"/>
              <w:rPr>
                <w:rFonts w:ascii="Times New Roman" w:hAnsi="Times New Roman" w:cs="Times New Roman"/>
              </w:rPr>
            </w:pPr>
            <w:r>
              <w:rPr>
                <w:rFonts w:ascii="Times New Roman" w:hAnsi="Times New Roman" w:cs="Times New Roman"/>
              </w:rPr>
              <w:t>15.</w:t>
            </w:r>
          </w:p>
        </w:tc>
        <w:tc>
          <w:tcPr>
            <w:tcW w:w="4287" w:type="dxa"/>
            <w:tcBorders>
              <w:top w:val="single" w:sz="4" w:space="0" w:color="auto"/>
              <w:left w:val="single" w:sz="4" w:space="0" w:color="auto"/>
              <w:bottom w:val="single" w:sz="4" w:space="0" w:color="auto"/>
              <w:right w:val="single" w:sz="4" w:space="0" w:color="auto"/>
            </w:tcBorders>
            <w:hideMark/>
          </w:tcPr>
          <w:p w:rsidR="00B336CC" w:rsidRDefault="006116DD" w:rsidP="00893050">
            <w:pPr>
              <w:jc w:val="center"/>
              <w:rPr>
                <w:rFonts w:ascii="Times New Roman" w:hAnsi="Times New Roman" w:cs="Times New Roman"/>
                <w:lang w:val="sr-Latn-RS"/>
              </w:rPr>
            </w:pPr>
            <w:r>
              <w:rPr>
                <w:rFonts w:ascii="Times New Roman" w:hAnsi="Times New Roman" w:cs="Times New Roman"/>
                <w:lang w:val="sr-Latn-RS"/>
              </w:rPr>
              <w:t xml:space="preserve">Џем од кајсије, 1кг </w:t>
            </w:r>
            <w:r w:rsidR="00B336CC" w:rsidRPr="00065FD4">
              <w:rPr>
                <w:rFonts w:ascii="Times New Roman" w:hAnsi="Times New Roman" w:cs="Times New Roman"/>
                <w:lang w:val="sr-Latn-RS"/>
              </w:rPr>
              <w:t>,Нектар</w:t>
            </w:r>
          </w:p>
        </w:tc>
        <w:tc>
          <w:tcPr>
            <w:tcW w:w="1238" w:type="dxa"/>
            <w:tcBorders>
              <w:top w:val="single" w:sz="4" w:space="0" w:color="auto"/>
              <w:left w:val="single" w:sz="4" w:space="0" w:color="auto"/>
              <w:bottom w:val="single" w:sz="4" w:space="0" w:color="auto"/>
              <w:right w:val="single" w:sz="4" w:space="0" w:color="auto"/>
            </w:tcBorders>
            <w:hideMark/>
          </w:tcPr>
          <w:p w:rsidR="00B336CC" w:rsidRDefault="00B336CC" w:rsidP="00893050">
            <w:pPr>
              <w:jc w:val="center"/>
              <w:rPr>
                <w:rFonts w:ascii="Times New Roman" w:hAnsi="Times New Roman" w:cs="Times New Roman"/>
                <w:lang w:val="sr-Latn-RS"/>
              </w:rPr>
            </w:pPr>
            <w:r>
              <w:rPr>
                <w:rFonts w:ascii="Times New Roman" w:hAnsi="Times New Roman" w:cs="Times New Roman"/>
                <w:lang w:val="sr-Latn-RS"/>
              </w:rPr>
              <w:t>кг</w:t>
            </w:r>
          </w:p>
        </w:tc>
        <w:tc>
          <w:tcPr>
            <w:tcW w:w="1998" w:type="dxa"/>
            <w:tcBorders>
              <w:top w:val="single" w:sz="4" w:space="0" w:color="auto"/>
              <w:left w:val="single" w:sz="4" w:space="0" w:color="auto"/>
              <w:bottom w:val="single" w:sz="4" w:space="0" w:color="auto"/>
              <w:right w:val="single" w:sz="4" w:space="0" w:color="auto"/>
            </w:tcBorders>
            <w:hideMark/>
          </w:tcPr>
          <w:p w:rsidR="00B336CC" w:rsidRPr="003936D6" w:rsidRDefault="00861D41" w:rsidP="00893050">
            <w:pPr>
              <w:jc w:val="center"/>
              <w:rPr>
                <w:rFonts w:ascii="Times New Roman" w:hAnsi="Times New Roman" w:cs="Times New Roman"/>
                <w:lang w:val="sr-Cyrl-CS"/>
              </w:rPr>
            </w:pPr>
            <w:r>
              <w:rPr>
                <w:rFonts w:ascii="Times New Roman" w:hAnsi="Times New Roman" w:cs="Times New Roman"/>
                <w:lang w:val="sr-Cyrl-CS"/>
              </w:rPr>
              <w:t>120</w:t>
            </w:r>
          </w:p>
        </w:tc>
      </w:tr>
      <w:tr w:rsidR="00B336CC" w:rsidTr="00893050">
        <w:tc>
          <w:tcPr>
            <w:tcW w:w="1466" w:type="dxa"/>
            <w:tcBorders>
              <w:top w:val="single" w:sz="4" w:space="0" w:color="auto"/>
              <w:left w:val="single" w:sz="4" w:space="0" w:color="auto"/>
              <w:bottom w:val="single" w:sz="4" w:space="0" w:color="auto"/>
              <w:right w:val="single" w:sz="4" w:space="0" w:color="auto"/>
            </w:tcBorders>
            <w:hideMark/>
          </w:tcPr>
          <w:p w:rsidR="00B336CC" w:rsidRDefault="00B336CC" w:rsidP="00893050">
            <w:pPr>
              <w:jc w:val="center"/>
              <w:rPr>
                <w:rFonts w:ascii="Times New Roman" w:hAnsi="Times New Roman" w:cs="Times New Roman"/>
              </w:rPr>
            </w:pPr>
            <w:r>
              <w:rPr>
                <w:rFonts w:ascii="Times New Roman" w:hAnsi="Times New Roman" w:cs="Times New Roman"/>
              </w:rPr>
              <w:t>16.</w:t>
            </w:r>
          </w:p>
        </w:tc>
        <w:tc>
          <w:tcPr>
            <w:tcW w:w="4287" w:type="dxa"/>
            <w:tcBorders>
              <w:top w:val="single" w:sz="4" w:space="0" w:color="auto"/>
              <w:left w:val="single" w:sz="4" w:space="0" w:color="auto"/>
              <w:bottom w:val="single" w:sz="4" w:space="0" w:color="auto"/>
              <w:right w:val="single" w:sz="4" w:space="0" w:color="auto"/>
            </w:tcBorders>
            <w:hideMark/>
          </w:tcPr>
          <w:p w:rsidR="00B336CC" w:rsidRDefault="00B336CC" w:rsidP="00893050">
            <w:pPr>
              <w:jc w:val="center"/>
              <w:rPr>
                <w:rFonts w:ascii="Times New Roman" w:hAnsi="Times New Roman" w:cs="Times New Roman"/>
                <w:lang w:val="sr-Latn-RS"/>
              </w:rPr>
            </w:pPr>
            <w:r w:rsidRPr="00065FD4">
              <w:rPr>
                <w:rFonts w:ascii="Times New Roman" w:hAnsi="Times New Roman" w:cs="Times New Roman"/>
                <w:lang w:val="sr-Latn-RS"/>
              </w:rPr>
              <w:t>Пшенично брашно, 1кг  тип 400, 500, Данубиус,Житомлин,Фидел</w:t>
            </w:r>
            <w:r w:rsidR="00772D6A">
              <w:rPr>
                <w:rFonts w:ascii="Times New Roman" w:hAnsi="Times New Roman" w:cs="Times New Roman"/>
                <w:lang w:val="sr-Latn-RS"/>
              </w:rPr>
              <w:t>инка</w:t>
            </w:r>
          </w:p>
        </w:tc>
        <w:tc>
          <w:tcPr>
            <w:tcW w:w="1238" w:type="dxa"/>
            <w:tcBorders>
              <w:top w:val="single" w:sz="4" w:space="0" w:color="auto"/>
              <w:left w:val="single" w:sz="4" w:space="0" w:color="auto"/>
              <w:bottom w:val="single" w:sz="4" w:space="0" w:color="auto"/>
              <w:right w:val="single" w:sz="4" w:space="0" w:color="auto"/>
            </w:tcBorders>
            <w:hideMark/>
          </w:tcPr>
          <w:p w:rsidR="00B336CC" w:rsidRDefault="00B336CC" w:rsidP="00893050">
            <w:pPr>
              <w:jc w:val="center"/>
              <w:rPr>
                <w:rFonts w:ascii="Times New Roman" w:hAnsi="Times New Roman" w:cs="Times New Roman"/>
                <w:lang w:val="sr-Latn-RS"/>
              </w:rPr>
            </w:pPr>
            <w:r>
              <w:rPr>
                <w:rFonts w:ascii="Times New Roman" w:hAnsi="Times New Roman" w:cs="Times New Roman"/>
                <w:lang w:val="sr-Latn-RS"/>
              </w:rPr>
              <w:t>кг</w:t>
            </w:r>
          </w:p>
        </w:tc>
        <w:tc>
          <w:tcPr>
            <w:tcW w:w="1998" w:type="dxa"/>
            <w:tcBorders>
              <w:top w:val="single" w:sz="4" w:space="0" w:color="auto"/>
              <w:left w:val="single" w:sz="4" w:space="0" w:color="auto"/>
              <w:bottom w:val="single" w:sz="4" w:space="0" w:color="auto"/>
              <w:right w:val="single" w:sz="4" w:space="0" w:color="auto"/>
            </w:tcBorders>
            <w:hideMark/>
          </w:tcPr>
          <w:p w:rsidR="00B336CC" w:rsidRDefault="00B336CC" w:rsidP="00893050">
            <w:pPr>
              <w:jc w:val="center"/>
              <w:rPr>
                <w:rFonts w:ascii="Times New Roman" w:hAnsi="Times New Roman" w:cs="Times New Roman"/>
                <w:lang w:val="sr-Latn-RS"/>
              </w:rPr>
            </w:pPr>
            <w:r>
              <w:rPr>
                <w:rFonts w:ascii="Times New Roman" w:hAnsi="Times New Roman" w:cs="Times New Roman"/>
                <w:lang w:val="sr-Latn-RS"/>
              </w:rPr>
              <w:t>340</w:t>
            </w:r>
          </w:p>
        </w:tc>
      </w:tr>
      <w:tr w:rsidR="00B336CC" w:rsidTr="00893050">
        <w:tc>
          <w:tcPr>
            <w:tcW w:w="1466" w:type="dxa"/>
            <w:tcBorders>
              <w:top w:val="single" w:sz="4" w:space="0" w:color="auto"/>
              <w:left w:val="single" w:sz="4" w:space="0" w:color="auto"/>
              <w:bottom w:val="single" w:sz="4" w:space="0" w:color="auto"/>
              <w:right w:val="single" w:sz="4" w:space="0" w:color="auto"/>
            </w:tcBorders>
            <w:hideMark/>
          </w:tcPr>
          <w:p w:rsidR="00B336CC" w:rsidRDefault="00B336CC" w:rsidP="00893050">
            <w:pPr>
              <w:jc w:val="center"/>
              <w:rPr>
                <w:rFonts w:ascii="Times New Roman" w:hAnsi="Times New Roman" w:cs="Times New Roman"/>
              </w:rPr>
            </w:pPr>
            <w:r>
              <w:rPr>
                <w:rFonts w:ascii="Times New Roman" w:hAnsi="Times New Roman" w:cs="Times New Roman"/>
              </w:rPr>
              <w:t>17.</w:t>
            </w:r>
          </w:p>
        </w:tc>
        <w:tc>
          <w:tcPr>
            <w:tcW w:w="4287" w:type="dxa"/>
            <w:tcBorders>
              <w:top w:val="single" w:sz="4" w:space="0" w:color="auto"/>
              <w:left w:val="single" w:sz="4" w:space="0" w:color="auto"/>
              <w:bottom w:val="single" w:sz="4" w:space="0" w:color="auto"/>
              <w:right w:val="single" w:sz="4" w:space="0" w:color="auto"/>
            </w:tcBorders>
            <w:hideMark/>
          </w:tcPr>
          <w:p w:rsidR="00B336CC" w:rsidRPr="00642EB4" w:rsidRDefault="006E2112" w:rsidP="00893050">
            <w:pPr>
              <w:jc w:val="center"/>
              <w:rPr>
                <w:rFonts w:ascii="Times New Roman" w:hAnsi="Times New Roman" w:cs="Times New Roman"/>
                <w:lang w:val="sr-Cyrl-CS"/>
              </w:rPr>
            </w:pPr>
            <w:r>
              <w:rPr>
                <w:rFonts w:ascii="Times New Roman" w:hAnsi="Times New Roman" w:cs="Times New Roman"/>
                <w:lang w:val="sr-Latn-RS"/>
              </w:rPr>
              <w:t xml:space="preserve">      Крем (Еуро крем,Ципирипи, Голд)</w:t>
            </w:r>
          </w:p>
        </w:tc>
        <w:tc>
          <w:tcPr>
            <w:tcW w:w="1238" w:type="dxa"/>
            <w:tcBorders>
              <w:top w:val="single" w:sz="4" w:space="0" w:color="auto"/>
              <w:left w:val="single" w:sz="4" w:space="0" w:color="auto"/>
              <w:bottom w:val="single" w:sz="4" w:space="0" w:color="auto"/>
              <w:right w:val="single" w:sz="4" w:space="0" w:color="auto"/>
            </w:tcBorders>
            <w:hideMark/>
          </w:tcPr>
          <w:p w:rsidR="00B336CC" w:rsidRDefault="00B336CC" w:rsidP="00893050">
            <w:pPr>
              <w:jc w:val="center"/>
              <w:rPr>
                <w:rFonts w:ascii="Times New Roman" w:hAnsi="Times New Roman" w:cs="Times New Roman"/>
                <w:lang w:val="sr-Latn-RS"/>
              </w:rPr>
            </w:pPr>
            <w:r>
              <w:rPr>
                <w:rFonts w:ascii="Times New Roman" w:hAnsi="Times New Roman" w:cs="Times New Roman"/>
                <w:lang w:val="sr-Latn-RS"/>
              </w:rPr>
              <w:t>кг</w:t>
            </w:r>
          </w:p>
        </w:tc>
        <w:tc>
          <w:tcPr>
            <w:tcW w:w="1998" w:type="dxa"/>
            <w:tcBorders>
              <w:top w:val="single" w:sz="4" w:space="0" w:color="auto"/>
              <w:left w:val="single" w:sz="4" w:space="0" w:color="auto"/>
              <w:bottom w:val="single" w:sz="4" w:space="0" w:color="auto"/>
              <w:right w:val="single" w:sz="4" w:space="0" w:color="auto"/>
            </w:tcBorders>
            <w:hideMark/>
          </w:tcPr>
          <w:p w:rsidR="00B336CC" w:rsidRPr="009369F0" w:rsidRDefault="009369F0" w:rsidP="00893050">
            <w:pPr>
              <w:jc w:val="center"/>
              <w:rPr>
                <w:rFonts w:ascii="Times New Roman" w:hAnsi="Times New Roman" w:cs="Times New Roman"/>
                <w:lang w:val="sr-Cyrl-CS"/>
              </w:rPr>
            </w:pPr>
            <w:r>
              <w:rPr>
                <w:rFonts w:ascii="Times New Roman" w:hAnsi="Times New Roman" w:cs="Times New Roman"/>
                <w:lang w:val="sr-Cyrl-CS"/>
              </w:rPr>
              <w:t>150</w:t>
            </w:r>
          </w:p>
        </w:tc>
      </w:tr>
      <w:tr w:rsidR="00B336CC" w:rsidTr="00893050">
        <w:tc>
          <w:tcPr>
            <w:tcW w:w="1466" w:type="dxa"/>
            <w:tcBorders>
              <w:top w:val="single" w:sz="4" w:space="0" w:color="auto"/>
              <w:left w:val="single" w:sz="4" w:space="0" w:color="auto"/>
              <w:bottom w:val="single" w:sz="4" w:space="0" w:color="auto"/>
              <w:right w:val="single" w:sz="4" w:space="0" w:color="auto"/>
            </w:tcBorders>
            <w:hideMark/>
          </w:tcPr>
          <w:p w:rsidR="00B336CC" w:rsidRDefault="00B336CC" w:rsidP="00893050">
            <w:pPr>
              <w:jc w:val="center"/>
              <w:rPr>
                <w:rFonts w:ascii="Times New Roman" w:hAnsi="Times New Roman" w:cs="Times New Roman"/>
              </w:rPr>
            </w:pPr>
            <w:r>
              <w:rPr>
                <w:rFonts w:ascii="Times New Roman" w:hAnsi="Times New Roman" w:cs="Times New Roman"/>
              </w:rPr>
              <w:t>18.</w:t>
            </w:r>
          </w:p>
        </w:tc>
        <w:tc>
          <w:tcPr>
            <w:tcW w:w="4287" w:type="dxa"/>
            <w:tcBorders>
              <w:top w:val="single" w:sz="4" w:space="0" w:color="auto"/>
              <w:left w:val="single" w:sz="4" w:space="0" w:color="auto"/>
              <w:bottom w:val="single" w:sz="4" w:space="0" w:color="auto"/>
              <w:right w:val="single" w:sz="4" w:space="0" w:color="auto"/>
            </w:tcBorders>
            <w:hideMark/>
          </w:tcPr>
          <w:p w:rsidR="00B336CC" w:rsidRDefault="00B336CC" w:rsidP="00893050">
            <w:pPr>
              <w:rPr>
                <w:rFonts w:ascii="Times New Roman" w:hAnsi="Times New Roman" w:cs="Times New Roman"/>
                <w:lang w:val="sr-Latn-RS"/>
              </w:rPr>
            </w:pPr>
            <w:r>
              <w:rPr>
                <w:rFonts w:ascii="Times New Roman" w:hAnsi="Times New Roman" w:cs="Times New Roman"/>
                <w:lang w:val="sr-Latn-RS"/>
              </w:rPr>
              <w:t xml:space="preserve">                        </w:t>
            </w:r>
            <w:r w:rsidRPr="00065FD4">
              <w:rPr>
                <w:rFonts w:ascii="Times New Roman" w:hAnsi="Times New Roman" w:cs="Times New Roman"/>
                <w:lang w:val="sr-Latn-RS"/>
              </w:rPr>
              <w:t>Банане, 1кг</w:t>
            </w:r>
          </w:p>
        </w:tc>
        <w:tc>
          <w:tcPr>
            <w:tcW w:w="1238" w:type="dxa"/>
            <w:tcBorders>
              <w:top w:val="single" w:sz="4" w:space="0" w:color="auto"/>
              <w:left w:val="single" w:sz="4" w:space="0" w:color="auto"/>
              <w:bottom w:val="single" w:sz="4" w:space="0" w:color="auto"/>
              <w:right w:val="single" w:sz="4" w:space="0" w:color="auto"/>
            </w:tcBorders>
            <w:hideMark/>
          </w:tcPr>
          <w:p w:rsidR="00B336CC" w:rsidRDefault="00B336CC" w:rsidP="00893050">
            <w:pPr>
              <w:jc w:val="center"/>
              <w:rPr>
                <w:rFonts w:ascii="Times New Roman" w:hAnsi="Times New Roman" w:cs="Times New Roman"/>
                <w:lang w:val="sr-Latn-RS"/>
              </w:rPr>
            </w:pPr>
            <w:r>
              <w:rPr>
                <w:rFonts w:ascii="Times New Roman" w:hAnsi="Times New Roman" w:cs="Times New Roman"/>
                <w:lang w:val="sr-Latn-RS"/>
              </w:rPr>
              <w:t>комад</w:t>
            </w:r>
          </w:p>
        </w:tc>
        <w:tc>
          <w:tcPr>
            <w:tcW w:w="1998" w:type="dxa"/>
            <w:tcBorders>
              <w:top w:val="single" w:sz="4" w:space="0" w:color="auto"/>
              <w:left w:val="single" w:sz="4" w:space="0" w:color="auto"/>
              <w:bottom w:val="single" w:sz="4" w:space="0" w:color="auto"/>
              <w:right w:val="single" w:sz="4" w:space="0" w:color="auto"/>
            </w:tcBorders>
            <w:hideMark/>
          </w:tcPr>
          <w:p w:rsidR="00B336CC" w:rsidRPr="00861D41" w:rsidRDefault="00861D41" w:rsidP="00893050">
            <w:pPr>
              <w:jc w:val="center"/>
              <w:rPr>
                <w:rFonts w:ascii="Times New Roman" w:hAnsi="Times New Roman" w:cs="Times New Roman"/>
                <w:lang w:val="sr-Cyrl-CS"/>
              </w:rPr>
            </w:pPr>
            <w:r>
              <w:rPr>
                <w:rFonts w:ascii="Times New Roman" w:hAnsi="Times New Roman" w:cs="Times New Roman"/>
                <w:lang w:val="sr-Cyrl-CS"/>
              </w:rPr>
              <w:t>2100</w:t>
            </w:r>
          </w:p>
        </w:tc>
      </w:tr>
      <w:tr w:rsidR="00B336CC" w:rsidTr="00893050">
        <w:tc>
          <w:tcPr>
            <w:tcW w:w="1466" w:type="dxa"/>
            <w:tcBorders>
              <w:top w:val="single" w:sz="4" w:space="0" w:color="auto"/>
              <w:left w:val="single" w:sz="4" w:space="0" w:color="auto"/>
              <w:bottom w:val="single" w:sz="4" w:space="0" w:color="auto"/>
              <w:right w:val="single" w:sz="4" w:space="0" w:color="auto"/>
            </w:tcBorders>
            <w:hideMark/>
          </w:tcPr>
          <w:p w:rsidR="00B336CC" w:rsidRDefault="00CC581C" w:rsidP="00893050">
            <w:pPr>
              <w:jc w:val="center"/>
              <w:rPr>
                <w:rFonts w:ascii="Times New Roman" w:hAnsi="Times New Roman" w:cs="Times New Roman"/>
              </w:rPr>
            </w:pPr>
            <w:r>
              <w:rPr>
                <w:rFonts w:ascii="Times New Roman" w:hAnsi="Times New Roman" w:cs="Times New Roman"/>
              </w:rPr>
              <w:t>19</w:t>
            </w:r>
            <w:r w:rsidR="00B336CC">
              <w:rPr>
                <w:rFonts w:ascii="Times New Roman" w:hAnsi="Times New Roman" w:cs="Times New Roman"/>
              </w:rPr>
              <w:t>.</w:t>
            </w:r>
          </w:p>
        </w:tc>
        <w:tc>
          <w:tcPr>
            <w:tcW w:w="4287" w:type="dxa"/>
            <w:tcBorders>
              <w:top w:val="single" w:sz="4" w:space="0" w:color="auto"/>
              <w:left w:val="single" w:sz="4" w:space="0" w:color="auto"/>
              <w:bottom w:val="single" w:sz="4" w:space="0" w:color="auto"/>
              <w:right w:val="single" w:sz="4" w:space="0" w:color="auto"/>
            </w:tcBorders>
            <w:hideMark/>
          </w:tcPr>
          <w:p w:rsidR="00B336CC" w:rsidRDefault="00B336CC" w:rsidP="00893050">
            <w:pPr>
              <w:jc w:val="center"/>
              <w:rPr>
                <w:rFonts w:ascii="Times New Roman" w:hAnsi="Times New Roman" w:cs="Times New Roman"/>
                <w:lang w:val="sr-Latn-RS"/>
              </w:rPr>
            </w:pPr>
            <w:r>
              <w:rPr>
                <w:rFonts w:ascii="Times New Roman" w:hAnsi="Times New Roman" w:cs="Times New Roman"/>
                <w:lang w:val="sr-Latn-RS"/>
              </w:rPr>
              <w:t>Пилећа прса (Неопланта,Митрос,Меопромет)</w:t>
            </w:r>
          </w:p>
        </w:tc>
        <w:tc>
          <w:tcPr>
            <w:tcW w:w="1238" w:type="dxa"/>
            <w:tcBorders>
              <w:top w:val="single" w:sz="4" w:space="0" w:color="auto"/>
              <w:left w:val="single" w:sz="4" w:space="0" w:color="auto"/>
              <w:bottom w:val="single" w:sz="4" w:space="0" w:color="auto"/>
              <w:right w:val="single" w:sz="4" w:space="0" w:color="auto"/>
            </w:tcBorders>
            <w:hideMark/>
          </w:tcPr>
          <w:p w:rsidR="00B336CC" w:rsidRDefault="00B336CC" w:rsidP="00893050">
            <w:pPr>
              <w:jc w:val="center"/>
              <w:rPr>
                <w:rFonts w:ascii="Times New Roman" w:hAnsi="Times New Roman" w:cs="Times New Roman"/>
                <w:lang w:val="sr-Latn-RS"/>
              </w:rPr>
            </w:pPr>
            <w:r>
              <w:rPr>
                <w:rFonts w:ascii="Times New Roman" w:hAnsi="Times New Roman" w:cs="Times New Roman"/>
                <w:lang w:val="sr-Latn-RS"/>
              </w:rPr>
              <w:t>кг</w:t>
            </w:r>
          </w:p>
        </w:tc>
        <w:tc>
          <w:tcPr>
            <w:tcW w:w="1998" w:type="dxa"/>
            <w:tcBorders>
              <w:top w:val="single" w:sz="4" w:space="0" w:color="auto"/>
              <w:left w:val="single" w:sz="4" w:space="0" w:color="auto"/>
              <w:bottom w:val="single" w:sz="4" w:space="0" w:color="auto"/>
              <w:right w:val="single" w:sz="4" w:space="0" w:color="auto"/>
            </w:tcBorders>
            <w:hideMark/>
          </w:tcPr>
          <w:p w:rsidR="00B336CC" w:rsidRPr="00861D41" w:rsidRDefault="00B336CC" w:rsidP="00893050">
            <w:pPr>
              <w:rPr>
                <w:rFonts w:ascii="Times New Roman" w:hAnsi="Times New Roman" w:cs="Times New Roman"/>
                <w:lang w:val="sr-Cyrl-CS"/>
              </w:rPr>
            </w:pPr>
            <w:r>
              <w:rPr>
                <w:rFonts w:ascii="Times New Roman" w:hAnsi="Times New Roman" w:cs="Times New Roman"/>
                <w:lang w:val="sr-Latn-RS"/>
              </w:rPr>
              <w:t xml:space="preserve">             </w:t>
            </w:r>
            <w:r w:rsidR="00861D41">
              <w:rPr>
                <w:rFonts w:ascii="Times New Roman" w:hAnsi="Times New Roman" w:cs="Times New Roman"/>
                <w:lang w:val="sr-Cyrl-CS"/>
              </w:rPr>
              <w:t>65</w:t>
            </w:r>
          </w:p>
        </w:tc>
      </w:tr>
      <w:tr w:rsidR="00B336CC" w:rsidTr="00893050">
        <w:tc>
          <w:tcPr>
            <w:tcW w:w="1466" w:type="dxa"/>
            <w:tcBorders>
              <w:top w:val="single" w:sz="4" w:space="0" w:color="auto"/>
              <w:left w:val="single" w:sz="4" w:space="0" w:color="auto"/>
              <w:bottom w:val="single" w:sz="4" w:space="0" w:color="auto"/>
              <w:right w:val="single" w:sz="4" w:space="0" w:color="auto"/>
            </w:tcBorders>
            <w:hideMark/>
          </w:tcPr>
          <w:p w:rsidR="00B336CC" w:rsidRDefault="00CC581C" w:rsidP="00893050">
            <w:pPr>
              <w:jc w:val="center"/>
              <w:rPr>
                <w:rFonts w:ascii="Times New Roman" w:hAnsi="Times New Roman" w:cs="Times New Roman"/>
              </w:rPr>
            </w:pPr>
            <w:r>
              <w:rPr>
                <w:rFonts w:ascii="Times New Roman" w:hAnsi="Times New Roman" w:cs="Times New Roman"/>
              </w:rPr>
              <w:t>20</w:t>
            </w:r>
            <w:r w:rsidR="00B336CC">
              <w:rPr>
                <w:rFonts w:ascii="Times New Roman" w:hAnsi="Times New Roman" w:cs="Times New Roman"/>
              </w:rPr>
              <w:t>.</w:t>
            </w:r>
          </w:p>
        </w:tc>
        <w:tc>
          <w:tcPr>
            <w:tcW w:w="4287" w:type="dxa"/>
            <w:tcBorders>
              <w:top w:val="single" w:sz="4" w:space="0" w:color="auto"/>
              <w:left w:val="single" w:sz="4" w:space="0" w:color="auto"/>
              <w:bottom w:val="single" w:sz="4" w:space="0" w:color="auto"/>
              <w:right w:val="single" w:sz="4" w:space="0" w:color="auto"/>
            </w:tcBorders>
            <w:hideMark/>
          </w:tcPr>
          <w:p w:rsidR="00B336CC" w:rsidRDefault="00B336CC" w:rsidP="00893050">
            <w:pPr>
              <w:jc w:val="center"/>
              <w:rPr>
                <w:rFonts w:ascii="Times New Roman" w:hAnsi="Times New Roman" w:cs="Times New Roman"/>
                <w:lang w:val="sr-Latn-RS"/>
              </w:rPr>
            </w:pPr>
            <w:r>
              <w:rPr>
                <w:rFonts w:ascii="Times New Roman" w:hAnsi="Times New Roman" w:cs="Times New Roman"/>
                <w:lang w:val="sr-Latn-RS"/>
              </w:rPr>
              <w:t>Спанаћ (Свеж или залеђени )</w:t>
            </w:r>
          </w:p>
          <w:p w:rsidR="00B336CC" w:rsidRDefault="00B336CC" w:rsidP="00893050">
            <w:pPr>
              <w:rPr>
                <w:rFonts w:ascii="Times New Roman" w:hAnsi="Times New Roman" w:cs="Times New Roman"/>
                <w:lang w:val="sr-Latn-RS"/>
              </w:rPr>
            </w:pPr>
            <w:r>
              <w:rPr>
                <w:rFonts w:ascii="Times New Roman" w:hAnsi="Times New Roman" w:cs="Times New Roman"/>
                <w:lang w:val="sr-Latn-RS"/>
              </w:rPr>
              <w:t xml:space="preserve">                        (Фриком,</w:t>
            </w:r>
            <w:r w:rsidR="005E7486">
              <w:rPr>
                <w:rFonts w:ascii="Times New Roman" w:hAnsi="Times New Roman" w:cs="Times New Roman"/>
                <w:lang w:val="sr-Latn-RS"/>
              </w:rPr>
              <w:t>)</w:t>
            </w:r>
          </w:p>
        </w:tc>
        <w:tc>
          <w:tcPr>
            <w:tcW w:w="1238" w:type="dxa"/>
            <w:tcBorders>
              <w:top w:val="single" w:sz="4" w:space="0" w:color="auto"/>
              <w:left w:val="single" w:sz="4" w:space="0" w:color="auto"/>
              <w:bottom w:val="single" w:sz="4" w:space="0" w:color="auto"/>
              <w:right w:val="single" w:sz="4" w:space="0" w:color="auto"/>
            </w:tcBorders>
            <w:hideMark/>
          </w:tcPr>
          <w:p w:rsidR="00B336CC" w:rsidRDefault="00B336CC" w:rsidP="00893050">
            <w:pPr>
              <w:jc w:val="center"/>
              <w:rPr>
                <w:rFonts w:ascii="Times New Roman" w:hAnsi="Times New Roman" w:cs="Times New Roman"/>
                <w:lang w:val="sr-Latn-RS"/>
              </w:rPr>
            </w:pPr>
            <w:r>
              <w:rPr>
                <w:rFonts w:ascii="Times New Roman" w:hAnsi="Times New Roman" w:cs="Times New Roman"/>
                <w:lang w:val="sr-Latn-RS"/>
              </w:rPr>
              <w:t>кг</w:t>
            </w:r>
          </w:p>
        </w:tc>
        <w:tc>
          <w:tcPr>
            <w:tcW w:w="1998" w:type="dxa"/>
            <w:tcBorders>
              <w:top w:val="single" w:sz="4" w:space="0" w:color="auto"/>
              <w:left w:val="single" w:sz="4" w:space="0" w:color="auto"/>
              <w:bottom w:val="single" w:sz="4" w:space="0" w:color="auto"/>
              <w:right w:val="single" w:sz="4" w:space="0" w:color="auto"/>
            </w:tcBorders>
            <w:hideMark/>
          </w:tcPr>
          <w:p w:rsidR="00B336CC" w:rsidRPr="00861D41" w:rsidRDefault="00861D41" w:rsidP="00893050">
            <w:pPr>
              <w:jc w:val="center"/>
              <w:rPr>
                <w:rFonts w:ascii="Times New Roman" w:hAnsi="Times New Roman" w:cs="Times New Roman"/>
                <w:lang w:val="sr-Cyrl-CS"/>
              </w:rPr>
            </w:pPr>
            <w:r>
              <w:rPr>
                <w:rFonts w:ascii="Times New Roman" w:hAnsi="Times New Roman" w:cs="Times New Roman"/>
                <w:lang w:val="sr-Cyrl-CS"/>
              </w:rPr>
              <w:t>120</w:t>
            </w:r>
          </w:p>
        </w:tc>
      </w:tr>
      <w:tr w:rsidR="00B336CC" w:rsidTr="00893050">
        <w:tc>
          <w:tcPr>
            <w:tcW w:w="1466" w:type="dxa"/>
            <w:tcBorders>
              <w:top w:val="single" w:sz="4" w:space="0" w:color="auto"/>
              <w:left w:val="single" w:sz="4" w:space="0" w:color="auto"/>
              <w:bottom w:val="single" w:sz="4" w:space="0" w:color="auto"/>
              <w:right w:val="single" w:sz="4" w:space="0" w:color="auto"/>
            </w:tcBorders>
            <w:hideMark/>
          </w:tcPr>
          <w:p w:rsidR="00B336CC" w:rsidRDefault="007E7570" w:rsidP="00893050">
            <w:pPr>
              <w:jc w:val="center"/>
              <w:rPr>
                <w:rFonts w:ascii="Times New Roman" w:hAnsi="Times New Roman" w:cs="Times New Roman"/>
              </w:rPr>
            </w:pPr>
            <w:r>
              <w:rPr>
                <w:rFonts w:ascii="Times New Roman" w:hAnsi="Times New Roman" w:cs="Times New Roman"/>
              </w:rPr>
              <w:t>2</w:t>
            </w:r>
            <w:r>
              <w:rPr>
                <w:rFonts w:ascii="Times New Roman" w:hAnsi="Times New Roman" w:cs="Times New Roman"/>
                <w:lang w:val="sr-Cyrl-CS"/>
              </w:rPr>
              <w:t>1</w:t>
            </w:r>
            <w:r w:rsidR="00B336CC">
              <w:rPr>
                <w:rFonts w:ascii="Times New Roman" w:hAnsi="Times New Roman" w:cs="Times New Roman"/>
              </w:rPr>
              <w:t>.</w:t>
            </w:r>
          </w:p>
        </w:tc>
        <w:tc>
          <w:tcPr>
            <w:tcW w:w="4287" w:type="dxa"/>
            <w:tcBorders>
              <w:top w:val="single" w:sz="4" w:space="0" w:color="auto"/>
              <w:left w:val="single" w:sz="4" w:space="0" w:color="auto"/>
              <w:bottom w:val="single" w:sz="4" w:space="0" w:color="auto"/>
              <w:right w:val="single" w:sz="4" w:space="0" w:color="auto"/>
            </w:tcBorders>
            <w:hideMark/>
          </w:tcPr>
          <w:p w:rsidR="00B336CC" w:rsidRDefault="00C11BDE" w:rsidP="00893050">
            <w:pPr>
              <w:jc w:val="center"/>
              <w:rPr>
                <w:rFonts w:ascii="Times New Roman" w:hAnsi="Times New Roman" w:cs="Times New Roman"/>
                <w:lang w:val="sr-Latn-RS"/>
              </w:rPr>
            </w:pPr>
            <w:r>
              <w:rPr>
                <w:rFonts w:ascii="Times New Roman" w:hAnsi="Times New Roman" w:cs="Times New Roman"/>
                <w:lang w:val="sr-Latn-RS"/>
              </w:rPr>
              <w:t>Кисели крастаци, 1кг</w:t>
            </w:r>
          </w:p>
        </w:tc>
        <w:tc>
          <w:tcPr>
            <w:tcW w:w="1238" w:type="dxa"/>
            <w:tcBorders>
              <w:top w:val="single" w:sz="4" w:space="0" w:color="auto"/>
              <w:left w:val="single" w:sz="4" w:space="0" w:color="auto"/>
              <w:bottom w:val="single" w:sz="4" w:space="0" w:color="auto"/>
              <w:right w:val="single" w:sz="4" w:space="0" w:color="auto"/>
            </w:tcBorders>
            <w:hideMark/>
          </w:tcPr>
          <w:p w:rsidR="00B336CC" w:rsidRDefault="00B336CC" w:rsidP="00893050">
            <w:pPr>
              <w:jc w:val="center"/>
              <w:rPr>
                <w:rFonts w:ascii="Times New Roman" w:hAnsi="Times New Roman" w:cs="Times New Roman"/>
                <w:lang w:val="sr-Latn-RS"/>
              </w:rPr>
            </w:pPr>
            <w:r>
              <w:rPr>
                <w:rFonts w:ascii="Times New Roman" w:hAnsi="Times New Roman" w:cs="Times New Roman"/>
                <w:lang w:val="sr-Latn-RS"/>
              </w:rPr>
              <w:t>кг</w:t>
            </w:r>
          </w:p>
        </w:tc>
        <w:tc>
          <w:tcPr>
            <w:tcW w:w="1998" w:type="dxa"/>
            <w:tcBorders>
              <w:top w:val="single" w:sz="4" w:space="0" w:color="auto"/>
              <w:left w:val="single" w:sz="4" w:space="0" w:color="auto"/>
              <w:bottom w:val="single" w:sz="4" w:space="0" w:color="auto"/>
              <w:right w:val="single" w:sz="4" w:space="0" w:color="auto"/>
            </w:tcBorders>
            <w:hideMark/>
          </w:tcPr>
          <w:p w:rsidR="00B336CC" w:rsidRPr="007E7570" w:rsidRDefault="007E7570" w:rsidP="00893050">
            <w:pPr>
              <w:jc w:val="center"/>
              <w:rPr>
                <w:rFonts w:ascii="Times New Roman" w:hAnsi="Times New Roman" w:cs="Times New Roman"/>
                <w:lang w:val="sr-Cyrl-CS"/>
              </w:rPr>
            </w:pPr>
            <w:r>
              <w:rPr>
                <w:rFonts w:ascii="Times New Roman" w:hAnsi="Times New Roman" w:cs="Times New Roman"/>
                <w:lang w:val="sr-Cyrl-CS"/>
              </w:rPr>
              <w:t>64</w:t>
            </w:r>
          </w:p>
        </w:tc>
      </w:tr>
      <w:tr w:rsidR="00B336CC" w:rsidTr="00893050">
        <w:tc>
          <w:tcPr>
            <w:tcW w:w="1466" w:type="dxa"/>
            <w:tcBorders>
              <w:top w:val="single" w:sz="4" w:space="0" w:color="auto"/>
              <w:left w:val="single" w:sz="4" w:space="0" w:color="auto"/>
              <w:bottom w:val="single" w:sz="4" w:space="0" w:color="auto"/>
              <w:right w:val="single" w:sz="4" w:space="0" w:color="auto"/>
            </w:tcBorders>
            <w:hideMark/>
          </w:tcPr>
          <w:p w:rsidR="00B336CC" w:rsidRDefault="007E7570" w:rsidP="00893050">
            <w:pPr>
              <w:jc w:val="center"/>
              <w:rPr>
                <w:rFonts w:ascii="Times New Roman" w:hAnsi="Times New Roman" w:cs="Times New Roman"/>
              </w:rPr>
            </w:pPr>
            <w:r>
              <w:rPr>
                <w:rFonts w:ascii="Times New Roman" w:hAnsi="Times New Roman" w:cs="Times New Roman"/>
              </w:rPr>
              <w:t>2</w:t>
            </w:r>
            <w:r>
              <w:rPr>
                <w:rFonts w:ascii="Times New Roman" w:hAnsi="Times New Roman" w:cs="Times New Roman"/>
                <w:lang w:val="sr-Cyrl-CS"/>
              </w:rPr>
              <w:t>2</w:t>
            </w:r>
            <w:r w:rsidR="00B336CC">
              <w:rPr>
                <w:rFonts w:ascii="Times New Roman" w:hAnsi="Times New Roman" w:cs="Times New Roman"/>
              </w:rPr>
              <w:t>.</w:t>
            </w:r>
          </w:p>
        </w:tc>
        <w:tc>
          <w:tcPr>
            <w:tcW w:w="4287" w:type="dxa"/>
            <w:tcBorders>
              <w:top w:val="single" w:sz="4" w:space="0" w:color="auto"/>
              <w:left w:val="single" w:sz="4" w:space="0" w:color="auto"/>
              <w:bottom w:val="single" w:sz="4" w:space="0" w:color="auto"/>
              <w:right w:val="single" w:sz="4" w:space="0" w:color="auto"/>
            </w:tcBorders>
            <w:hideMark/>
          </w:tcPr>
          <w:p w:rsidR="00B336CC" w:rsidRDefault="00B336CC" w:rsidP="00893050">
            <w:pPr>
              <w:jc w:val="center"/>
              <w:rPr>
                <w:rFonts w:ascii="Times New Roman" w:hAnsi="Times New Roman" w:cs="Times New Roman"/>
                <w:lang w:val="sr-Latn-RS"/>
              </w:rPr>
            </w:pPr>
            <w:r>
              <w:rPr>
                <w:rFonts w:ascii="Times New Roman" w:hAnsi="Times New Roman" w:cs="Times New Roman"/>
                <w:lang w:val="sr-Latn-RS"/>
              </w:rPr>
              <w:t>Чокол</w:t>
            </w:r>
            <w:r w:rsidR="00D4260C">
              <w:rPr>
                <w:rFonts w:ascii="Times New Roman" w:hAnsi="Times New Roman" w:cs="Times New Roman"/>
                <w:lang w:val="sr-Latn-RS"/>
              </w:rPr>
              <w:t xml:space="preserve">ада </w:t>
            </w:r>
            <w:r w:rsidR="00883FAC">
              <w:rPr>
                <w:rFonts w:ascii="Times New Roman" w:hAnsi="Times New Roman" w:cs="Times New Roman"/>
                <w:lang w:val="sr-Latn-RS"/>
              </w:rPr>
              <w:t>за кување (голд,</w:t>
            </w:r>
            <w:r>
              <w:rPr>
                <w:rFonts w:ascii="Times New Roman" w:hAnsi="Times New Roman" w:cs="Times New Roman"/>
                <w:lang w:val="sr-Latn-RS"/>
              </w:rPr>
              <w:t>)</w:t>
            </w:r>
          </w:p>
        </w:tc>
        <w:tc>
          <w:tcPr>
            <w:tcW w:w="1238" w:type="dxa"/>
            <w:tcBorders>
              <w:top w:val="single" w:sz="4" w:space="0" w:color="auto"/>
              <w:left w:val="single" w:sz="4" w:space="0" w:color="auto"/>
              <w:bottom w:val="single" w:sz="4" w:space="0" w:color="auto"/>
              <w:right w:val="single" w:sz="4" w:space="0" w:color="auto"/>
            </w:tcBorders>
            <w:hideMark/>
          </w:tcPr>
          <w:p w:rsidR="00B336CC" w:rsidRDefault="00B336CC" w:rsidP="00893050">
            <w:pPr>
              <w:jc w:val="center"/>
              <w:rPr>
                <w:rFonts w:ascii="Times New Roman" w:hAnsi="Times New Roman" w:cs="Times New Roman"/>
                <w:lang w:val="sr-Latn-RS"/>
              </w:rPr>
            </w:pPr>
            <w:r>
              <w:rPr>
                <w:rFonts w:ascii="Times New Roman" w:hAnsi="Times New Roman" w:cs="Times New Roman"/>
                <w:lang w:val="sr-Latn-RS"/>
              </w:rPr>
              <w:t>кг</w:t>
            </w:r>
          </w:p>
        </w:tc>
        <w:tc>
          <w:tcPr>
            <w:tcW w:w="1998" w:type="dxa"/>
            <w:tcBorders>
              <w:top w:val="single" w:sz="4" w:space="0" w:color="auto"/>
              <w:left w:val="single" w:sz="4" w:space="0" w:color="auto"/>
              <w:bottom w:val="single" w:sz="4" w:space="0" w:color="auto"/>
              <w:right w:val="single" w:sz="4" w:space="0" w:color="auto"/>
            </w:tcBorders>
            <w:hideMark/>
          </w:tcPr>
          <w:p w:rsidR="00B336CC" w:rsidRPr="007E7570" w:rsidRDefault="007E7570" w:rsidP="00893050">
            <w:pPr>
              <w:jc w:val="center"/>
              <w:rPr>
                <w:rFonts w:ascii="Times New Roman" w:hAnsi="Times New Roman" w:cs="Times New Roman"/>
                <w:lang w:val="sr-Cyrl-CS"/>
              </w:rPr>
            </w:pPr>
            <w:r>
              <w:rPr>
                <w:rFonts w:ascii="Times New Roman" w:hAnsi="Times New Roman" w:cs="Times New Roman"/>
                <w:lang w:val="sr-Cyrl-CS"/>
              </w:rPr>
              <w:t>34</w:t>
            </w:r>
          </w:p>
        </w:tc>
      </w:tr>
      <w:tr w:rsidR="00B336CC" w:rsidTr="00893050">
        <w:tc>
          <w:tcPr>
            <w:tcW w:w="1466" w:type="dxa"/>
            <w:tcBorders>
              <w:top w:val="single" w:sz="4" w:space="0" w:color="auto"/>
              <w:left w:val="single" w:sz="4" w:space="0" w:color="auto"/>
              <w:bottom w:val="single" w:sz="4" w:space="0" w:color="auto"/>
              <w:right w:val="single" w:sz="4" w:space="0" w:color="auto"/>
            </w:tcBorders>
            <w:hideMark/>
          </w:tcPr>
          <w:p w:rsidR="00B336CC" w:rsidRDefault="00B336CC" w:rsidP="00CC581C">
            <w:pPr>
              <w:jc w:val="center"/>
              <w:rPr>
                <w:rFonts w:ascii="Times New Roman" w:hAnsi="Times New Roman" w:cs="Times New Roman"/>
              </w:rPr>
            </w:pPr>
            <w:r>
              <w:rPr>
                <w:rFonts w:ascii="Times New Roman" w:hAnsi="Times New Roman" w:cs="Times New Roman"/>
              </w:rPr>
              <w:t>2</w:t>
            </w:r>
            <w:r w:rsidR="007E7570">
              <w:rPr>
                <w:rFonts w:ascii="Times New Roman" w:hAnsi="Times New Roman" w:cs="Times New Roman"/>
                <w:lang w:val="sr-Cyrl-CS"/>
              </w:rPr>
              <w:t>3</w:t>
            </w:r>
            <w:r>
              <w:rPr>
                <w:rFonts w:ascii="Times New Roman" w:hAnsi="Times New Roman" w:cs="Times New Roman"/>
              </w:rPr>
              <w:t>.</w:t>
            </w:r>
          </w:p>
        </w:tc>
        <w:tc>
          <w:tcPr>
            <w:tcW w:w="4287" w:type="dxa"/>
            <w:tcBorders>
              <w:top w:val="single" w:sz="4" w:space="0" w:color="auto"/>
              <w:left w:val="single" w:sz="4" w:space="0" w:color="auto"/>
              <w:bottom w:val="single" w:sz="4" w:space="0" w:color="auto"/>
              <w:right w:val="single" w:sz="4" w:space="0" w:color="auto"/>
            </w:tcBorders>
            <w:hideMark/>
          </w:tcPr>
          <w:p w:rsidR="00B336CC" w:rsidRDefault="00B336CC" w:rsidP="00893050">
            <w:pPr>
              <w:jc w:val="center"/>
              <w:rPr>
                <w:rFonts w:ascii="Times New Roman" w:hAnsi="Times New Roman" w:cs="Times New Roman"/>
                <w:lang w:val="sr-Latn-RS"/>
              </w:rPr>
            </w:pPr>
            <w:r>
              <w:rPr>
                <w:rFonts w:ascii="Times New Roman" w:hAnsi="Times New Roman" w:cs="Times New Roman"/>
                <w:lang w:val="sr-Latn-RS"/>
              </w:rPr>
              <w:t>Цимет  (Ц,Унијапак)</w:t>
            </w:r>
          </w:p>
        </w:tc>
        <w:tc>
          <w:tcPr>
            <w:tcW w:w="1238" w:type="dxa"/>
            <w:tcBorders>
              <w:top w:val="single" w:sz="4" w:space="0" w:color="auto"/>
              <w:left w:val="single" w:sz="4" w:space="0" w:color="auto"/>
              <w:bottom w:val="single" w:sz="4" w:space="0" w:color="auto"/>
              <w:right w:val="single" w:sz="4" w:space="0" w:color="auto"/>
            </w:tcBorders>
            <w:hideMark/>
          </w:tcPr>
          <w:p w:rsidR="00B336CC" w:rsidRDefault="00B336CC" w:rsidP="00893050">
            <w:pPr>
              <w:jc w:val="center"/>
              <w:rPr>
                <w:rFonts w:ascii="Times New Roman" w:hAnsi="Times New Roman" w:cs="Times New Roman"/>
                <w:lang w:val="sr-Latn-RS"/>
              </w:rPr>
            </w:pPr>
            <w:r>
              <w:rPr>
                <w:rFonts w:ascii="Times New Roman" w:hAnsi="Times New Roman" w:cs="Times New Roman"/>
                <w:lang w:val="sr-Latn-RS"/>
              </w:rPr>
              <w:t>комад</w:t>
            </w:r>
          </w:p>
        </w:tc>
        <w:tc>
          <w:tcPr>
            <w:tcW w:w="1998" w:type="dxa"/>
            <w:tcBorders>
              <w:top w:val="single" w:sz="4" w:space="0" w:color="auto"/>
              <w:left w:val="single" w:sz="4" w:space="0" w:color="auto"/>
              <w:bottom w:val="single" w:sz="4" w:space="0" w:color="auto"/>
              <w:right w:val="single" w:sz="4" w:space="0" w:color="auto"/>
            </w:tcBorders>
            <w:hideMark/>
          </w:tcPr>
          <w:p w:rsidR="00B336CC" w:rsidRPr="007E7570" w:rsidRDefault="007E7570" w:rsidP="00893050">
            <w:pPr>
              <w:jc w:val="center"/>
              <w:rPr>
                <w:rFonts w:ascii="Times New Roman" w:hAnsi="Times New Roman" w:cs="Times New Roman"/>
                <w:lang w:val="sr-Cyrl-CS"/>
              </w:rPr>
            </w:pPr>
            <w:r>
              <w:rPr>
                <w:rFonts w:ascii="Times New Roman" w:hAnsi="Times New Roman" w:cs="Times New Roman"/>
                <w:lang w:val="sr-Cyrl-CS"/>
              </w:rPr>
              <w:t>120</w:t>
            </w:r>
          </w:p>
        </w:tc>
      </w:tr>
      <w:tr w:rsidR="00591900" w:rsidRPr="00A37FB5" w:rsidTr="00341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66" w:type="dxa"/>
            <w:tcBorders>
              <w:top w:val="single" w:sz="4" w:space="0" w:color="auto"/>
              <w:left w:val="single" w:sz="4" w:space="0" w:color="auto"/>
              <w:bottom w:val="single" w:sz="4" w:space="0" w:color="auto"/>
              <w:right w:val="single" w:sz="4" w:space="0" w:color="auto"/>
            </w:tcBorders>
          </w:tcPr>
          <w:p w:rsidR="00591900" w:rsidRPr="00591900" w:rsidRDefault="00D46DCD" w:rsidP="002F7219">
            <w:pPr>
              <w:jc w:val="center"/>
              <w:rPr>
                <w:rFonts w:ascii="Times New Roman" w:hAnsi="Times New Roman" w:cs="Times New Roman"/>
                <w:lang w:val="sr-Cyrl-CS"/>
              </w:rPr>
            </w:pPr>
            <w:r>
              <w:rPr>
                <w:rFonts w:ascii="Times New Roman" w:hAnsi="Times New Roman" w:cs="Times New Roman"/>
                <w:lang w:val="sr-Cyrl-CS"/>
              </w:rPr>
              <w:t>24</w:t>
            </w:r>
            <w:r w:rsidR="00591900">
              <w:rPr>
                <w:rFonts w:ascii="Times New Roman" w:hAnsi="Times New Roman" w:cs="Times New Roman"/>
                <w:lang w:val="sr-Cyrl-CS"/>
              </w:rPr>
              <w:t>.</w:t>
            </w:r>
          </w:p>
        </w:tc>
        <w:tc>
          <w:tcPr>
            <w:tcW w:w="4287" w:type="dxa"/>
            <w:tcBorders>
              <w:top w:val="single" w:sz="4" w:space="0" w:color="auto"/>
              <w:left w:val="single" w:sz="4" w:space="0" w:color="auto"/>
              <w:bottom w:val="single" w:sz="4" w:space="0" w:color="auto"/>
              <w:right w:val="single" w:sz="4" w:space="0" w:color="auto"/>
            </w:tcBorders>
          </w:tcPr>
          <w:p w:rsidR="00591900" w:rsidRPr="00591900" w:rsidRDefault="00591900" w:rsidP="002F7219">
            <w:pPr>
              <w:rPr>
                <w:rFonts w:ascii="Times New Roman" w:hAnsi="Times New Roman" w:cs="Times New Roman"/>
                <w:lang w:val="sr-Cyrl-CS"/>
              </w:rPr>
            </w:pPr>
            <w:r>
              <w:rPr>
                <w:rFonts w:ascii="Times New Roman" w:hAnsi="Times New Roman" w:cs="Times New Roman"/>
                <w:lang w:val="sr-Cyrl-CS"/>
              </w:rPr>
              <w:t xml:space="preserve">     </w:t>
            </w:r>
            <w:r w:rsidR="00A31893">
              <w:rPr>
                <w:rFonts w:ascii="Times New Roman" w:hAnsi="Times New Roman" w:cs="Times New Roman"/>
                <w:lang w:val="sr-Cyrl-CS"/>
              </w:rPr>
              <w:t xml:space="preserve">                   </w:t>
            </w:r>
            <w:r>
              <w:rPr>
                <w:rFonts w:ascii="Times New Roman" w:hAnsi="Times New Roman" w:cs="Times New Roman"/>
                <w:lang w:val="sr-Cyrl-CS"/>
              </w:rPr>
              <w:t xml:space="preserve"> Виршле</w:t>
            </w:r>
            <w:r w:rsidR="00733B5B">
              <w:rPr>
                <w:rFonts w:ascii="Times New Roman" w:hAnsi="Times New Roman" w:cs="Times New Roman"/>
                <w:lang w:val="sr-Cyrl-CS"/>
              </w:rPr>
              <w:t xml:space="preserve"> (Неопланта,М</w:t>
            </w:r>
            <w:r w:rsidR="00844BE6">
              <w:rPr>
                <w:rFonts w:ascii="Times New Roman" w:hAnsi="Times New Roman" w:cs="Times New Roman"/>
                <w:lang w:val="sr-Cyrl-CS"/>
              </w:rPr>
              <w:t>есопромет).</w:t>
            </w:r>
          </w:p>
        </w:tc>
        <w:tc>
          <w:tcPr>
            <w:tcW w:w="1238" w:type="dxa"/>
            <w:tcBorders>
              <w:top w:val="single" w:sz="4" w:space="0" w:color="auto"/>
              <w:left w:val="single" w:sz="4" w:space="0" w:color="auto"/>
              <w:bottom w:val="single" w:sz="4" w:space="0" w:color="auto"/>
              <w:right w:val="single" w:sz="4" w:space="0" w:color="auto"/>
            </w:tcBorders>
          </w:tcPr>
          <w:p w:rsidR="00591900" w:rsidRPr="00591900" w:rsidRDefault="00591900" w:rsidP="003418F5">
            <w:pPr>
              <w:jc w:val="center"/>
              <w:rPr>
                <w:rFonts w:ascii="Times New Roman" w:hAnsi="Times New Roman" w:cs="Times New Roman"/>
                <w:lang w:val="sr-Cyrl-CS"/>
              </w:rPr>
            </w:pPr>
            <w:r>
              <w:rPr>
                <w:rFonts w:ascii="Times New Roman" w:hAnsi="Times New Roman" w:cs="Times New Roman"/>
                <w:lang w:val="sr-Cyrl-CS"/>
              </w:rPr>
              <w:t>кг</w:t>
            </w:r>
          </w:p>
        </w:tc>
        <w:tc>
          <w:tcPr>
            <w:tcW w:w="1998" w:type="dxa"/>
            <w:tcBorders>
              <w:top w:val="single" w:sz="4" w:space="0" w:color="auto"/>
              <w:left w:val="single" w:sz="4" w:space="0" w:color="auto"/>
              <w:bottom w:val="single" w:sz="4" w:space="0" w:color="auto"/>
              <w:right w:val="single" w:sz="4" w:space="0" w:color="auto"/>
            </w:tcBorders>
          </w:tcPr>
          <w:p w:rsidR="00591900" w:rsidRPr="00A31893" w:rsidRDefault="00A31893" w:rsidP="00196E24">
            <w:pPr>
              <w:rPr>
                <w:rFonts w:ascii="Times New Roman" w:hAnsi="Times New Roman" w:cs="Times New Roman"/>
                <w:lang w:val="sr-Cyrl-CS"/>
              </w:rPr>
            </w:pPr>
            <w:r>
              <w:rPr>
                <w:rFonts w:ascii="Times New Roman" w:hAnsi="Times New Roman" w:cs="Times New Roman"/>
                <w:lang w:val="sr-Cyrl-CS"/>
              </w:rPr>
              <w:t xml:space="preserve">        </w:t>
            </w:r>
            <w:r w:rsidR="00337535">
              <w:rPr>
                <w:rFonts w:ascii="Times New Roman" w:hAnsi="Times New Roman" w:cs="Times New Roman"/>
                <w:lang w:val="sr-Cyrl-CS"/>
              </w:rPr>
              <w:t xml:space="preserve">    120</w:t>
            </w:r>
          </w:p>
        </w:tc>
      </w:tr>
    </w:tbl>
    <w:p w:rsidR="00977501" w:rsidRDefault="00977501" w:rsidP="00977501">
      <w:pPr>
        <w:pStyle w:val="Default"/>
        <w:rPr>
          <w:b/>
          <w:bCs/>
          <w:sz w:val="23"/>
          <w:szCs w:val="23"/>
          <w:lang w:val="sr-Cyrl-RS"/>
        </w:rPr>
      </w:pPr>
    </w:p>
    <w:p w:rsidR="00977501" w:rsidRPr="007D5AA5" w:rsidRDefault="00977501" w:rsidP="00977501">
      <w:pPr>
        <w:pStyle w:val="Default"/>
        <w:rPr>
          <w:lang w:val="sr-Latn-RS"/>
        </w:rPr>
      </w:pPr>
      <w:r w:rsidRPr="00704FFE">
        <w:rPr>
          <w:b/>
          <w:bCs/>
          <w:sz w:val="23"/>
          <w:szCs w:val="23"/>
          <w:lang w:val="sr-Cyrl-CS"/>
        </w:rPr>
        <w:lastRenderedPageBreak/>
        <w:t xml:space="preserve">- </w:t>
      </w:r>
      <w:r w:rsidRPr="00704FFE">
        <w:rPr>
          <w:i/>
          <w:iCs/>
          <w:sz w:val="23"/>
          <w:szCs w:val="23"/>
          <w:lang w:val="sr-Cyrl-CS"/>
        </w:rPr>
        <w:t xml:space="preserve">Количине </w:t>
      </w:r>
      <w:r>
        <w:rPr>
          <w:i/>
          <w:iCs/>
          <w:sz w:val="23"/>
          <w:szCs w:val="23"/>
          <w:lang w:val="sr-Cyrl-CS"/>
        </w:rPr>
        <w:t xml:space="preserve"> свих </w:t>
      </w:r>
      <w:r w:rsidRPr="00704FFE">
        <w:rPr>
          <w:i/>
          <w:iCs/>
          <w:sz w:val="23"/>
          <w:szCs w:val="23"/>
          <w:lang w:val="sr-Cyrl-CS"/>
        </w:rPr>
        <w:t>добара у спецификацији дате су оквирно. Наручилац се не обавезује да ће за време трајања уговора наручити све процењене количине, већ може наручити мање или веће количине у зависности од својих конкретних потреба</w:t>
      </w:r>
    </w:p>
    <w:p w:rsidR="00977501" w:rsidRPr="007D5AA5" w:rsidRDefault="00977501" w:rsidP="00977501">
      <w:pPr>
        <w:pStyle w:val="Default"/>
        <w:rPr>
          <w:b/>
          <w:bCs/>
          <w:sz w:val="23"/>
          <w:szCs w:val="23"/>
          <w:lang w:val="sr-Latn-RS"/>
        </w:rPr>
      </w:pPr>
    </w:p>
    <w:p w:rsidR="00977501" w:rsidRPr="001063EC" w:rsidRDefault="00977501" w:rsidP="001063EC">
      <w:pPr>
        <w:suppressAutoHyphens/>
        <w:spacing w:line="240" w:lineRule="auto"/>
        <w:jc w:val="both"/>
        <w:rPr>
          <w:rFonts w:ascii="Times New Roman" w:eastAsia="Arial Unicode MS" w:hAnsi="Times New Roman" w:cs="Times New Roman"/>
          <w:iCs/>
          <w:kern w:val="1"/>
          <w:sz w:val="24"/>
          <w:szCs w:val="24"/>
          <w:lang w:eastAsia="ar-SA"/>
        </w:rPr>
      </w:pPr>
      <w:r w:rsidRPr="002C1F71">
        <w:rPr>
          <w:rFonts w:ascii="Times New Roman" w:hAnsi="Times New Roman" w:cs="Times New Roman"/>
          <w:b/>
          <w:bCs/>
          <w:sz w:val="24"/>
          <w:szCs w:val="24"/>
          <w:lang w:val="sr-Cyrl-CS"/>
        </w:rPr>
        <w:t>Рок плаћања</w:t>
      </w:r>
      <w:r w:rsidRPr="002C1F71">
        <w:rPr>
          <w:rFonts w:ascii="Times New Roman" w:hAnsi="Times New Roman" w:cs="Times New Roman"/>
          <w:sz w:val="24"/>
          <w:szCs w:val="24"/>
          <w:lang w:val="sr-Cyrl-CS"/>
        </w:rPr>
        <w:t>: за све партије н</w:t>
      </w:r>
      <w:r w:rsidRPr="002C1F71">
        <w:rPr>
          <w:rFonts w:ascii="Times New Roman" w:hAnsi="Times New Roman" w:cs="Times New Roman"/>
          <w:sz w:val="24"/>
          <w:szCs w:val="24"/>
          <w:lang w:val="sr-Latn-CS"/>
        </w:rPr>
        <w:t>e</w:t>
      </w:r>
      <w:r w:rsidRPr="002C1F71">
        <w:rPr>
          <w:rFonts w:ascii="Times New Roman" w:hAnsi="Times New Roman" w:cs="Times New Roman"/>
          <w:sz w:val="24"/>
          <w:szCs w:val="24"/>
          <w:lang w:val="sr-Cyrl-CS"/>
        </w:rPr>
        <w:t xml:space="preserve"> може бити дужи од 45 (четрдесетпет) дана од дана</w:t>
      </w:r>
      <w:r w:rsidR="00812A97" w:rsidRPr="002C1F71">
        <w:rPr>
          <w:rFonts w:ascii="Times New Roman" w:hAnsi="Times New Roman" w:cs="Times New Roman"/>
          <w:sz w:val="24"/>
          <w:szCs w:val="24"/>
          <w:lang w:val="sr-Cyrl-CS"/>
        </w:rPr>
        <w:t xml:space="preserve"> испостављања исправног рачуна</w:t>
      </w:r>
      <w:r w:rsidR="00812A97" w:rsidRPr="002C1F71">
        <w:rPr>
          <w:rFonts w:ascii="Times New Roman" w:hAnsi="Times New Roman" w:cs="Times New Roman"/>
          <w:sz w:val="24"/>
          <w:szCs w:val="24"/>
          <w:lang w:val="sr-Latn-RS"/>
        </w:rPr>
        <w:t>, који је регистрова</w:t>
      </w:r>
      <w:r w:rsidR="002C1F71" w:rsidRPr="002C1F71">
        <w:rPr>
          <w:rFonts w:ascii="Times New Roman" w:hAnsi="Times New Roman" w:cs="Times New Roman"/>
          <w:sz w:val="24"/>
          <w:szCs w:val="24"/>
          <w:lang w:val="sr-Latn-RS"/>
        </w:rPr>
        <w:t>н у Централном регистру фактура</w:t>
      </w:r>
      <w:r w:rsidR="002C1F71">
        <w:rPr>
          <w:rFonts w:ascii="Times New Roman" w:hAnsi="Times New Roman" w:cs="Times New Roman"/>
          <w:sz w:val="24"/>
          <w:szCs w:val="24"/>
          <w:lang w:val="sr-Latn-RS"/>
        </w:rPr>
        <w:t>, а</w:t>
      </w:r>
      <w:r w:rsidR="002C1F71" w:rsidRPr="002C1F71">
        <w:rPr>
          <w:rFonts w:ascii="Times New Roman" w:hAnsi="Times New Roman" w:cs="Times New Roman"/>
          <w:sz w:val="24"/>
          <w:szCs w:val="24"/>
          <w:lang w:val="sr-Latn-RS"/>
        </w:rPr>
        <w:t xml:space="preserve"> </w:t>
      </w:r>
      <w:r w:rsidR="002C1F71" w:rsidRPr="002C1F71">
        <w:rPr>
          <w:rFonts w:ascii="Times New Roman" w:eastAsia="Arial Unicode MS" w:hAnsi="Times New Roman" w:cs="Times New Roman"/>
          <w:iCs/>
          <w:kern w:val="1"/>
          <w:sz w:val="24"/>
          <w:szCs w:val="24"/>
          <w:lang w:eastAsia="ar-SA"/>
        </w:rPr>
        <w:t>на основу потписане и оверене отпремнице које испоставља понуђач</w:t>
      </w:r>
      <w:r w:rsidR="002C1F71" w:rsidRPr="002C1F71">
        <w:rPr>
          <w:rFonts w:ascii="Times New Roman" w:eastAsia="Arial Unicode MS" w:hAnsi="Times New Roman" w:cs="Times New Roman"/>
          <w:iCs/>
          <w:kern w:val="1"/>
          <w:sz w:val="24"/>
          <w:szCs w:val="24"/>
          <w:lang w:val="sr-Cyrl-CS" w:eastAsia="ar-SA"/>
        </w:rPr>
        <w:t>, а</w:t>
      </w:r>
      <w:r w:rsidR="002C1F71" w:rsidRPr="002C1F71">
        <w:rPr>
          <w:rFonts w:ascii="Times New Roman" w:eastAsia="Arial Unicode MS" w:hAnsi="Times New Roman" w:cs="Times New Roman"/>
          <w:iCs/>
          <w:kern w:val="1"/>
          <w:sz w:val="24"/>
          <w:szCs w:val="24"/>
          <w:lang w:eastAsia="ar-SA"/>
        </w:rPr>
        <w:t xml:space="preserve"> којим је потврђена испорука добара. </w:t>
      </w:r>
      <w:r w:rsidR="002C1F71" w:rsidRPr="002C1F71">
        <w:rPr>
          <w:rFonts w:ascii="Times New Roman" w:hAnsi="Times New Roman" w:cs="Times New Roman"/>
          <w:sz w:val="24"/>
          <w:szCs w:val="24"/>
        </w:rPr>
        <w:t>Плаћање се врши уплатом на рачун понуђача.</w:t>
      </w:r>
      <w:r w:rsidR="002C1F71" w:rsidRPr="002C1F71">
        <w:rPr>
          <w:rFonts w:ascii="Times New Roman" w:eastAsia="Arial Unicode MS" w:hAnsi="Times New Roman" w:cs="Times New Roman"/>
          <w:iCs/>
          <w:kern w:val="1"/>
          <w:sz w:val="24"/>
          <w:szCs w:val="24"/>
          <w:lang w:eastAsia="ar-SA"/>
        </w:rPr>
        <w:t xml:space="preserve"> </w:t>
      </w:r>
    </w:p>
    <w:p w:rsidR="00977501" w:rsidRDefault="00977501" w:rsidP="00977501">
      <w:pPr>
        <w:pStyle w:val="Default"/>
        <w:jc w:val="both"/>
        <w:rPr>
          <w:color w:val="auto"/>
          <w:sz w:val="23"/>
          <w:szCs w:val="23"/>
          <w:lang w:val="sr-Cyrl-CS"/>
        </w:rPr>
      </w:pPr>
      <w:r w:rsidRPr="00163999">
        <w:rPr>
          <w:b/>
          <w:bCs/>
          <w:color w:val="auto"/>
          <w:sz w:val="23"/>
          <w:szCs w:val="23"/>
          <w:lang w:val="sr-Cyrl-CS"/>
        </w:rPr>
        <w:t xml:space="preserve">Рок испоруке: </w:t>
      </w:r>
      <w:r w:rsidRPr="00163999">
        <w:rPr>
          <w:color w:val="auto"/>
          <w:sz w:val="23"/>
          <w:szCs w:val="23"/>
          <w:lang w:val="sr-Cyrl-CS"/>
        </w:rPr>
        <w:t xml:space="preserve">за све партије не може бити дужи од 2 (два) </w:t>
      </w:r>
      <w:r w:rsidR="00680C62">
        <w:rPr>
          <w:color w:val="auto"/>
          <w:sz w:val="23"/>
          <w:szCs w:val="23"/>
          <w:lang w:val="sr-Cyrl-CS"/>
        </w:rPr>
        <w:t>дана од дана пријема требовања.</w:t>
      </w:r>
    </w:p>
    <w:p w:rsidR="00977501" w:rsidRPr="00163999" w:rsidRDefault="00977501" w:rsidP="00977501">
      <w:pPr>
        <w:pStyle w:val="Default"/>
        <w:jc w:val="both"/>
        <w:rPr>
          <w:color w:val="auto"/>
          <w:sz w:val="23"/>
          <w:szCs w:val="23"/>
          <w:lang w:val="sr-Cyrl-CS"/>
        </w:rPr>
      </w:pPr>
    </w:p>
    <w:p w:rsidR="004C5169" w:rsidRDefault="008C2DF1" w:rsidP="008B1F93">
      <w:pPr>
        <w:pStyle w:val="Default"/>
        <w:jc w:val="both"/>
        <w:rPr>
          <w:b/>
          <w:color w:val="auto"/>
          <w:u w:val="single"/>
          <w:lang w:val="sr-Latn-RS"/>
        </w:rPr>
      </w:pPr>
      <w:r w:rsidRPr="008A4A14">
        <w:rPr>
          <w:b/>
          <w:bCs/>
          <w:color w:val="auto"/>
          <w:u w:val="single"/>
          <w:lang w:val="sr-Cyrl-CS"/>
        </w:rPr>
        <w:t>Место и начин испоруке</w:t>
      </w:r>
      <w:r w:rsidRPr="008A4A14">
        <w:rPr>
          <w:b/>
          <w:bCs/>
          <w:color w:val="auto"/>
          <w:u w:val="single"/>
          <w:lang w:val="sr-Latn-RS"/>
        </w:rPr>
        <w:t xml:space="preserve"> </w:t>
      </w:r>
      <w:r w:rsidR="00977501" w:rsidRPr="008A4A14">
        <w:rPr>
          <w:b/>
          <w:bCs/>
          <w:color w:val="auto"/>
          <w:u w:val="single"/>
          <w:lang w:val="sr-Cyrl-CS"/>
        </w:rPr>
        <w:t xml:space="preserve"> </w:t>
      </w:r>
      <w:r w:rsidR="00977501" w:rsidRPr="008A4A14">
        <w:rPr>
          <w:b/>
          <w:color w:val="auto"/>
          <w:u w:val="single"/>
          <w:lang w:val="sr-Cyrl-CS"/>
        </w:rPr>
        <w:t>за све партије</w:t>
      </w:r>
      <w:r w:rsidRPr="008A4A14">
        <w:rPr>
          <w:b/>
          <w:color w:val="auto"/>
          <w:u w:val="single"/>
          <w:lang w:val="sr-Latn-RS"/>
        </w:rPr>
        <w:t xml:space="preserve"> </w:t>
      </w:r>
      <w:r w:rsidRPr="008A4A14">
        <w:rPr>
          <w:b/>
          <w:color w:val="auto"/>
          <w:u w:val="single"/>
          <w:lang w:val="sr-Cyrl-CS"/>
        </w:rPr>
        <w:t xml:space="preserve"> на адресу</w:t>
      </w:r>
      <w:r w:rsidR="00E82369">
        <w:rPr>
          <w:b/>
          <w:color w:val="auto"/>
          <w:u w:val="single"/>
          <w:lang w:val="sr-Latn-RS"/>
        </w:rPr>
        <w:t xml:space="preserve"> Матичне школе у Великој Плани, улица 10.октобар број 54.</w:t>
      </w:r>
    </w:p>
    <w:p w:rsidR="008A4A14" w:rsidRPr="008A4A14" w:rsidRDefault="008A4A14" w:rsidP="008B1F93">
      <w:pPr>
        <w:pStyle w:val="Default"/>
        <w:jc w:val="both"/>
        <w:rPr>
          <w:b/>
          <w:color w:val="auto"/>
          <w:u w:val="single"/>
          <w:lang w:val="sr-Latn-RS"/>
        </w:rPr>
      </w:pPr>
    </w:p>
    <w:p w:rsidR="00E3421D" w:rsidRPr="00324B72" w:rsidRDefault="00E3421D" w:rsidP="00E3421D">
      <w:pPr>
        <w:suppressAutoHyphens/>
        <w:spacing w:line="100" w:lineRule="atLeast"/>
        <w:jc w:val="both"/>
        <w:rPr>
          <w:rFonts w:ascii="Times New Roman" w:eastAsia="Arial Unicode MS" w:hAnsi="Times New Roman" w:cs="Times New Roman"/>
          <w:kern w:val="1"/>
          <w:sz w:val="24"/>
          <w:szCs w:val="24"/>
          <w:lang w:val="sr-Cyrl-CS" w:eastAsia="ar-SA"/>
        </w:rPr>
      </w:pPr>
      <w:r w:rsidRPr="00EB5095">
        <w:rPr>
          <w:rFonts w:ascii="Times New Roman" w:eastAsia="Arial Unicode MS" w:hAnsi="Times New Roman" w:cs="Times New Roman"/>
          <w:kern w:val="1"/>
          <w:sz w:val="24"/>
          <w:szCs w:val="24"/>
          <w:lang w:val="sr-Cyrl-CS" w:eastAsia="ar-SA"/>
        </w:rPr>
        <w:t xml:space="preserve">Дневна испорука за </w:t>
      </w:r>
      <w:r w:rsidRPr="00EB5095">
        <w:rPr>
          <w:rFonts w:ascii="Times New Roman" w:eastAsia="Arial Unicode MS" w:hAnsi="Times New Roman" w:cs="Times New Roman"/>
          <w:b/>
          <w:kern w:val="1"/>
          <w:sz w:val="24"/>
          <w:szCs w:val="24"/>
          <w:lang w:val="sr-Cyrl-CS" w:eastAsia="ar-SA"/>
        </w:rPr>
        <w:t>партију 1 (хлеб</w:t>
      </w:r>
      <w:r w:rsidRPr="00EB5095">
        <w:rPr>
          <w:rFonts w:ascii="Times New Roman" w:eastAsia="Arial Unicode MS" w:hAnsi="Times New Roman" w:cs="Times New Roman"/>
          <w:b/>
          <w:kern w:val="1"/>
          <w:sz w:val="24"/>
          <w:szCs w:val="24"/>
          <w:lang w:val="sr-Latn-RS" w:eastAsia="ar-SA"/>
        </w:rPr>
        <w:t>ни производи</w:t>
      </w:r>
      <w:r w:rsidRPr="00EB5095">
        <w:rPr>
          <w:rFonts w:ascii="Times New Roman" w:eastAsia="Arial Unicode MS" w:hAnsi="Times New Roman" w:cs="Times New Roman"/>
          <w:b/>
          <w:kern w:val="1"/>
          <w:sz w:val="24"/>
          <w:szCs w:val="24"/>
          <w:lang w:val="sr-Cyrl-CS" w:eastAsia="ar-SA"/>
        </w:rPr>
        <w:t xml:space="preserve"> и свежа пецива</w:t>
      </w:r>
      <w:r w:rsidRPr="00DC03EA">
        <w:rPr>
          <w:rFonts w:ascii="Times New Roman" w:eastAsia="Arial Unicode MS" w:hAnsi="Times New Roman" w:cs="Times New Roman"/>
          <w:kern w:val="1"/>
          <w:sz w:val="24"/>
          <w:szCs w:val="24"/>
          <w:lang w:val="sr-Cyrl-CS" w:eastAsia="ar-SA"/>
        </w:rPr>
        <w:t>) врши се два пута дневно</w:t>
      </w:r>
      <w:r w:rsidR="007E6330" w:rsidRPr="00DC03EA">
        <w:rPr>
          <w:rFonts w:ascii="Times New Roman" w:eastAsia="Arial Unicode MS" w:hAnsi="Times New Roman" w:cs="Times New Roman"/>
          <w:kern w:val="1"/>
          <w:sz w:val="24"/>
          <w:szCs w:val="24"/>
          <w:lang w:val="sr-Cyrl-CS" w:eastAsia="ar-SA"/>
        </w:rPr>
        <w:t>,</w:t>
      </w:r>
      <w:r w:rsidR="00413C82" w:rsidRPr="00DC03EA">
        <w:rPr>
          <w:rFonts w:ascii="Times New Roman" w:eastAsia="Arial Unicode MS" w:hAnsi="Times New Roman" w:cs="Times New Roman"/>
          <w:kern w:val="1"/>
          <w:sz w:val="24"/>
          <w:szCs w:val="24"/>
          <w:lang w:val="sr-Cyrl-CS" w:eastAsia="ar-SA"/>
        </w:rPr>
        <w:t>и</w:t>
      </w:r>
      <w:r w:rsidR="00413C82">
        <w:rPr>
          <w:rFonts w:ascii="Times New Roman" w:eastAsia="Arial Unicode MS" w:hAnsi="Times New Roman" w:cs="Times New Roman"/>
          <w:kern w:val="1"/>
          <w:sz w:val="24"/>
          <w:szCs w:val="24"/>
          <w:lang w:val="sr-Cyrl-CS" w:eastAsia="ar-SA"/>
        </w:rPr>
        <w:t xml:space="preserve"> то према исказаним потребама у погледу врсте и</w:t>
      </w:r>
      <w:r w:rsidR="00413BAD">
        <w:rPr>
          <w:rFonts w:ascii="Times New Roman" w:eastAsia="Arial Unicode MS" w:hAnsi="Times New Roman" w:cs="Times New Roman"/>
          <w:kern w:val="1"/>
          <w:sz w:val="24"/>
          <w:szCs w:val="24"/>
          <w:lang w:val="sr-Cyrl-CS" w:eastAsia="ar-SA"/>
        </w:rPr>
        <w:t xml:space="preserve"> </w:t>
      </w:r>
      <w:r w:rsidR="00413C82">
        <w:rPr>
          <w:rFonts w:ascii="Times New Roman" w:eastAsia="Arial Unicode MS" w:hAnsi="Times New Roman" w:cs="Times New Roman"/>
          <w:kern w:val="1"/>
          <w:sz w:val="24"/>
          <w:szCs w:val="24"/>
          <w:lang w:val="sr-Cyrl-CS" w:eastAsia="ar-SA"/>
        </w:rPr>
        <w:t>количине</w:t>
      </w:r>
      <w:r w:rsidR="00413BAD">
        <w:rPr>
          <w:rFonts w:ascii="Times New Roman" w:eastAsia="Arial Unicode MS" w:hAnsi="Times New Roman" w:cs="Times New Roman"/>
          <w:kern w:val="1"/>
          <w:sz w:val="24"/>
          <w:szCs w:val="24"/>
          <w:lang w:val="sr-Cyrl-CS" w:eastAsia="ar-SA"/>
        </w:rPr>
        <w:t xml:space="preserve"> производа,</w:t>
      </w:r>
      <w:r w:rsidR="007E6330">
        <w:rPr>
          <w:rFonts w:ascii="Times New Roman" w:eastAsia="Arial Unicode MS" w:hAnsi="Times New Roman" w:cs="Times New Roman"/>
          <w:kern w:val="1"/>
          <w:sz w:val="24"/>
          <w:szCs w:val="24"/>
          <w:lang w:val="sr-Cyrl-CS" w:eastAsia="ar-SA"/>
        </w:rPr>
        <w:t xml:space="preserve"> данима који су наведени у</w:t>
      </w:r>
      <w:r w:rsidR="00413C82">
        <w:rPr>
          <w:rFonts w:ascii="Times New Roman" w:eastAsia="Arial Unicode MS" w:hAnsi="Times New Roman" w:cs="Times New Roman"/>
          <w:kern w:val="1"/>
          <w:sz w:val="24"/>
          <w:szCs w:val="24"/>
          <w:lang w:val="sr-Cyrl-CS" w:eastAsia="ar-SA"/>
        </w:rPr>
        <w:t xml:space="preserve"> писаном захтеву купца (</w:t>
      </w:r>
      <w:r w:rsidR="007E6330">
        <w:rPr>
          <w:rFonts w:ascii="Times New Roman" w:eastAsia="Arial Unicode MS" w:hAnsi="Times New Roman" w:cs="Times New Roman"/>
          <w:kern w:val="1"/>
          <w:sz w:val="24"/>
          <w:szCs w:val="24"/>
          <w:lang w:val="sr-Cyrl-CS" w:eastAsia="ar-SA"/>
        </w:rPr>
        <w:t>требовању</w:t>
      </w:r>
      <w:r w:rsidR="00413BAD">
        <w:rPr>
          <w:rFonts w:ascii="Times New Roman" w:eastAsia="Arial Unicode MS" w:hAnsi="Times New Roman" w:cs="Times New Roman"/>
          <w:kern w:val="1"/>
          <w:sz w:val="24"/>
          <w:szCs w:val="24"/>
          <w:lang w:val="sr-Cyrl-CS" w:eastAsia="ar-SA"/>
        </w:rPr>
        <w:t>)</w:t>
      </w:r>
      <w:r w:rsidR="007E6330">
        <w:rPr>
          <w:rFonts w:ascii="Times New Roman" w:eastAsia="Arial Unicode MS" w:hAnsi="Times New Roman" w:cs="Times New Roman"/>
          <w:kern w:val="1"/>
          <w:sz w:val="24"/>
          <w:szCs w:val="24"/>
          <w:lang w:val="sr-Cyrl-CS" w:eastAsia="ar-SA"/>
        </w:rPr>
        <w:t xml:space="preserve">,који се доставља </w:t>
      </w:r>
      <w:r w:rsidR="008253FB">
        <w:rPr>
          <w:rFonts w:ascii="Times New Roman" w:eastAsia="Arial Unicode MS" w:hAnsi="Times New Roman" w:cs="Times New Roman"/>
          <w:kern w:val="1"/>
          <w:sz w:val="24"/>
          <w:szCs w:val="24"/>
          <w:lang w:val="sr-Cyrl-CS" w:eastAsia="ar-SA"/>
        </w:rPr>
        <w:t xml:space="preserve">два дана пре испоруке </w:t>
      </w:r>
      <w:r w:rsidR="007E6330">
        <w:rPr>
          <w:rFonts w:ascii="Times New Roman" w:eastAsia="Arial Unicode MS" w:hAnsi="Times New Roman" w:cs="Times New Roman"/>
          <w:kern w:val="1"/>
          <w:sz w:val="24"/>
          <w:szCs w:val="24"/>
          <w:lang w:val="sr-Cyrl-CS" w:eastAsia="ar-SA"/>
        </w:rPr>
        <w:t>мејлом добављачу,</w:t>
      </w:r>
      <w:r w:rsidR="00A93C5F" w:rsidRPr="00EB5095">
        <w:rPr>
          <w:rFonts w:ascii="Times New Roman" w:eastAsia="Arial Unicode MS" w:hAnsi="Times New Roman" w:cs="Times New Roman"/>
          <w:kern w:val="1"/>
          <w:sz w:val="24"/>
          <w:szCs w:val="24"/>
          <w:lang w:val="sr-Cyrl-CS" w:eastAsia="ar-SA"/>
        </w:rPr>
        <w:t xml:space="preserve"> до </w:t>
      </w:r>
      <w:r w:rsidR="00A93C5F" w:rsidRPr="00EB5095">
        <w:rPr>
          <w:rFonts w:ascii="Times New Roman" w:eastAsia="Arial Unicode MS" w:hAnsi="Times New Roman" w:cs="Times New Roman"/>
          <w:kern w:val="1"/>
          <w:sz w:val="24"/>
          <w:szCs w:val="24"/>
          <w:lang w:val="sr-Latn-RS" w:eastAsia="ar-SA"/>
        </w:rPr>
        <w:t>08</w:t>
      </w:r>
      <w:r w:rsidR="00A93C5F" w:rsidRPr="00EB5095">
        <w:rPr>
          <w:rFonts w:ascii="Times New Roman" w:eastAsia="Arial Unicode MS" w:hAnsi="Times New Roman" w:cs="Times New Roman"/>
          <w:kern w:val="1"/>
          <w:sz w:val="24"/>
          <w:szCs w:val="24"/>
          <w:lang w:val="sr-Cyrl-CS" w:eastAsia="ar-SA"/>
        </w:rPr>
        <w:t>:</w:t>
      </w:r>
      <w:r w:rsidR="00591900">
        <w:rPr>
          <w:rFonts w:ascii="Times New Roman" w:eastAsia="Arial Unicode MS" w:hAnsi="Times New Roman" w:cs="Times New Roman"/>
          <w:kern w:val="1"/>
          <w:sz w:val="24"/>
          <w:szCs w:val="24"/>
          <w:lang w:val="sr-Cyrl-CS" w:eastAsia="ar-SA"/>
        </w:rPr>
        <w:t>0</w:t>
      </w:r>
      <w:r w:rsidR="00A93C5F" w:rsidRPr="00EB5095">
        <w:rPr>
          <w:rFonts w:ascii="Times New Roman" w:eastAsia="Arial Unicode MS" w:hAnsi="Times New Roman" w:cs="Times New Roman"/>
          <w:kern w:val="1"/>
          <w:sz w:val="24"/>
          <w:szCs w:val="24"/>
          <w:lang w:val="sr-Latn-RS" w:eastAsia="ar-SA"/>
        </w:rPr>
        <w:t xml:space="preserve">0 </w:t>
      </w:r>
      <w:r w:rsidR="00D21592">
        <w:rPr>
          <w:rFonts w:ascii="Times New Roman" w:eastAsia="Arial Unicode MS" w:hAnsi="Times New Roman" w:cs="Times New Roman"/>
          <w:kern w:val="1"/>
          <w:sz w:val="24"/>
          <w:szCs w:val="24"/>
          <w:lang w:val="sr-Cyrl-CS" w:eastAsia="ar-SA"/>
        </w:rPr>
        <w:t>часова за</w:t>
      </w:r>
      <w:r w:rsidR="00591900">
        <w:rPr>
          <w:rFonts w:ascii="Times New Roman" w:eastAsia="Arial Unicode MS" w:hAnsi="Times New Roman" w:cs="Times New Roman"/>
          <w:kern w:val="1"/>
          <w:sz w:val="24"/>
          <w:szCs w:val="24"/>
          <w:lang w:val="sr-Cyrl-CS" w:eastAsia="ar-SA"/>
        </w:rPr>
        <w:t xml:space="preserve"> ужину</w:t>
      </w:r>
      <w:r w:rsidR="00D21592">
        <w:rPr>
          <w:rFonts w:ascii="Times New Roman" w:eastAsia="Arial Unicode MS" w:hAnsi="Times New Roman" w:cs="Times New Roman"/>
          <w:kern w:val="1"/>
          <w:sz w:val="24"/>
          <w:szCs w:val="24"/>
          <w:lang w:val="sr-Cyrl-CS" w:eastAsia="ar-SA"/>
        </w:rPr>
        <w:t xml:space="preserve"> </w:t>
      </w:r>
      <w:r w:rsidRPr="00EB5095">
        <w:rPr>
          <w:rFonts w:ascii="Times New Roman" w:eastAsia="Arial Unicode MS" w:hAnsi="Times New Roman" w:cs="Times New Roman"/>
          <w:kern w:val="1"/>
          <w:sz w:val="24"/>
          <w:szCs w:val="24"/>
          <w:lang w:val="sr-Cyrl-CS" w:eastAsia="ar-SA"/>
        </w:rPr>
        <w:t xml:space="preserve"> и </w:t>
      </w:r>
      <w:r w:rsidR="00324B72">
        <w:rPr>
          <w:rFonts w:ascii="Times New Roman" w:eastAsia="Arial Unicode MS" w:hAnsi="Times New Roman" w:cs="Times New Roman"/>
          <w:kern w:val="1"/>
          <w:sz w:val="24"/>
          <w:szCs w:val="24"/>
          <w:lang w:val="sr-Cyrl-CS" w:eastAsia="ar-SA"/>
        </w:rPr>
        <w:t>најкасније до 11:00 часова за једносменски рад</w:t>
      </w:r>
      <w:r w:rsidR="009F504B">
        <w:rPr>
          <w:rFonts w:ascii="Times New Roman" w:eastAsia="Arial Unicode MS" w:hAnsi="Times New Roman" w:cs="Times New Roman"/>
          <w:kern w:val="1"/>
          <w:sz w:val="24"/>
          <w:szCs w:val="24"/>
          <w:lang w:val="sr-Cyrl-CS" w:eastAsia="ar-SA"/>
        </w:rPr>
        <w:t>, закључно са 31.01.2021.године.</w:t>
      </w:r>
    </w:p>
    <w:p w:rsidR="00D2098D" w:rsidRPr="00D93F26" w:rsidRDefault="00D2098D" w:rsidP="00D2098D">
      <w:pPr>
        <w:suppressAutoHyphens/>
        <w:spacing w:line="100" w:lineRule="atLeast"/>
        <w:jc w:val="both"/>
        <w:rPr>
          <w:rFonts w:ascii="Times New Roman" w:eastAsia="Arial Unicode MS" w:hAnsi="Times New Roman" w:cs="Times New Roman"/>
          <w:kern w:val="1"/>
          <w:sz w:val="24"/>
          <w:szCs w:val="24"/>
          <w:lang w:eastAsia="ar-SA"/>
        </w:rPr>
      </w:pPr>
      <w:r>
        <w:rPr>
          <w:rFonts w:ascii="Times New Roman" w:eastAsia="Arial Unicode MS" w:hAnsi="Times New Roman" w:cs="Times New Roman"/>
          <w:kern w:val="1"/>
          <w:sz w:val="24"/>
          <w:szCs w:val="24"/>
          <w:lang w:val="sr-Latn-RS" w:eastAsia="ar-SA"/>
        </w:rPr>
        <w:t>За партије 2 (млеко и млечни производи) и 3 (остали производи), и</w:t>
      </w:r>
      <w:r w:rsidRPr="00D93F26">
        <w:rPr>
          <w:rFonts w:ascii="Times New Roman" w:eastAsia="Arial Unicode MS" w:hAnsi="Times New Roman" w:cs="Times New Roman"/>
          <w:kern w:val="1"/>
          <w:sz w:val="24"/>
          <w:szCs w:val="24"/>
          <w:lang w:eastAsia="ar-SA"/>
        </w:rPr>
        <w:t xml:space="preserve">спорука је </w:t>
      </w:r>
      <w:r w:rsidRPr="00D93F26">
        <w:rPr>
          <w:rFonts w:ascii="Times New Roman" w:eastAsia="Arial Unicode MS" w:hAnsi="Times New Roman" w:cs="Times New Roman"/>
          <w:kern w:val="1"/>
          <w:sz w:val="24"/>
          <w:szCs w:val="24"/>
          <w:lang w:val="sr-Cyrl-CS" w:eastAsia="ar-SA"/>
        </w:rPr>
        <w:t xml:space="preserve">сукцесивна – </w:t>
      </w:r>
      <w:r w:rsidR="009F504B">
        <w:rPr>
          <w:rFonts w:ascii="Times New Roman" w:eastAsia="Arial Unicode MS" w:hAnsi="Times New Roman" w:cs="Times New Roman"/>
          <w:kern w:val="1"/>
          <w:sz w:val="24"/>
          <w:szCs w:val="24"/>
          <w:lang w:val="sr-Cyrl-CS" w:eastAsia="ar-SA"/>
        </w:rPr>
        <w:t>дневна и недељна, врши се</w:t>
      </w:r>
      <w:r w:rsidR="008253FB">
        <w:rPr>
          <w:rFonts w:ascii="Times New Roman" w:eastAsia="Arial Unicode MS" w:hAnsi="Times New Roman" w:cs="Times New Roman"/>
          <w:kern w:val="1"/>
          <w:sz w:val="24"/>
          <w:szCs w:val="24"/>
          <w:lang w:val="sr-Cyrl-CS" w:eastAsia="ar-SA"/>
        </w:rPr>
        <w:t xml:space="preserve"> </w:t>
      </w:r>
      <w:r w:rsidRPr="00D93F26">
        <w:rPr>
          <w:rFonts w:ascii="Times New Roman" w:eastAsia="Arial Unicode MS" w:hAnsi="Times New Roman" w:cs="Times New Roman"/>
          <w:kern w:val="1"/>
          <w:sz w:val="24"/>
          <w:szCs w:val="24"/>
          <w:lang w:val="sr-Cyrl-CS" w:eastAsia="ar-SA"/>
        </w:rPr>
        <w:t xml:space="preserve"> данима, и то према исказаним потребама у погледу врсте, количине и динамике, а на основу писаног захтева купца</w:t>
      </w:r>
      <w:r w:rsidR="000249F1">
        <w:rPr>
          <w:rFonts w:ascii="Times New Roman" w:eastAsia="Arial Unicode MS" w:hAnsi="Times New Roman" w:cs="Times New Roman"/>
          <w:kern w:val="1"/>
          <w:sz w:val="24"/>
          <w:szCs w:val="24"/>
          <w:lang w:val="sr-Cyrl-CS" w:eastAsia="ar-SA"/>
        </w:rPr>
        <w:t xml:space="preserve"> (требовања)</w:t>
      </w:r>
      <w:r w:rsidR="008253FB">
        <w:rPr>
          <w:rFonts w:ascii="Times New Roman" w:eastAsia="Arial Unicode MS" w:hAnsi="Times New Roman" w:cs="Times New Roman"/>
          <w:kern w:val="1"/>
          <w:sz w:val="24"/>
          <w:szCs w:val="24"/>
          <w:lang w:val="sr-Cyrl-CS" w:eastAsia="ar-SA"/>
        </w:rPr>
        <w:t>, који се доставља</w:t>
      </w:r>
      <w:r w:rsidR="000B3872">
        <w:rPr>
          <w:rFonts w:ascii="Times New Roman" w:eastAsia="Arial Unicode MS" w:hAnsi="Times New Roman" w:cs="Times New Roman"/>
          <w:kern w:val="1"/>
          <w:sz w:val="24"/>
          <w:szCs w:val="24"/>
          <w:lang w:val="sr-Cyrl-CS" w:eastAsia="ar-SA"/>
        </w:rPr>
        <w:t xml:space="preserve"> два дана пре испоруке</w:t>
      </w:r>
      <w:r w:rsidR="008253FB">
        <w:rPr>
          <w:rFonts w:ascii="Times New Roman" w:eastAsia="Arial Unicode MS" w:hAnsi="Times New Roman" w:cs="Times New Roman"/>
          <w:kern w:val="1"/>
          <w:sz w:val="24"/>
          <w:szCs w:val="24"/>
          <w:lang w:val="sr-Cyrl-CS" w:eastAsia="ar-SA"/>
        </w:rPr>
        <w:t xml:space="preserve"> мејлом </w:t>
      </w:r>
      <w:r w:rsidR="000B3872">
        <w:rPr>
          <w:rFonts w:ascii="Times New Roman" w:eastAsia="Arial Unicode MS" w:hAnsi="Times New Roman" w:cs="Times New Roman"/>
          <w:kern w:val="1"/>
          <w:sz w:val="24"/>
          <w:szCs w:val="24"/>
          <w:lang w:val="sr-Cyrl-CS" w:eastAsia="ar-SA"/>
        </w:rPr>
        <w:t>добављачу</w:t>
      </w:r>
      <w:r w:rsidRPr="00D93F26">
        <w:rPr>
          <w:rFonts w:ascii="Times New Roman" w:eastAsia="Arial Unicode MS" w:hAnsi="Times New Roman" w:cs="Times New Roman"/>
          <w:kern w:val="1"/>
          <w:sz w:val="24"/>
          <w:szCs w:val="24"/>
          <w:lang w:val="sr-Cyrl-CS" w:eastAsia="ar-SA"/>
        </w:rPr>
        <w:t xml:space="preserve">, закључно са </w:t>
      </w:r>
      <w:r w:rsidR="004427FB">
        <w:rPr>
          <w:rFonts w:ascii="Times New Roman" w:eastAsia="Arial Unicode MS" w:hAnsi="Times New Roman" w:cs="Times New Roman"/>
          <w:kern w:val="1"/>
          <w:sz w:val="24"/>
          <w:szCs w:val="24"/>
          <w:lang w:val="sr-Cyrl-CS" w:eastAsia="ar-SA"/>
        </w:rPr>
        <w:t>31.</w:t>
      </w:r>
      <w:r w:rsidR="00591900">
        <w:rPr>
          <w:rFonts w:ascii="Times New Roman" w:eastAsia="Arial Unicode MS" w:hAnsi="Times New Roman" w:cs="Times New Roman"/>
          <w:kern w:val="1"/>
          <w:sz w:val="24"/>
          <w:szCs w:val="24"/>
          <w:lang w:val="sr-Cyrl-CS" w:eastAsia="ar-SA"/>
        </w:rPr>
        <w:t>01</w:t>
      </w:r>
      <w:r w:rsidRPr="00D93F26">
        <w:rPr>
          <w:rFonts w:ascii="Times New Roman" w:eastAsia="Arial Unicode MS" w:hAnsi="Times New Roman" w:cs="Times New Roman"/>
          <w:kern w:val="1"/>
          <w:sz w:val="24"/>
          <w:szCs w:val="24"/>
          <w:lang w:val="sr-Cyrl-CS" w:eastAsia="ar-SA"/>
        </w:rPr>
        <w:t>.20</w:t>
      </w:r>
      <w:r w:rsidR="00591900">
        <w:rPr>
          <w:rFonts w:ascii="Times New Roman" w:eastAsia="Arial Unicode MS" w:hAnsi="Times New Roman" w:cs="Times New Roman"/>
          <w:kern w:val="1"/>
          <w:sz w:val="24"/>
          <w:szCs w:val="24"/>
          <w:lang w:val="sr-Cyrl-CS" w:eastAsia="ar-SA"/>
        </w:rPr>
        <w:t>21</w:t>
      </w:r>
      <w:r w:rsidRPr="00D93F26">
        <w:rPr>
          <w:rFonts w:ascii="Times New Roman" w:eastAsia="Arial Unicode MS" w:hAnsi="Times New Roman" w:cs="Times New Roman"/>
          <w:kern w:val="1"/>
          <w:sz w:val="24"/>
          <w:szCs w:val="24"/>
          <w:lang w:eastAsia="ar-SA"/>
        </w:rPr>
        <w:t>.</w:t>
      </w:r>
      <w:r w:rsidR="009F504B">
        <w:rPr>
          <w:rFonts w:ascii="Times New Roman" w:eastAsia="Arial Unicode MS" w:hAnsi="Times New Roman" w:cs="Times New Roman"/>
          <w:kern w:val="1"/>
          <w:sz w:val="24"/>
          <w:szCs w:val="24"/>
          <w:lang w:val="sr-Cyrl-CS" w:eastAsia="ar-SA"/>
        </w:rPr>
        <w:t>године.</w:t>
      </w:r>
    </w:p>
    <w:p w:rsidR="007627E7" w:rsidRDefault="007627E7" w:rsidP="007627E7">
      <w:pPr>
        <w:pStyle w:val="Default"/>
        <w:jc w:val="both"/>
        <w:rPr>
          <w:b/>
          <w:color w:val="auto"/>
          <w:u w:val="single"/>
          <w:lang w:val="sr-Cyrl-CS"/>
        </w:rPr>
      </w:pPr>
      <w:r w:rsidRPr="008A4A14">
        <w:rPr>
          <w:b/>
          <w:bCs/>
          <w:color w:val="auto"/>
          <w:u w:val="single"/>
          <w:lang w:val="sr-Cyrl-CS"/>
        </w:rPr>
        <w:t>Место и начин испоруке</w:t>
      </w:r>
      <w:r w:rsidRPr="008A4A14">
        <w:rPr>
          <w:b/>
          <w:bCs/>
          <w:color w:val="auto"/>
          <w:u w:val="single"/>
          <w:lang w:val="sr-Latn-RS"/>
        </w:rPr>
        <w:t xml:space="preserve"> </w:t>
      </w:r>
      <w:r w:rsidRPr="008A4A14">
        <w:rPr>
          <w:b/>
          <w:bCs/>
          <w:color w:val="auto"/>
          <w:u w:val="single"/>
          <w:lang w:val="sr-Cyrl-CS"/>
        </w:rPr>
        <w:t xml:space="preserve"> </w:t>
      </w:r>
      <w:r w:rsidRPr="008A4A14">
        <w:rPr>
          <w:b/>
          <w:color w:val="auto"/>
          <w:u w:val="single"/>
          <w:lang w:val="sr-Cyrl-CS"/>
        </w:rPr>
        <w:t>за све партије</w:t>
      </w:r>
      <w:r w:rsidRPr="008A4A14">
        <w:rPr>
          <w:b/>
          <w:color w:val="auto"/>
          <w:u w:val="single"/>
          <w:lang w:val="sr-Latn-RS"/>
        </w:rPr>
        <w:t xml:space="preserve"> </w:t>
      </w:r>
      <w:r w:rsidRPr="008A4A14">
        <w:rPr>
          <w:b/>
          <w:color w:val="auto"/>
          <w:u w:val="single"/>
          <w:lang w:val="sr-Cyrl-CS"/>
        </w:rPr>
        <w:t xml:space="preserve"> на адресу</w:t>
      </w:r>
      <w:r w:rsidRPr="008A4A14">
        <w:rPr>
          <w:b/>
          <w:color w:val="auto"/>
          <w:u w:val="single"/>
          <w:lang w:val="sr-Latn-RS"/>
        </w:rPr>
        <w:t xml:space="preserve"> </w:t>
      </w:r>
      <w:r w:rsidR="00552077" w:rsidRPr="008A4A14">
        <w:rPr>
          <w:b/>
          <w:color w:val="auto"/>
          <w:u w:val="single"/>
          <w:lang w:val="sr-Latn-RS"/>
        </w:rPr>
        <w:t>Издв</w:t>
      </w:r>
      <w:r w:rsidR="00E82369">
        <w:rPr>
          <w:b/>
          <w:color w:val="auto"/>
          <w:u w:val="single"/>
          <w:lang w:val="sr-Latn-RS"/>
        </w:rPr>
        <w:t>ојеног одељења у Доњој Ливадици, улица Николе Тесле бб.</w:t>
      </w:r>
    </w:p>
    <w:p w:rsidR="00397E65" w:rsidRPr="00397E65" w:rsidRDefault="00397E65" w:rsidP="007627E7">
      <w:pPr>
        <w:pStyle w:val="Default"/>
        <w:jc w:val="both"/>
        <w:rPr>
          <w:b/>
          <w:color w:val="auto"/>
          <w:u w:val="single"/>
          <w:lang w:val="sr-Cyrl-CS"/>
        </w:rPr>
      </w:pPr>
    </w:p>
    <w:p w:rsidR="00397E65" w:rsidRPr="00324B72" w:rsidRDefault="00397E65" w:rsidP="00397E65">
      <w:pPr>
        <w:suppressAutoHyphens/>
        <w:spacing w:line="100" w:lineRule="atLeast"/>
        <w:jc w:val="both"/>
        <w:rPr>
          <w:rFonts w:ascii="Times New Roman" w:eastAsia="Arial Unicode MS" w:hAnsi="Times New Roman" w:cs="Times New Roman"/>
          <w:kern w:val="1"/>
          <w:sz w:val="24"/>
          <w:szCs w:val="24"/>
          <w:lang w:val="sr-Cyrl-CS" w:eastAsia="ar-SA"/>
        </w:rPr>
      </w:pPr>
      <w:r w:rsidRPr="00EB5095">
        <w:rPr>
          <w:rFonts w:ascii="Times New Roman" w:eastAsia="Arial Unicode MS" w:hAnsi="Times New Roman" w:cs="Times New Roman"/>
          <w:kern w:val="1"/>
          <w:sz w:val="24"/>
          <w:szCs w:val="24"/>
          <w:lang w:val="sr-Cyrl-CS" w:eastAsia="ar-SA"/>
        </w:rPr>
        <w:t xml:space="preserve">Дневна испорука за </w:t>
      </w:r>
      <w:r w:rsidRPr="00EB5095">
        <w:rPr>
          <w:rFonts w:ascii="Times New Roman" w:eastAsia="Arial Unicode MS" w:hAnsi="Times New Roman" w:cs="Times New Roman"/>
          <w:b/>
          <w:kern w:val="1"/>
          <w:sz w:val="24"/>
          <w:szCs w:val="24"/>
          <w:lang w:val="sr-Cyrl-CS" w:eastAsia="ar-SA"/>
        </w:rPr>
        <w:t>партију 1 (хлеб</w:t>
      </w:r>
      <w:r w:rsidRPr="00EB5095">
        <w:rPr>
          <w:rFonts w:ascii="Times New Roman" w:eastAsia="Arial Unicode MS" w:hAnsi="Times New Roman" w:cs="Times New Roman"/>
          <w:b/>
          <w:kern w:val="1"/>
          <w:sz w:val="24"/>
          <w:szCs w:val="24"/>
          <w:lang w:val="sr-Latn-RS" w:eastAsia="ar-SA"/>
        </w:rPr>
        <w:t>ни производи</w:t>
      </w:r>
      <w:r w:rsidRPr="00EB5095">
        <w:rPr>
          <w:rFonts w:ascii="Times New Roman" w:eastAsia="Arial Unicode MS" w:hAnsi="Times New Roman" w:cs="Times New Roman"/>
          <w:b/>
          <w:kern w:val="1"/>
          <w:sz w:val="24"/>
          <w:szCs w:val="24"/>
          <w:lang w:val="sr-Cyrl-CS" w:eastAsia="ar-SA"/>
        </w:rPr>
        <w:t xml:space="preserve"> и свежа пецива</w:t>
      </w:r>
      <w:r w:rsidRPr="00DC03EA">
        <w:rPr>
          <w:rFonts w:ascii="Times New Roman" w:eastAsia="Arial Unicode MS" w:hAnsi="Times New Roman" w:cs="Times New Roman"/>
          <w:kern w:val="1"/>
          <w:sz w:val="24"/>
          <w:szCs w:val="24"/>
          <w:lang w:val="sr-Cyrl-CS" w:eastAsia="ar-SA"/>
        </w:rPr>
        <w:t>) врши се два пута дневно,и</w:t>
      </w:r>
      <w:r>
        <w:rPr>
          <w:rFonts w:ascii="Times New Roman" w:eastAsia="Arial Unicode MS" w:hAnsi="Times New Roman" w:cs="Times New Roman"/>
          <w:kern w:val="1"/>
          <w:sz w:val="24"/>
          <w:szCs w:val="24"/>
          <w:lang w:val="sr-Cyrl-CS" w:eastAsia="ar-SA"/>
        </w:rPr>
        <w:t xml:space="preserve"> то према исказаним потребама у погледу врсте и количине производа, данима који су наведени у писаном захтеву купца (требовању),који се доставља два дана пре испоруке мејлом добављачу,</w:t>
      </w:r>
      <w:r w:rsidRPr="00EB5095">
        <w:rPr>
          <w:rFonts w:ascii="Times New Roman" w:eastAsia="Arial Unicode MS" w:hAnsi="Times New Roman" w:cs="Times New Roman"/>
          <w:kern w:val="1"/>
          <w:sz w:val="24"/>
          <w:szCs w:val="24"/>
          <w:lang w:val="sr-Cyrl-CS" w:eastAsia="ar-SA"/>
        </w:rPr>
        <w:t xml:space="preserve"> до </w:t>
      </w:r>
      <w:r w:rsidRPr="00EB5095">
        <w:rPr>
          <w:rFonts w:ascii="Times New Roman" w:eastAsia="Arial Unicode MS" w:hAnsi="Times New Roman" w:cs="Times New Roman"/>
          <w:kern w:val="1"/>
          <w:sz w:val="24"/>
          <w:szCs w:val="24"/>
          <w:lang w:val="sr-Latn-RS" w:eastAsia="ar-SA"/>
        </w:rPr>
        <w:t>08</w:t>
      </w:r>
      <w:r w:rsidRPr="00EB5095">
        <w:rPr>
          <w:rFonts w:ascii="Times New Roman" w:eastAsia="Arial Unicode MS" w:hAnsi="Times New Roman" w:cs="Times New Roman"/>
          <w:kern w:val="1"/>
          <w:sz w:val="24"/>
          <w:szCs w:val="24"/>
          <w:lang w:val="sr-Cyrl-CS" w:eastAsia="ar-SA"/>
        </w:rPr>
        <w:t>:</w:t>
      </w:r>
      <w:r>
        <w:rPr>
          <w:rFonts w:ascii="Times New Roman" w:eastAsia="Arial Unicode MS" w:hAnsi="Times New Roman" w:cs="Times New Roman"/>
          <w:kern w:val="1"/>
          <w:sz w:val="24"/>
          <w:szCs w:val="24"/>
          <w:lang w:val="sr-Cyrl-CS" w:eastAsia="ar-SA"/>
        </w:rPr>
        <w:t>0</w:t>
      </w:r>
      <w:r w:rsidRPr="00EB5095">
        <w:rPr>
          <w:rFonts w:ascii="Times New Roman" w:eastAsia="Arial Unicode MS" w:hAnsi="Times New Roman" w:cs="Times New Roman"/>
          <w:kern w:val="1"/>
          <w:sz w:val="24"/>
          <w:szCs w:val="24"/>
          <w:lang w:val="sr-Latn-RS" w:eastAsia="ar-SA"/>
        </w:rPr>
        <w:t xml:space="preserve">0 </w:t>
      </w:r>
      <w:r>
        <w:rPr>
          <w:rFonts w:ascii="Times New Roman" w:eastAsia="Arial Unicode MS" w:hAnsi="Times New Roman" w:cs="Times New Roman"/>
          <w:kern w:val="1"/>
          <w:sz w:val="24"/>
          <w:szCs w:val="24"/>
          <w:lang w:val="sr-Cyrl-CS" w:eastAsia="ar-SA"/>
        </w:rPr>
        <w:t xml:space="preserve">часова за ужину </w:t>
      </w:r>
      <w:r w:rsidRPr="00EB5095">
        <w:rPr>
          <w:rFonts w:ascii="Times New Roman" w:eastAsia="Arial Unicode MS" w:hAnsi="Times New Roman" w:cs="Times New Roman"/>
          <w:kern w:val="1"/>
          <w:sz w:val="24"/>
          <w:szCs w:val="24"/>
          <w:lang w:val="sr-Cyrl-CS" w:eastAsia="ar-SA"/>
        </w:rPr>
        <w:t xml:space="preserve"> и </w:t>
      </w:r>
      <w:r>
        <w:rPr>
          <w:rFonts w:ascii="Times New Roman" w:eastAsia="Arial Unicode MS" w:hAnsi="Times New Roman" w:cs="Times New Roman"/>
          <w:kern w:val="1"/>
          <w:sz w:val="24"/>
          <w:szCs w:val="24"/>
          <w:lang w:val="sr-Cyrl-CS" w:eastAsia="ar-SA"/>
        </w:rPr>
        <w:t>најкасније до 11:00 часова за једносменски рад, закључно са 31.01.2021.године.</w:t>
      </w:r>
    </w:p>
    <w:p w:rsidR="00552077" w:rsidRPr="0098249E" w:rsidRDefault="00397E65" w:rsidP="0098249E">
      <w:pPr>
        <w:suppressAutoHyphens/>
        <w:spacing w:line="100" w:lineRule="atLeast"/>
        <w:jc w:val="both"/>
        <w:rPr>
          <w:rFonts w:ascii="Times New Roman" w:eastAsia="Arial Unicode MS" w:hAnsi="Times New Roman" w:cs="Times New Roman"/>
          <w:kern w:val="1"/>
          <w:sz w:val="24"/>
          <w:szCs w:val="24"/>
          <w:lang w:eastAsia="ar-SA"/>
        </w:rPr>
      </w:pPr>
      <w:r>
        <w:rPr>
          <w:rFonts w:ascii="Times New Roman" w:eastAsia="Arial Unicode MS" w:hAnsi="Times New Roman" w:cs="Times New Roman"/>
          <w:kern w:val="1"/>
          <w:sz w:val="24"/>
          <w:szCs w:val="24"/>
          <w:lang w:val="sr-Latn-RS" w:eastAsia="ar-SA"/>
        </w:rPr>
        <w:t>За партије 2 (млеко и млечни производи) и 3 (остали производи), и</w:t>
      </w:r>
      <w:r w:rsidRPr="00D93F26">
        <w:rPr>
          <w:rFonts w:ascii="Times New Roman" w:eastAsia="Arial Unicode MS" w:hAnsi="Times New Roman" w:cs="Times New Roman"/>
          <w:kern w:val="1"/>
          <w:sz w:val="24"/>
          <w:szCs w:val="24"/>
          <w:lang w:eastAsia="ar-SA"/>
        </w:rPr>
        <w:t xml:space="preserve">спорука је </w:t>
      </w:r>
      <w:r w:rsidRPr="00D93F26">
        <w:rPr>
          <w:rFonts w:ascii="Times New Roman" w:eastAsia="Arial Unicode MS" w:hAnsi="Times New Roman" w:cs="Times New Roman"/>
          <w:kern w:val="1"/>
          <w:sz w:val="24"/>
          <w:szCs w:val="24"/>
          <w:lang w:val="sr-Cyrl-CS" w:eastAsia="ar-SA"/>
        </w:rPr>
        <w:t xml:space="preserve">сукцесивна – </w:t>
      </w:r>
      <w:r>
        <w:rPr>
          <w:rFonts w:ascii="Times New Roman" w:eastAsia="Arial Unicode MS" w:hAnsi="Times New Roman" w:cs="Times New Roman"/>
          <w:kern w:val="1"/>
          <w:sz w:val="24"/>
          <w:szCs w:val="24"/>
          <w:lang w:val="sr-Cyrl-CS" w:eastAsia="ar-SA"/>
        </w:rPr>
        <w:t xml:space="preserve">дневна и недељна, врши се </w:t>
      </w:r>
      <w:r w:rsidRPr="00D93F26">
        <w:rPr>
          <w:rFonts w:ascii="Times New Roman" w:eastAsia="Arial Unicode MS" w:hAnsi="Times New Roman" w:cs="Times New Roman"/>
          <w:kern w:val="1"/>
          <w:sz w:val="24"/>
          <w:szCs w:val="24"/>
          <w:lang w:val="sr-Cyrl-CS" w:eastAsia="ar-SA"/>
        </w:rPr>
        <w:t xml:space="preserve"> данима, и то према исказаним потребама у погледу врсте, количине и динамике, а на основу писаног захтева купца</w:t>
      </w:r>
      <w:r>
        <w:rPr>
          <w:rFonts w:ascii="Times New Roman" w:eastAsia="Arial Unicode MS" w:hAnsi="Times New Roman" w:cs="Times New Roman"/>
          <w:kern w:val="1"/>
          <w:sz w:val="24"/>
          <w:szCs w:val="24"/>
          <w:lang w:val="sr-Cyrl-CS" w:eastAsia="ar-SA"/>
        </w:rPr>
        <w:t xml:space="preserve"> (требовања), који се доставља два дана пре испоруке мејлом добављачу</w:t>
      </w:r>
      <w:r w:rsidRPr="00D93F26">
        <w:rPr>
          <w:rFonts w:ascii="Times New Roman" w:eastAsia="Arial Unicode MS" w:hAnsi="Times New Roman" w:cs="Times New Roman"/>
          <w:kern w:val="1"/>
          <w:sz w:val="24"/>
          <w:szCs w:val="24"/>
          <w:lang w:val="sr-Cyrl-CS" w:eastAsia="ar-SA"/>
        </w:rPr>
        <w:t xml:space="preserve">, закључно са </w:t>
      </w:r>
      <w:r>
        <w:rPr>
          <w:rFonts w:ascii="Times New Roman" w:eastAsia="Arial Unicode MS" w:hAnsi="Times New Roman" w:cs="Times New Roman"/>
          <w:kern w:val="1"/>
          <w:sz w:val="24"/>
          <w:szCs w:val="24"/>
          <w:lang w:val="sr-Cyrl-CS" w:eastAsia="ar-SA"/>
        </w:rPr>
        <w:t>31.01</w:t>
      </w:r>
      <w:r w:rsidRPr="00D93F26">
        <w:rPr>
          <w:rFonts w:ascii="Times New Roman" w:eastAsia="Arial Unicode MS" w:hAnsi="Times New Roman" w:cs="Times New Roman"/>
          <w:kern w:val="1"/>
          <w:sz w:val="24"/>
          <w:szCs w:val="24"/>
          <w:lang w:val="sr-Cyrl-CS" w:eastAsia="ar-SA"/>
        </w:rPr>
        <w:t>.20</w:t>
      </w:r>
      <w:r>
        <w:rPr>
          <w:rFonts w:ascii="Times New Roman" w:eastAsia="Arial Unicode MS" w:hAnsi="Times New Roman" w:cs="Times New Roman"/>
          <w:kern w:val="1"/>
          <w:sz w:val="24"/>
          <w:szCs w:val="24"/>
          <w:lang w:val="sr-Cyrl-CS" w:eastAsia="ar-SA"/>
        </w:rPr>
        <w:t>21</w:t>
      </w:r>
      <w:r w:rsidRPr="00D93F26">
        <w:rPr>
          <w:rFonts w:ascii="Times New Roman" w:eastAsia="Arial Unicode MS" w:hAnsi="Times New Roman" w:cs="Times New Roman"/>
          <w:kern w:val="1"/>
          <w:sz w:val="24"/>
          <w:szCs w:val="24"/>
          <w:lang w:eastAsia="ar-SA"/>
        </w:rPr>
        <w:t>.</w:t>
      </w:r>
      <w:r>
        <w:rPr>
          <w:rFonts w:ascii="Times New Roman" w:eastAsia="Arial Unicode MS" w:hAnsi="Times New Roman" w:cs="Times New Roman"/>
          <w:kern w:val="1"/>
          <w:sz w:val="24"/>
          <w:szCs w:val="24"/>
          <w:lang w:val="sr-Cyrl-CS" w:eastAsia="ar-SA"/>
        </w:rPr>
        <w:t>године</w:t>
      </w:r>
      <w:r w:rsidR="0098249E">
        <w:rPr>
          <w:rFonts w:ascii="Times New Roman" w:eastAsia="Arial Unicode MS" w:hAnsi="Times New Roman" w:cs="Times New Roman"/>
          <w:kern w:val="1"/>
          <w:sz w:val="24"/>
          <w:szCs w:val="24"/>
          <w:lang w:val="sr-Cyrl-CS" w:eastAsia="ar-SA"/>
        </w:rPr>
        <w:t>.</w:t>
      </w:r>
    </w:p>
    <w:p w:rsidR="009D5E1A" w:rsidRPr="00985933" w:rsidRDefault="009D5E1A" w:rsidP="00E44D88">
      <w:pPr>
        <w:pStyle w:val="a3"/>
        <w:jc w:val="both"/>
        <w:rPr>
          <w:rFonts w:ascii="Times New Roman" w:hAnsi="Times New Roman" w:cs="Times New Roman"/>
          <w:b/>
          <w:lang w:val="sr-Latn-RS"/>
        </w:rPr>
      </w:pPr>
      <w:r w:rsidRPr="00985933">
        <w:rPr>
          <w:rFonts w:ascii="Times New Roman" w:hAnsi="Times New Roman" w:cs="Times New Roman"/>
          <w:b/>
          <w:lang w:val="sr-Latn-RS"/>
        </w:rPr>
        <w:t>Количина:</w:t>
      </w:r>
    </w:p>
    <w:p w:rsidR="005F0C6F" w:rsidRDefault="000750E3" w:rsidP="00DF653A">
      <w:pPr>
        <w:pStyle w:val="a3"/>
        <w:jc w:val="both"/>
        <w:rPr>
          <w:rFonts w:ascii="Times New Roman" w:hAnsi="Times New Roman" w:cs="Times New Roman"/>
          <w:lang w:val="sr-Latn-RS"/>
        </w:rPr>
      </w:pPr>
      <w:r>
        <w:rPr>
          <w:rFonts w:ascii="Times New Roman" w:hAnsi="Times New Roman" w:cs="Times New Roman"/>
          <w:lang w:val="sr-Latn-RS"/>
        </w:rPr>
        <w:t xml:space="preserve">Количине свих добара у спецификацији дате су оквирно. Наручилац се не обавезује да ће за време трајања уговора наручити све процењене количине, већ може </w:t>
      </w:r>
      <w:r w:rsidR="00916C58">
        <w:rPr>
          <w:rFonts w:ascii="Times New Roman" w:hAnsi="Times New Roman" w:cs="Times New Roman"/>
          <w:lang w:val="sr-Latn-RS"/>
        </w:rPr>
        <w:t>наручивати мање или веће количине у зависности од својих конкретних потреба.</w:t>
      </w:r>
    </w:p>
    <w:p w:rsidR="00DF653A" w:rsidRPr="00DF653A" w:rsidRDefault="00DF653A" w:rsidP="00DF653A">
      <w:pPr>
        <w:pStyle w:val="a3"/>
        <w:jc w:val="both"/>
        <w:rPr>
          <w:rFonts w:ascii="Times New Roman" w:hAnsi="Times New Roman" w:cs="Times New Roman"/>
          <w:lang w:val="sr-Latn-RS"/>
        </w:rPr>
      </w:pPr>
    </w:p>
    <w:p w:rsidR="0098249E" w:rsidRDefault="0098249E" w:rsidP="006D59EE">
      <w:pPr>
        <w:autoSpaceDE w:val="0"/>
        <w:autoSpaceDN w:val="0"/>
        <w:adjustRightInd w:val="0"/>
        <w:spacing w:line="240" w:lineRule="auto"/>
        <w:rPr>
          <w:rFonts w:ascii="Times New Roman" w:hAnsi="Times New Roman" w:cs="Times New Roman"/>
          <w:b/>
          <w:sz w:val="24"/>
          <w:szCs w:val="24"/>
          <w:lang w:val="sr-Cyrl-CS"/>
        </w:rPr>
      </w:pPr>
    </w:p>
    <w:p w:rsidR="0098249E" w:rsidRDefault="0098249E" w:rsidP="006D59EE">
      <w:pPr>
        <w:autoSpaceDE w:val="0"/>
        <w:autoSpaceDN w:val="0"/>
        <w:adjustRightInd w:val="0"/>
        <w:spacing w:line="240" w:lineRule="auto"/>
        <w:rPr>
          <w:rFonts w:ascii="Times New Roman" w:hAnsi="Times New Roman" w:cs="Times New Roman"/>
          <w:b/>
          <w:sz w:val="24"/>
          <w:szCs w:val="24"/>
          <w:lang w:val="sr-Cyrl-CS"/>
        </w:rPr>
      </w:pPr>
    </w:p>
    <w:p w:rsidR="006D59EE" w:rsidRPr="00570D42" w:rsidRDefault="006D59EE" w:rsidP="006D59EE">
      <w:pPr>
        <w:autoSpaceDE w:val="0"/>
        <w:autoSpaceDN w:val="0"/>
        <w:adjustRightInd w:val="0"/>
        <w:spacing w:line="240" w:lineRule="auto"/>
        <w:rPr>
          <w:rFonts w:ascii="Times New Roman" w:hAnsi="Times New Roman" w:cs="Times New Roman"/>
          <w:b/>
          <w:sz w:val="24"/>
          <w:szCs w:val="24"/>
        </w:rPr>
      </w:pPr>
      <w:r w:rsidRPr="00570D42">
        <w:rPr>
          <w:rFonts w:ascii="Times New Roman" w:hAnsi="Times New Roman" w:cs="Times New Roman"/>
          <w:b/>
          <w:sz w:val="24"/>
          <w:szCs w:val="24"/>
        </w:rPr>
        <w:t>Захтев у погледу амбалаже</w:t>
      </w:r>
    </w:p>
    <w:p w:rsidR="00DF653A" w:rsidRPr="0098249E" w:rsidRDefault="006D59EE" w:rsidP="0098249E">
      <w:pPr>
        <w:suppressAutoHyphens/>
        <w:autoSpaceDE w:val="0"/>
        <w:autoSpaceDN w:val="0"/>
        <w:adjustRightInd w:val="0"/>
        <w:spacing w:line="240" w:lineRule="auto"/>
        <w:jc w:val="both"/>
        <w:rPr>
          <w:rFonts w:ascii="Times New Roman" w:hAnsi="Times New Roman" w:cs="Times New Roman"/>
          <w:sz w:val="24"/>
          <w:szCs w:val="24"/>
          <w:lang w:val="sr-Cyrl-CS"/>
        </w:rPr>
      </w:pPr>
      <w:r w:rsidRPr="00570D42">
        <w:rPr>
          <w:rFonts w:ascii="Times New Roman" w:eastAsia="Arial Unicode MS" w:hAnsi="Times New Roman" w:cs="Times New Roman"/>
          <w:kern w:val="1"/>
          <w:sz w:val="24"/>
          <w:szCs w:val="24"/>
          <w:lang w:eastAsia="ar-SA"/>
        </w:rPr>
        <w:t xml:space="preserve">Добра морају бити упакована у оригиналној произвођачкој амбалажи, при чему транспортна паковања треба да буду затворена тако да обезбеђују производ од загађења, расипања, квара и других промена. Амбалажа мора одговарати технолошким захтевима за прехрамбене производе. </w:t>
      </w:r>
      <w:r w:rsidRPr="00570D42">
        <w:rPr>
          <w:rFonts w:ascii="Times New Roman" w:eastAsia="Arial Unicode MS" w:hAnsi="Times New Roman" w:cs="Times New Roman"/>
          <w:kern w:val="1"/>
          <w:sz w:val="24"/>
          <w:szCs w:val="24"/>
          <w:lang w:eastAsia="ar-SA"/>
        </w:rPr>
        <w:lastRenderedPageBreak/>
        <w:t xml:space="preserve">На кутијама је обавезна декларација на српском језику, која је у складу са </w:t>
      </w:r>
      <w:r w:rsidRPr="00570D42">
        <w:rPr>
          <w:rFonts w:ascii="Times New Roman" w:eastAsia="Arial Unicode MS" w:hAnsi="Times New Roman" w:cs="Times New Roman"/>
          <w:kern w:val="1"/>
          <w:sz w:val="24"/>
          <w:szCs w:val="24"/>
          <w:lang w:val="sr-Cyrl-CS" w:eastAsia="sr-Latn-CS"/>
        </w:rPr>
        <w:t>Правилником о декларисању, означавању и рекламирању хране („</w:t>
      </w:r>
      <w:r w:rsidR="002C1F71">
        <w:rPr>
          <w:rFonts w:ascii="Times New Roman" w:eastAsia="Arial Unicode MS" w:hAnsi="Times New Roman" w:cs="Times New Roman"/>
          <w:kern w:val="1"/>
          <w:sz w:val="24"/>
          <w:szCs w:val="24"/>
          <w:lang w:eastAsia="sr-Latn-CS"/>
        </w:rPr>
        <w:t>Сл.</w:t>
      </w:r>
      <w:r w:rsidRPr="00570D42">
        <w:rPr>
          <w:rFonts w:ascii="Times New Roman" w:eastAsia="Arial Unicode MS" w:hAnsi="Times New Roman" w:cs="Times New Roman"/>
          <w:kern w:val="1"/>
          <w:sz w:val="24"/>
          <w:szCs w:val="24"/>
          <w:lang w:eastAsia="sr-Latn-CS"/>
        </w:rPr>
        <w:t>гл. РС</w:t>
      </w:r>
      <w:r w:rsidRPr="00570D42">
        <w:rPr>
          <w:rFonts w:ascii="Times New Roman" w:eastAsia="Arial Unicode MS" w:hAnsi="Times New Roman" w:cs="Times New Roman"/>
          <w:kern w:val="1"/>
          <w:sz w:val="24"/>
          <w:szCs w:val="24"/>
          <w:lang w:val="sr-Cyrl-CS" w:eastAsia="sr-Latn-CS"/>
        </w:rPr>
        <w:t>“, бр.85/13)</w:t>
      </w:r>
      <w:r w:rsidRPr="00570D42">
        <w:rPr>
          <w:rFonts w:ascii="Times New Roman" w:eastAsia="Arial Unicode MS" w:hAnsi="Times New Roman" w:cs="Times New Roman"/>
          <w:kern w:val="1"/>
          <w:sz w:val="24"/>
          <w:szCs w:val="24"/>
          <w:lang w:eastAsia="ar-SA"/>
        </w:rPr>
        <w:t xml:space="preserve">. Амбалажа је </w:t>
      </w:r>
      <w:r w:rsidR="0098249E">
        <w:rPr>
          <w:rFonts w:ascii="Times New Roman" w:eastAsia="Arial Unicode MS" w:hAnsi="Times New Roman" w:cs="Times New Roman"/>
          <w:kern w:val="1"/>
          <w:sz w:val="24"/>
          <w:szCs w:val="24"/>
          <w:lang w:eastAsia="ar-SA"/>
        </w:rPr>
        <w:t>неповратна</w:t>
      </w:r>
      <w:r w:rsidR="0098249E">
        <w:rPr>
          <w:rFonts w:ascii="Times New Roman" w:eastAsia="Arial Unicode MS" w:hAnsi="Times New Roman" w:cs="Times New Roman"/>
          <w:kern w:val="1"/>
          <w:sz w:val="24"/>
          <w:szCs w:val="24"/>
          <w:lang w:val="sr-Cyrl-CS" w:eastAsia="ar-SA"/>
        </w:rPr>
        <w:t>.</w:t>
      </w:r>
    </w:p>
    <w:p w:rsidR="00571F91" w:rsidRPr="00B96E12" w:rsidRDefault="00571F91" w:rsidP="00B96E12">
      <w:pPr>
        <w:pStyle w:val="a3"/>
        <w:jc w:val="both"/>
        <w:rPr>
          <w:sz w:val="24"/>
          <w:szCs w:val="24"/>
          <w:lang w:val="sr-Latn-RS"/>
        </w:rPr>
      </w:pPr>
    </w:p>
    <w:p w:rsidR="001D1D8A" w:rsidRPr="00347563" w:rsidRDefault="00A91A3B" w:rsidP="00A91A3B">
      <w:pPr>
        <w:pStyle w:val="a4"/>
        <w:jc w:val="center"/>
        <w:rPr>
          <w:rFonts w:ascii="Times New Roman" w:hAnsi="Times New Roman" w:cs="Times New Roman"/>
          <w:b/>
          <w:bCs/>
          <w:iCs/>
          <w:sz w:val="24"/>
          <w:szCs w:val="24"/>
          <w:lang w:val="sr-Latn-RS"/>
        </w:rPr>
      </w:pPr>
      <w:r w:rsidRPr="00347563">
        <w:rPr>
          <w:rFonts w:ascii="Times New Roman" w:hAnsi="Times New Roman" w:cs="Times New Roman"/>
          <w:b/>
          <w:bCs/>
          <w:iCs/>
          <w:sz w:val="24"/>
          <w:szCs w:val="24"/>
          <w:lang w:val="sr-Latn-RS"/>
        </w:rPr>
        <w:t>IV</w:t>
      </w:r>
    </w:p>
    <w:p w:rsidR="00A91A3B" w:rsidRPr="00347563" w:rsidRDefault="00A91A3B" w:rsidP="004015C4">
      <w:pPr>
        <w:pStyle w:val="a4"/>
        <w:numPr>
          <w:ilvl w:val="0"/>
          <w:numId w:val="8"/>
        </w:numPr>
        <w:jc w:val="center"/>
        <w:rPr>
          <w:rFonts w:ascii="Times New Roman" w:hAnsi="Times New Roman" w:cs="Times New Roman"/>
          <w:b/>
          <w:bCs/>
          <w:iCs/>
          <w:lang w:val="sr-Latn-RS"/>
        </w:rPr>
      </w:pPr>
      <w:r w:rsidRPr="00347563">
        <w:rPr>
          <w:rFonts w:ascii="Times New Roman" w:hAnsi="Times New Roman" w:cs="Times New Roman"/>
          <w:b/>
          <w:bCs/>
          <w:iCs/>
          <w:lang w:val="sr-Latn-RS"/>
        </w:rPr>
        <w:t>УСЛОВИ ЗА УЧЕШЋЕ У ПОСТУПКУ ЈАВНЕ НАБАВКЕ ИЗ ЧЛ.75</w:t>
      </w:r>
      <w:r w:rsidR="00164D2B" w:rsidRPr="00347563">
        <w:rPr>
          <w:rFonts w:ascii="Times New Roman" w:hAnsi="Times New Roman" w:cs="Times New Roman"/>
          <w:b/>
          <w:bCs/>
          <w:iCs/>
          <w:lang w:val="sr-Latn-RS"/>
        </w:rPr>
        <w:t xml:space="preserve">.и 76.ЗАКОНА О ЈАВНИМ НАБАВКАМА И УПУТСТВО КАКО СЕ ДОКАЗУЈЕ </w:t>
      </w:r>
      <w:r w:rsidR="006212FA" w:rsidRPr="00347563">
        <w:rPr>
          <w:rFonts w:ascii="Times New Roman" w:hAnsi="Times New Roman" w:cs="Times New Roman"/>
          <w:b/>
          <w:bCs/>
          <w:iCs/>
          <w:lang w:val="sr-Latn-RS"/>
        </w:rPr>
        <w:t>ИСПУЊЕНОСТ ТИХ УСЛОВА</w:t>
      </w:r>
    </w:p>
    <w:p w:rsidR="00A91A3B" w:rsidRPr="00347563" w:rsidRDefault="00A91A3B" w:rsidP="001D1D8A">
      <w:pPr>
        <w:pStyle w:val="a4"/>
        <w:jc w:val="both"/>
        <w:rPr>
          <w:rFonts w:ascii="Times New Roman" w:hAnsi="Times New Roman" w:cs="Times New Roman"/>
          <w:b/>
          <w:bCs/>
          <w:iCs/>
          <w:lang w:val="sr-Latn-RS"/>
        </w:rPr>
      </w:pPr>
    </w:p>
    <w:p w:rsidR="001D1D8A" w:rsidRPr="007F79AC" w:rsidRDefault="001D1D8A" w:rsidP="001D1D8A">
      <w:pPr>
        <w:pStyle w:val="a4"/>
        <w:numPr>
          <w:ilvl w:val="1"/>
          <w:numId w:val="8"/>
        </w:numPr>
        <w:suppressAutoHyphens/>
        <w:spacing w:after="0" w:line="100" w:lineRule="atLeast"/>
        <w:contextualSpacing w:val="0"/>
        <w:jc w:val="both"/>
        <w:rPr>
          <w:rFonts w:ascii="Times New Roman" w:hAnsi="Times New Roman" w:cs="Times New Roman"/>
          <w:sz w:val="24"/>
          <w:szCs w:val="24"/>
        </w:rPr>
      </w:pPr>
      <w:r w:rsidRPr="007F79AC">
        <w:rPr>
          <w:rFonts w:ascii="Times New Roman" w:hAnsi="Times New Roman" w:cs="Times New Roman"/>
          <w:lang w:val="ru-RU"/>
        </w:rPr>
        <w:t xml:space="preserve">Право на учешће у поступку предметне јавне набавке има понуђач који испуњава </w:t>
      </w:r>
      <w:r w:rsidRPr="007F79AC">
        <w:rPr>
          <w:rFonts w:ascii="Times New Roman" w:hAnsi="Times New Roman" w:cs="Times New Roman"/>
          <w:b/>
          <w:bCs/>
          <w:sz w:val="24"/>
          <w:szCs w:val="24"/>
          <w:lang w:val="ru-RU"/>
        </w:rPr>
        <w:t>обавезне услове</w:t>
      </w:r>
      <w:r w:rsidRPr="007F79AC">
        <w:rPr>
          <w:rFonts w:ascii="Times New Roman" w:hAnsi="Times New Roman" w:cs="Times New Roman"/>
          <w:sz w:val="24"/>
          <w:szCs w:val="24"/>
          <w:lang w:val="ru-RU"/>
        </w:rPr>
        <w:t xml:space="preserve"> за учешће у поступку јавне набавке дефинисане чл. 75. </w:t>
      </w:r>
      <w:r w:rsidRPr="007F79AC">
        <w:rPr>
          <w:rFonts w:ascii="Times New Roman" w:hAnsi="Times New Roman" w:cs="Times New Roman"/>
          <w:sz w:val="24"/>
          <w:szCs w:val="24"/>
        </w:rPr>
        <w:t>Закона, и то:</w:t>
      </w:r>
    </w:p>
    <w:p w:rsidR="001D1D8A" w:rsidRPr="00347563" w:rsidRDefault="001D1D8A" w:rsidP="00347563">
      <w:pPr>
        <w:pStyle w:val="a4"/>
        <w:numPr>
          <w:ilvl w:val="0"/>
          <w:numId w:val="9"/>
        </w:numPr>
        <w:suppressAutoHyphens/>
        <w:spacing w:after="0" w:line="100" w:lineRule="atLeast"/>
        <w:contextualSpacing w:val="0"/>
        <w:jc w:val="both"/>
        <w:rPr>
          <w:rFonts w:ascii="Times New Roman" w:hAnsi="Times New Roman" w:cs="Times New Roman"/>
          <w:sz w:val="24"/>
          <w:szCs w:val="24"/>
          <w:lang w:val="ru-RU"/>
        </w:rPr>
      </w:pPr>
      <w:r w:rsidRPr="007F79AC">
        <w:rPr>
          <w:rFonts w:ascii="Times New Roman" w:hAnsi="Times New Roman" w:cs="Times New Roman"/>
          <w:sz w:val="24"/>
          <w:szCs w:val="24"/>
          <w:lang w:val="ru-RU"/>
        </w:rPr>
        <w:t>Да је регистрован код надлежног органа, односно уписан у одговарајући регистар</w:t>
      </w:r>
      <w:r w:rsidRPr="007F79AC">
        <w:rPr>
          <w:rFonts w:ascii="Times New Roman" w:hAnsi="Times New Roman" w:cs="Times New Roman"/>
          <w:sz w:val="24"/>
          <w:szCs w:val="24"/>
          <w:lang w:val="sr-Cyrl-CS"/>
        </w:rPr>
        <w:t xml:space="preserve"> </w:t>
      </w:r>
      <w:r w:rsidRPr="007F79AC">
        <w:rPr>
          <w:rFonts w:ascii="Times New Roman" w:hAnsi="Times New Roman" w:cs="Times New Roman"/>
          <w:i/>
          <w:iCs/>
          <w:sz w:val="24"/>
          <w:szCs w:val="24"/>
          <w:lang w:val="sr-Cyrl-CS"/>
        </w:rPr>
        <w:t>(чл. 75. ст. 1. тач. 1) Закона);</w:t>
      </w:r>
    </w:p>
    <w:p w:rsidR="007A649E" w:rsidRPr="00347563" w:rsidRDefault="001D1D8A" w:rsidP="00347563">
      <w:pPr>
        <w:pStyle w:val="a4"/>
        <w:numPr>
          <w:ilvl w:val="0"/>
          <w:numId w:val="9"/>
        </w:numPr>
        <w:suppressAutoHyphens/>
        <w:spacing w:after="0" w:line="100" w:lineRule="atLeast"/>
        <w:contextualSpacing w:val="0"/>
        <w:jc w:val="both"/>
        <w:rPr>
          <w:rFonts w:ascii="Times New Roman" w:hAnsi="Times New Roman" w:cs="Times New Roman"/>
          <w:sz w:val="24"/>
          <w:szCs w:val="24"/>
          <w:lang w:val="ru-RU"/>
        </w:rPr>
      </w:pPr>
      <w:r w:rsidRPr="007F79AC">
        <w:rPr>
          <w:rFonts w:ascii="Times New Roman" w:hAnsi="Times New Roman" w:cs="Times New Roman"/>
          <w:sz w:val="24"/>
          <w:szCs w:val="24"/>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7F79AC">
        <w:rPr>
          <w:rFonts w:ascii="Times New Roman" w:hAnsi="Times New Roman" w:cs="Times New Roman"/>
          <w:sz w:val="24"/>
          <w:szCs w:val="24"/>
          <w:lang w:val="sr-Cyrl-CS"/>
        </w:rPr>
        <w:t xml:space="preserve"> </w:t>
      </w:r>
      <w:r w:rsidRPr="007F79AC">
        <w:rPr>
          <w:rFonts w:ascii="Times New Roman" w:hAnsi="Times New Roman" w:cs="Times New Roman"/>
          <w:i/>
          <w:iCs/>
          <w:sz w:val="24"/>
          <w:szCs w:val="24"/>
          <w:lang w:val="sr-Cyrl-CS"/>
        </w:rPr>
        <w:t>(чл. 75. ст. 1. тач. 2) Закона);</w:t>
      </w:r>
    </w:p>
    <w:p w:rsidR="007A649E" w:rsidRPr="007F79AC" w:rsidRDefault="007A649E" w:rsidP="007A649E">
      <w:pPr>
        <w:pStyle w:val="a4"/>
        <w:numPr>
          <w:ilvl w:val="0"/>
          <w:numId w:val="9"/>
        </w:numPr>
        <w:suppressAutoHyphens/>
        <w:spacing w:after="0" w:line="100" w:lineRule="atLeast"/>
        <w:contextualSpacing w:val="0"/>
        <w:jc w:val="both"/>
        <w:rPr>
          <w:rFonts w:ascii="Times New Roman" w:hAnsi="Times New Roman" w:cs="Times New Roman"/>
          <w:sz w:val="24"/>
          <w:szCs w:val="24"/>
          <w:lang w:val="ru-RU"/>
        </w:rPr>
      </w:pPr>
      <w:r w:rsidRPr="007F79AC">
        <w:rPr>
          <w:rFonts w:ascii="Times New Roman" w:hAnsi="Times New Roman" w:cs="Times New Roman"/>
          <w:sz w:val="24"/>
          <w:szCs w:val="24"/>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7F79AC">
        <w:rPr>
          <w:rFonts w:ascii="Times New Roman" w:hAnsi="Times New Roman" w:cs="Times New Roman"/>
          <w:i/>
          <w:iCs/>
          <w:sz w:val="24"/>
          <w:szCs w:val="24"/>
          <w:lang w:val="sr-Cyrl-CS"/>
        </w:rPr>
        <w:t>(чл. 75. ст. 1. тач. 4) Закона</w:t>
      </w:r>
      <w:r w:rsidR="00DE03E8">
        <w:rPr>
          <w:rFonts w:ascii="Times New Roman" w:hAnsi="Times New Roman" w:cs="Times New Roman"/>
          <w:i/>
          <w:iCs/>
          <w:sz w:val="24"/>
          <w:szCs w:val="24"/>
          <w:lang w:val="sr-Latn-RS"/>
        </w:rPr>
        <w:t>);</w:t>
      </w:r>
    </w:p>
    <w:p w:rsidR="007A649E" w:rsidRPr="007F79AC" w:rsidRDefault="007A649E" w:rsidP="007A649E">
      <w:pPr>
        <w:pStyle w:val="a4"/>
        <w:numPr>
          <w:ilvl w:val="0"/>
          <w:numId w:val="9"/>
        </w:numPr>
        <w:suppressAutoHyphens/>
        <w:spacing w:after="0" w:line="100" w:lineRule="atLeast"/>
        <w:contextualSpacing w:val="0"/>
        <w:jc w:val="both"/>
        <w:rPr>
          <w:rFonts w:ascii="Times New Roman" w:hAnsi="Times New Roman" w:cs="Times New Roman"/>
          <w:sz w:val="24"/>
          <w:szCs w:val="24"/>
          <w:lang w:val="ru-RU"/>
        </w:rPr>
      </w:pPr>
      <w:r w:rsidRPr="007F79AC">
        <w:rPr>
          <w:rFonts w:ascii="Times New Roman" w:hAnsi="Times New Roman" w:cs="Times New Roman"/>
          <w:sz w:val="24"/>
          <w:szCs w:val="24"/>
          <w:lang w:val="sr-Latn-RS"/>
        </w:rPr>
        <w:t>Да има важећу дозволу надлежног органа за обављање делатности која је предмет јавне набавке, ако је таква дозвола пре</w:t>
      </w:r>
      <w:r w:rsidR="000C73D5" w:rsidRPr="007F79AC">
        <w:rPr>
          <w:rFonts w:ascii="Times New Roman" w:hAnsi="Times New Roman" w:cs="Times New Roman"/>
          <w:sz w:val="24"/>
          <w:szCs w:val="24"/>
          <w:lang w:val="sr-Latn-RS"/>
        </w:rPr>
        <w:t>двиђена посебним прописом (чл.75.став 1.тач.5) Закона</w:t>
      </w:r>
      <w:r w:rsidR="0003358F" w:rsidRPr="007F79AC">
        <w:rPr>
          <w:rFonts w:ascii="Times New Roman" w:hAnsi="Times New Roman" w:cs="Times New Roman"/>
          <w:sz w:val="24"/>
          <w:szCs w:val="24"/>
          <w:lang w:val="sr-Latn-RS"/>
        </w:rPr>
        <w:t>)</w:t>
      </w:r>
    </w:p>
    <w:p w:rsidR="000745AB" w:rsidRPr="005E3B32" w:rsidRDefault="00E906F1" w:rsidP="000745AB">
      <w:pPr>
        <w:pStyle w:val="a4"/>
        <w:numPr>
          <w:ilvl w:val="0"/>
          <w:numId w:val="26"/>
        </w:numPr>
        <w:suppressAutoHyphens/>
        <w:spacing w:after="0" w:line="100" w:lineRule="atLeast"/>
        <w:contextualSpacing w:val="0"/>
        <w:jc w:val="both"/>
        <w:rPr>
          <w:rFonts w:ascii="Times New Roman" w:hAnsi="Times New Roman" w:cs="Times New Roman"/>
          <w:b/>
          <w:sz w:val="24"/>
          <w:szCs w:val="24"/>
          <w:lang w:val="ru-RU"/>
        </w:rPr>
      </w:pPr>
      <w:r>
        <w:rPr>
          <w:rFonts w:ascii="Times New Roman" w:hAnsi="Times New Roman" w:cs="Times New Roman"/>
          <w:b/>
          <w:sz w:val="24"/>
          <w:szCs w:val="24"/>
          <w:lang w:val="sr-Latn-RS"/>
        </w:rPr>
        <w:t>Фотокопија Решења</w:t>
      </w:r>
      <w:r w:rsidR="000745AB" w:rsidRPr="005E3B32">
        <w:rPr>
          <w:rFonts w:ascii="Times New Roman" w:hAnsi="Times New Roman" w:cs="Times New Roman"/>
          <w:b/>
          <w:sz w:val="24"/>
          <w:szCs w:val="24"/>
          <w:lang w:val="sr-Latn-RS"/>
        </w:rPr>
        <w:t xml:space="preserve"> </w:t>
      </w:r>
      <w:r w:rsidR="000745AB" w:rsidRPr="005E3B32">
        <w:rPr>
          <w:rFonts w:ascii="Times New Roman" w:hAnsi="Times New Roman" w:cs="Times New Roman"/>
          <w:sz w:val="24"/>
          <w:szCs w:val="24"/>
          <w:lang w:val="sr-Latn-RS"/>
        </w:rPr>
        <w:t xml:space="preserve">Министарства </w:t>
      </w:r>
      <w:r w:rsidR="008771DE" w:rsidRPr="005E3B32">
        <w:rPr>
          <w:rFonts w:ascii="Times New Roman" w:hAnsi="Times New Roman" w:cs="Times New Roman"/>
          <w:sz w:val="24"/>
          <w:szCs w:val="24"/>
          <w:lang w:val="sr-Latn-RS"/>
        </w:rPr>
        <w:t>пољопривреде, шумарства и водопривреде о упису у Централни регистар објеката у складу са ч</w:t>
      </w:r>
      <w:r w:rsidR="0041116C" w:rsidRPr="005E3B32">
        <w:rPr>
          <w:rFonts w:ascii="Times New Roman" w:hAnsi="Times New Roman" w:cs="Times New Roman"/>
          <w:sz w:val="24"/>
          <w:szCs w:val="24"/>
          <w:lang w:val="sr-Latn-RS"/>
        </w:rPr>
        <w:t>л.15.Закона о безбедности хране, уколико нису регистр</w:t>
      </w:r>
      <w:r w:rsidR="00FA5E3D" w:rsidRPr="005E3B32">
        <w:rPr>
          <w:rFonts w:ascii="Times New Roman" w:hAnsi="Times New Roman" w:cs="Times New Roman"/>
          <w:sz w:val="24"/>
          <w:szCs w:val="24"/>
          <w:lang w:val="sr-Latn-RS"/>
        </w:rPr>
        <w:t>овани по неком</w:t>
      </w:r>
      <w:r w:rsidR="00E94488">
        <w:rPr>
          <w:rFonts w:ascii="Times New Roman" w:hAnsi="Times New Roman" w:cs="Times New Roman"/>
          <w:sz w:val="24"/>
          <w:szCs w:val="24"/>
          <w:lang w:val="sr-Latn-RS"/>
        </w:rPr>
        <w:t xml:space="preserve"> посебном пропису, односно</w:t>
      </w:r>
      <w:r w:rsidR="00BD676B">
        <w:rPr>
          <w:rFonts w:ascii="Times New Roman" w:hAnsi="Times New Roman" w:cs="Times New Roman"/>
          <w:sz w:val="24"/>
          <w:szCs w:val="24"/>
          <w:lang w:val="sr-Latn-RS"/>
        </w:rPr>
        <w:t xml:space="preserve"> фотокопија</w:t>
      </w:r>
      <w:r w:rsidR="00E94488">
        <w:rPr>
          <w:rFonts w:ascii="Times New Roman" w:hAnsi="Times New Roman" w:cs="Times New Roman"/>
          <w:sz w:val="24"/>
          <w:szCs w:val="24"/>
          <w:lang w:val="sr-Latn-RS"/>
        </w:rPr>
        <w:t xml:space="preserve"> </w:t>
      </w:r>
      <w:r w:rsidR="00BD676B">
        <w:rPr>
          <w:rFonts w:ascii="Times New Roman" w:hAnsi="Times New Roman" w:cs="Times New Roman"/>
          <w:b/>
          <w:sz w:val="24"/>
          <w:szCs w:val="24"/>
          <w:lang w:val="sr-Latn-RS"/>
        </w:rPr>
        <w:t>дозволе</w:t>
      </w:r>
      <w:r w:rsidR="00E94488" w:rsidRPr="00324360">
        <w:rPr>
          <w:rFonts w:ascii="Times New Roman" w:hAnsi="Times New Roman" w:cs="Times New Roman"/>
          <w:b/>
          <w:sz w:val="24"/>
          <w:szCs w:val="24"/>
          <w:lang w:val="sr-Latn-RS"/>
        </w:rPr>
        <w:t xml:space="preserve"> надлежног органа</w:t>
      </w:r>
      <w:r w:rsidR="00E94488">
        <w:rPr>
          <w:rFonts w:ascii="Times New Roman" w:hAnsi="Times New Roman" w:cs="Times New Roman"/>
          <w:sz w:val="24"/>
          <w:szCs w:val="24"/>
          <w:lang w:val="sr-Latn-RS"/>
        </w:rPr>
        <w:t xml:space="preserve"> за обављање делатности која је предмет јавне набавке, ако је таква дозвола предвиђена посебним прописом.</w:t>
      </w:r>
      <w:r w:rsidR="00B749E3">
        <w:rPr>
          <w:rFonts w:ascii="Times New Roman" w:hAnsi="Times New Roman" w:cs="Times New Roman"/>
          <w:sz w:val="24"/>
          <w:szCs w:val="24"/>
          <w:lang w:val="sr-Latn-RS"/>
        </w:rPr>
        <w:t xml:space="preserve"> </w:t>
      </w:r>
      <w:r w:rsidR="00883FC6">
        <w:rPr>
          <w:rFonts w:ascii="Times New Roman" w:hAnsi="Times New Roman" w:cs="Times New Roman"/>
          <w:sz w:val="24"/>
          <w:szCs w:val="24"/>
          <w:lang w:val="sr-Latn-RS"/>
        </w:rPr>
        <w:t>Дозвола мора бит</w:t>
      </w:r>
      <w:r w:rsidR="00E94488">
        <w:rPr>
          <w:rFonts w:ascii="Times New Roman" w:hAnsi="Times New Roman" w:cs="Times New Roman"/>
          <w:sz w:val="24"/>
          <w:szCs w:val="24"/>
          <w:lang w:val="sr-Latn-RS"/>
        </w:rPr>
        <w:t>и важећа.</w:t>
      </w:r>
    </w:p>
    <w:p w:rsidR="0003358F" w:rsidRPr="005E3B32" w:rsidRDefault="007A649E" w:rsidP="007A649E">
      <w:pPr>
        <w:pStyle w:val="a4"/>
        <w:numPr>
          <w:ilvl w:val="1"/>
          <w:numId w:val="8"/>
        </w:numPr>
        <w:suppressAutoHyphens/>
        <w:spacing w:after="0" w:line="100" w:lineRule="atLeast"/>
        <w:contextualSpacing w:val="0"/>
        <w:jc w:val="both"/>
        <w:rPr>
          <w:rFonts w:ascii="Times New Roman" w:hAnsi="Times New Roman" w:cs="Times New Roman"/>
          <w:b/>
          <w:bCs/>
          <w:i/>
          <w:iCs/>
          <w:sz w:val="24"/>
          <w:szCs w:val="24"/>
          <w:lang w:val="ru-RU"/>
        </w:rPr>
      </w:pPr>
      <w:r w:rsidRPr="005E3B32">
        <w:rPr>
          <w:rFonts w:ascii="Times New Roman" w:hAnsi="Times New Roman" w:cs="Times New Roman"/>
          <w:sz w:val="24"/>
          <w:szCs w:val="24"/>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w:t>
      </w:r>
      <w:r w:rsidR="0003358F" w:rsidRPr="005E3B32">
        <w:rPr>
          <w:rFonts w:ascii="Times New Roman" w:hAnsi="Times New Roman" w:cs="Times New Roman"/>
          <w:sz w:val="24"/>
          <w:szCs w:val="24"/>
          <w:lang w:val="sr-Latn-RS"/>
        </w:rPr>
        <w:t>као и да немају забрану обављања делатности која је на снази у време подношења понуде (чл.75.став 2 Закона)</w:t>
      </w:r>
    </w:p>
    <w:p w:rsidR="007A649E" w:rsidRPr="00D61A6D" w:rsidRDefault="007A649E" w:rsidP="00D61A6D">
      <w:pPr>
        <w:pStyle w:val="a4"/>
        <w:numPr>
          <w:ilvl w:val="1"/>
          <w:numId w:val="8"/>
        </w:numPr>
        <w:suppressAutoHyphens/>
        <w:spacing w:after="0" w:line="100" w:lineRule="atLeast"/>
        <w:contextualSpacing w:val="0"/>
        <w:jc w:val="both"/>
        <w:rPr>
          <w:rFonts w:ascii="Times New Roman" w:hAnsi="Times New Roman" w:cs="Times New Roman"/>
          <w:b/>
          <w:bCs/>
          <w:i/>
          <w:iCs/>
          <w:sz w:val="24"/>
          <w:szCs w:val="24"/>
          <w:lang w:val="ru-RU"/>
        </w:rPr>
      </w:pPr>
      <w:r w:rsidRPr="005E3B32">
        <w:rPr>
          <w:rFonts w:ascii="Times New Roman" w:hAnsi="Times New Roman" w:cs="Times New Roman"/>
          <w:sz w:val="24"/>
          <w:szCs w:val="24"/>
          <w:lang w:val="ru-RU"/>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 1) до 4) Закона </w:t>
      </w:r>
    </w:p>
    <w:p w:rsidR="00F73D7C" w:rsidRPr="00EE53DD" w:rsidRDefault="007A649E" w:rsidP="00073322">
      <w:pPr>
        <w:pStyle w:val="a4"/>
        <w:numPr>
          <w:ilvl w:val="1"/>
          <w:numId w:val="8"/>
        </w:numPr>
        <w:suppressAutoHyphens/>
        <w:spacing w:after="0" w:line="100" w:lineRule="atLeast"/>
        <w:contextualSpacing w:val="0"/>
        <w:jc w:val="both"/>
        <w:rPr>
          <w:rFonts w:ascii="Times New Roman" w:hAnsi="Times New Roman" w:cs="Times New Roman"/>
          <w:sz w:val="24"/>
          <w:szCs w:val="24"/>
          <w:lang w:val="ru-RU"/>
        </w:rPr>
      </w:pPr>
      <w:r w:rsidRPr="00EE53DD">
        <w:rPr>
          <w:rFonts w:ascii="Times New Roman" w:hAnsi="Times New Roman" w:cs="Times New Roman"/>
          <w:sz w:val="24"/>
          <w:szCs w:val="24"/>
          <w:lang w:val="ru-RU"/>
        </w:rPr>
        <w:t>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w:t>
      </w:r>
    </w:p>
    <w:p w:rsidR="00F73D7C" w:rsidRPr="00EE53DD" w:rsidRDefault="00F73D7C" w:rsidP="00FE52B6">
      <w:pPr>
        <w:pStyle w:val="a4"/>
        <w:rPr>
          <w:rFonts w:ascii="Times New Roman" w:hAnsi="Times New Roman" w:cs="Times New Roman"/>
          <w:sz w:val="24"/>
          <w:szCs w:val="24"/>
          <w:lang w:val="ru-RU"/>
        </w:rPr>
      </w:pPr>
    </w:p>
    <w:p w:rsidR="004015C4" w:rsidRPr="00EE53DD" w:rsidRDefault="004015C4" w:rsidP="00073322">
      <w:pPr>
        <w:pStyle w:val="a3"/>
        <w:numPr>
          <w:ilvl w:val="0"/>
          <w:numId w:val="8"/>
        </w:numPr>
        <w:rPr>
          <w:rFonts w:ascii="Times New Roman" w:hAnsi="Times New Roman" w:cs="Times New Roman"/>
          <w:b/>
          <w:sz w:val="24"/>
          <w:szCs w:val="24"/>
          <w:lang w:val="sr-Latn-RS"/>
        </w:rPr>
      </w:pPr>
      <w:r w:rsidRPr="00EE53DD">
        <w:rPr>
          <w:rFonts w:ascii="Times New Roman" w:hAnsi="Times New Roman" w:cs="Times New Roman"/>
          <w:b/>
          <w:sz w:val="24"/>
          <w:szCs w:val="24"/>
          <w:lang w:val="sr-Latn-RS"/>
        </w:rPr>
        <w:t>УПУТСТВО КАКО СЕ ДОКАЗУЈЕ ИСПУЊЕНОСТ УСЛОВА</w:t>
      </w:r>
    </w:p>
    <w:p w:rsidR="007C7993" w:rsidRPr="00CD09DA" w:rsidRDefault="007C7993" w:rsidP="007C7993">
      <w:pPr>
        <w:pStyle w:val="a3"/>
        <w:ind w:left="360"/>
        <w:rPr>
          <w:rFonts w:ascii="Times New Roman" w:hAnsi="Times New Roman" w:cs="Times New Roman"/>
          <w:b/>
          <w:sz w:val="24"/>
          <w:szCs w:val="24"/>
          <w:lang w:val="sr-Latn-RS"/>
        </w:rPr>
      </w:pPr>
    </w:p>
    <w:p w:rsidR="007109C0" w:rsidRDefault="007C7993" w:rsidP="00AB1724">
      <w:pPr>
        <w:ind w:left="360"/>
        <w:jc w:val="both"/>
        <w:rPr>
          <w:rFonts w:ascii="Times New Roman" w:hAnsi="Times New Roman" w:cs="Times New Roman"/>
          <w:sz w:val="24"/>
          <w:szCs w:val="24"/>
          <w:lang w:val="sr-Latn-RS"/>
        </w:rPr>
      </w:pPr>
      <w:r w:rsidRPr="00CD09DA">
        <w:rPr>
          <w:rFonts w:ascii="Times New Roman" w:hAnsi="Times New Roman" w:cs="Times New Roman"/>
          <w:sz w:val="24"/>
          <w:szCs w:val="24"/>
          <w:lang w:val="ru-RU"/>
        </w:rPr>
        <w:t xml:space="preserve">Испуњеност </w:t>
      </w:r>
      <w:r w:rsidRPr="00CD09DA">
        <w:rPr>
          <w:rFonts w:ascii="Times New Roman" w:hAnsi="Times New Roman" w:cs="Times New Roman"/>
          <w:b/>
          <w:bCs/>
          <w:sz w:val="24"/>
          <w:szCs w:val="24"/>
          <w:lang w:val="ru-RU"/>
        </w:rPr>
        <w:t xml:space="preserve">обавезних услова </w:t>
      </w:r>
      <w:r w:rsidRPr="00CD09DA">
        <w:rPr>
          <w:rFonts w:ascii="Times New Roman" w:hAnsi="Times New Roman" w:cs="Times New Roman"/>
          <w:sz w:val="24"/>
          <w:szCs w:val="24"/>
          <w:lang w:val="ru-RU"/>
        </w:rPr>
        <w:t xml:space="preserve">за учешће у поступку предметне јавне набавке, </w:t>
      </w:r>
      <w:r w:rsidRPr="00CD09DA">
        <w:rPr>
          <w:rFonts w:ascii="Times New Roman" w:hAnsi="Times New Roman" w:cs="Times New Roman"/>
          <w:sz w:val="24"/>
          <w:szCs w:val="24"/>
          <w:lang w:val="sr-Cyrl-CS"/>
        </w:rPr>
        <w:t xml:space="preserve">у складу са чл. 77. став 4. Закона, </w:t>
      </w:r>
      <w:r w:rsidRPr="00CD09DA">
        <w:rPr>
          <w:rFonts w:ascii="Times New Roman" w:hAnsi="Times New Roman" w:cs="Times New Roman"/>
          <w:sz w:val="24"/>
          <w:szCs w:val="24"/>
          <w:lang w:val="ru-RU"/>
        </w:rPr>
        <w:t xml:space="preserve">понуђач доказује достављањем Изјаве </w:t>
      </w:r>
      <w:r w:rsidRPr="00CD09DA">
        <w:rPr>
          <w:rFonts w:ascii="Times New Roman" w:hAnsi="Times New Roman" w:cs="Times New Roman"/>
          <w:sz w:val="24"/>
          <w:szCs w:val="24"/>
          <w:lang w:val="sr-Cyrl-CS"/>
        </w:rPr>
        <w:t>(</w:t>
      </w:r>
      <w:r w:rsidRPr="00CD09DA">
        <w:rPr>
          <w:rFonts w:ascii="Times New Roman" w:hAnsi="Times New Roman" w:cs="Times New Roman"/>
          <w:i/>
          <w:iCs/>
          <w:sz w:val="24"/>
          <w:szCs w:val="24"/>
          <w:lang w:val="sr-Cyrl-CS"/>
        </w:rPr>
        <w:t xml:space="preserve">Образац изјаве понуђача, дат је у поглављу </w:t>
      </w:r>
      <w:r w:rsidRPr="00CD09DA">
        <w:rPr>
          <w:rFonts w:ascii="Times New Roman" w:hAnsi="Times New Roman" w:cs="Times New Roman"/>
          <w:i/>
          <w:iCs/>
          <w:sz w:val="24"/>
          <w:szCs w:val="24"/>
        </w:rPr>
        <w:t>IV</w:t>
      </w:r>
      <w:r w:rsidRPr="00CD09DA">
        <w:rPr>
          <w:rFonts w:ascii="Times New Roman" w:hAnsi="Times New Roman" w:cs="Times New Roman"/>
          <w:i/>
          <w:iCs/>
          <w:sz w:val="24"/>
          <w:szCs w:val="24"/>
          <w:lang w:val="ru-RU"/>
        </w:rPr>
        <w:t xml:space="preserve"> </w:t>
      </w:r>
      <w:r w:rsidRPr="00CD09DA">
        <w:rPr>
          <w:rFonts w:ascii="Times New Roman" w:hAnsi="Times New Roman" w:cs="Times New Roman"/>
          <w:i/>
          <w:iCs/>
          <w:sz w:val="24"/>
          <w:szCs w:val="24"/>
          <w:lang w:val="sr-Cyrl-CS"/>
        </w:rPr>
        <w:t>одељак 3.</w:t>
      </w:r>
      <w:r w:rsidRPr="00CD09DA">
        <w:rPr>
          <w:rFonts w:ascii="Times New Roman" w:hAnsi="Times New Roman" w:cs="Times New Roman"/>
          <w:sz w:val="24"/>
          <w:szCs w:val="24"/>
          <w:lang w:val="sr-Cyrl-CS"/>
        </w:rPr>
        <w:t>),</w:t>
      </w:r>
      <w:r w:rsidRPr="00CD09DA">
        <w:rPr>
          <w:rFonts w:ascii="Times New Roman" w:hAnsi="Times New Roman" w:cs="Times New Roman"/>
          <w:color w:val="FF0000"/>
          <w:sz w:val="24"/>
          <w:szCs w:val="24"/>
          <w:lang w:val="sr-Cyrl-CS"/>
        </w:rPr>
        <w:t xml:space="preserve"> </w:t>
      </w:r>
      <w:r w:rsidRPr="00CD09DA">
        <w:rPr>
          <w:rFonts w:ascii="Times New Roman" w:hAnsi="Times New Roman" w:cs="Times New Roman"/>
          <w:sz w:val="24"/>
          <w:szCs w:val="24"/>
          <w:lang w:val="ru-RU"/>
        </w:rPr>
        <w:t>којом под пуном материјалном и кривичном одговорношћу потврђује да испуњава услове за учешће у поступку јавне набавке из чл. 75. Закона, дефинисане овом конкурсном документацијом, осим услова из члана 75. став 1. тачка 5</w:t>
      </w:r>
      <w:r w:rsidRPr="00CD09DA">
        <w:rPr>
          <w:rFonts w:ascii="Times New Roman" w:hAnsi="Times New Roman" w:cs="Times New Roman"/>
          <w:sz w:val="24"/>
          <w:szCs w:val="24"/>
          <w:lang w:val="sr-Cyrl-CS"/>
        </w:rPr>
        <w:t>)</w:t>
      </w:r>
      <w:r w:rsidRPr="00CD09DA">
        <w:rPr>
          <w:rFonts w:ascii="Times New Roman" w:hAnsi="Times New Roman" w:cs="Times New Roman"/>
          <w:sz w:val="24"/>
          <w:szCs w:val="24"/>
          <w:lang w:val="ru-RU"/>
        </w:rPr>
        <w:t xml:space="preserve"> Закона</w:t>
      </w:r>
      <w:r w:rsidR="007109C0" w:rsidRPr="00CD09DA">
        <w:rPr>
          <w:rFonts w:ascii="Times New Roman" w:hAnsi="Times New Roman" w:cs="Times New Roman"/>
          <w:sz w:val="24"/>
          <w:szCs w:val="24"/>
          <w:lang w:val="sr-Latn-RS"/>
        </w:rPr>
        <w:t>,</w:t>
      </w:r>
      <w:r w:rsidRPr="00CD09DA">
        <w:rPr>
          <w:rFonts w:ascii="Times New Roman" w:hAnsi="Times New Roman" w:cs="Times New Roman"/>
          <w:sz w:val="24"/>
          <w:szCs w:val="24"/>
          <w:lang w:val="sr-Latn-RS"/>
        </w:rPr>
        <w:t xml:space="preserve"> </w:t>
      </w:r>
      <w:r w:rsidR="008B6327" w:rsidRPr="00F2580E">
        <w:rPr>
          <w:rFonts w:ascii="Times New Roman" w:hAnsi="Times New Roman" w:cs="Times New Roman"/>
          <w:b/>
          <w:sz w:val="24"/>
          <w:szCs w:val="24"/>
          <w:lang w:val="sr-Latn-RS"/>
        </w:rPr>
        <w:t>за који мора да</w:t>
      </w:r>
      <w:r w:rsidR="008B6327" w:rsidRPr="00CD09DA">
        <w:rPr>
          <w:rFonts w:ascii="Times New Roman" w:hAnsi="Times New Roman" w:cs="Times New Roman"/>
          <w:sz w:val="24"/>
          <w:szCs w:val="24"/>
          <w:lang w:val="sr-Latn-RS"/>
        </w:rPr>
        <w:t xml:space="preserve"> </w:t>
      </w:r>
      <w:r w:rsidR="008B6327" w:rsidRPr="00CD09DA">
        <w:rPr>
          <w:rFonts w:ascii="Times New Roman" w:hAnsi="Times New Roman" w:cs="Times New Roman"/>
          <w:b/>
          <w:sz w:val="24"/>
          <w:szCs w:val="24"/>
          <w:lang w:val="sr-Latn-RS"/>
        </w:rPr>
        <w:t>поднесе доказ</w:t>
      </w:r>
      <w:r w:rsidR="00AB0C64">
        <w:rPr>
          <w:rFonts w:ascii="Times New Roman" w:hAnsi="Times New Roman" w:cs="Times New Roman"/>
          <w:sz w:val="24"/>
          <w:szCs w:val="24"/>
          <w:lang w:val="sr-Latn-RS"/>
        </w:rPr>
        <w:t xml:space="preserve">: </w:t>
      </w:r>
      <w:r w:rsidR="00AB0C64">
        <w:rPr>
          <w:rFonts w:ascii="Times New Roman" w:hAnsi="Times New Roman" w:cs="Times New Roman"/>
          <w:sz w:val="24"/>
          <w:szCs w:val="24"/>
          <w:lang w:val="sr-Cyrl-CS"/>
        </w:rPr>
        <w:t>Неоверену</w:t>
      </w:r>
      <w:r w:rsidR="003F4576">
        <w:rPr>
          <w:rFonts w:ascii="Times New Roman" w:hAnsi="Times New Roman" w:cs="Times New Roman"/>
          <w:sz w:val="24"/>
          <w:szCs w:val="24"/>
          <w:lang w:val="sr-Latn-RS"/>
        </w:rPr>
        <w:t xml:space="preserve"> </w:t>
      </w:r>
      <w:r w:rsidR="00CB0201">
        <w:rPr>
          <w:rFonts w:ascii="Times New Roman" w:hAnsi="Times New Roman" w:cs="Times New Roman"/>
          <w:sz w:val="24"/>
          <w:szCs w:val="24"/>
          <w:lang w:val="sr-Cyrl-CS"/>
        </w:rPr>
        <w:t>копију</w:t>
      </w:r>
      <w:r w:rsidR="00C25443">
        <w:rPr>
          <w:rFonts w:ascii="Times New Roman" w:hAnsi="Times New Roman" w:cs="Times New Roman"/>
          <w:sz w:val="24"/>
          <w:szCs w:val="24"/>
          <w:lang w:val="sr-Latn-RS"/>
        </w:rPr>
        <w:t xml:space="preserve"> важеће дозволе</w:t>
      </w:r>
      <w:r w:rsidR="003F4576">
        <w:rPr>
          <w:rFonts w:ascii="Times New Roman" w:hAnsi="Times New Roman" w:cs="Times New Roman"/>
          <w:sz w:val="24"/>
          <w:szCs w:val="24"/>
          <w:lang w:val="sr-Latn-RS"/>
        </w:rPr>
        <w:t xml:space="preserve"> надлежног органа </w:t>
      </w:r>
      <w:r w:rsidR="003F4576">
        <w:rPr>
          <w:rFonts w:ascii="Times New Roman" w:hAnsi="Times New Roman" w:cs="Times New Roman"/>
          <w:sz w:val="24"/>
          <w:szCs w:val="24"/>
          <w:lang w:val="sr-Latn-RS"/>
        </w:rPr>
        <w:lastRenderedPageBreak/>
        <w:t xml:space="preserve">за обављање делатности која је предмет јавне набавке, ако је таква дозвола </w:t>
      </w:r>
      <w:r w:rsidR="005C06B1">
        <w:rPr>
          <w:rFonts w:ascii="Times New Roman" w:hAnsi="Times New Roman" w:cs="Times New Roman"/>
          <w:sz w:val="24"/>
          <w:szCs w:val="24"/>
          <w:lang w:val="sr-Latn-RS"/>
        </w:rPr>
        <w:t xml:space="preserve">предвиђена </w:t>
      </w:r>
      <w:r w:rsidR="00807760">
        <w:rPr>
          <w:rFonts w:ascii="Times New Roman" w:hAnsi="Times New Roman" w:cs="Times New Roman"/>
          <w:sz w:val="24"/>
          <w:szCs w:val="24"/>
          <w:lang w:val="sr-Latn-RS"/>
        </w:rPr>
        <w:t>посебним прописом.</w:t>
      </w:r>
      <w:r w:rsidR="00E26D63">
        <w:rPr>
          <w:rFonts w:ascii="Times New Roman" w:hAnsi="Times New Roman" w:cs="Times New Roman"/>
          <w:sz w:val="24"/>
          <w:szCs w:val="24"/>
          <w:lang w:val="sr-Latn-RS"/>
        </w:rPr>
        <w:t xml:space="preserve"> </w:t>
      </w:r>
    </w:p>
    <w:p w:rsidR="008B2304" w:rsidRPr="00AB1724" w:rsidRDefault="008B2304" w:rsidP="00870A24">
      <w:pPr>
        <w:jc w:val="both"/>
        <w:rPr>
          <w:rFonts w:ascii="Times New Roman" w:hAnsi="Times New Roman" w:cs="Times New Roman"/>
          <w:b/>
          <w:bCs/>
          <w:sz w:val="24"/>
          <w:szCs w:val="24"/>
          <w:u w:val="single"/>
          <w:lang w:val="sr-Latn-RS"/>
        </w:rPr>
      </w:pPr>
      <w:r w:rsidRPr="00AB1724">
        <w:rPr>
          <w:rFonts w:ascii="Times New Roman" w:hAnsi="Times New Roman" w:cs="Times New Roman"/>
          <w:sz w:val="24"/>
          <w:szCs w:val="24"/>
          <w:lang w:val="ru-RU"/>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w:t>
      </w:r>
      <w:r w:rsidRPr="00AB1724">
        <w:rPr>
          <w:rFonts w:ascii="Times New Roman" w:hAnsi="Times New Roman" w:cs="Times New Roman"/>
          <w:sz w:val="24"/>
          <w:szCs w:val="24"/>
          <w:lang w:val="sr-Latn-RS"/>
        </w:rPr>
        <w:t xml:space="preserve"> потписивање.</w:t>
      </w:r>
    </w:p>
    <w:p w:rsidR="007C7993" w:rsidRPr="008E643C" w:rsidRDefault="007C7993" w:rsidP="007C7993">
      <w:pPr>
        <w:ind w:left="360"/>
        <w:jc w:val="both"/>
        <w:rPr>
          <w:rFonts w:ascii="Times New Roman" w:hAnsi="Times New Roman" w:cs="Times New Roman"/>
          <w:sz w:val="24"/>
          <w:szCs w:val="24"/>
          <w:lang w:val="sr-Cyrl-CS"/>
        </w:rPr>
      </w:pPr>
      <w:r w:rsidRPr="008E643C">
        <w:rPr>
          <w:rFonts w:ascii="Times New Roman" w:hAnsi="Times New Roman" w:cs="Times New Roman"/>
          <w:b/>
          <w:bCs/>
          <w:sz w:val="24"/>
          <w:szCs w:val="24"/>
          <w:u w:val="single"/>
          <w:lang w:val="ru-RU"/>
        </w:rPr>
        <w:t>Уколико понуду подноси група понуђача</w:t>
      </w:r>
      <w:r w:rsidRPr="008E643C">
        <w:rPr>
          <w:rFonts w:ascii="Times New Roman" w:hAnsi="Times New Roman" w:cs="Times New Roman"/>
          <w:sz w:val="24"/>
          <w:szCs w:val="24"/>
          <w:lang w:val="ru-RU"/>
        </w:rPr>
        <w:t xml:space="preserve">, Изјава мора бити потписана од стране овлашћеног лица сваког понуђача из групе понуђача и оверена печатом. </w:t>
      </w:r>
    </w:p>
    <w:p w:rsidR="00EE53DD" w:rsidRDefault="007C7993" w:rsidP="003D5439">
      <w:pPr>
        <w:ind w:left="360"/>
        <w:jc w:val="both"/>
        <w:rPr>
          <w:rFonts w:ascii="Times New Roman" w:hAnsi="Times New Roman" w:cs="Times New Roman"/>
          <w:sz w:val="24"/>
          <w:szCs w:val="24"/>
          <w:lang w:val="sr-Latn-RS"/>
        </w:rPr>
      </w:pPr>
      <w:r w:rsidRPr="008E643C">
        <w:rPr>
          <w:rFonts w:ascii="Times New Roman" w:hAnsi="Times New Roman" w:cs="Times New Roman"/>
          <w:b/>
          <w:bCs/>
          <w:sz w:val="24"/>
          <w:szCs w:val="24"/>
          <w:u w:val="single"/>
          <w:lang w:val="ru-RU"/>
        </w:rPr>
        <w:t>Уколико понуђач подноси понуду са подизвођачем</w:t>
      </w:r>
      <w:r w:rsidRPr="008E643C">
        <w:rPr>
          <w:rFonts w:ascii="Times New Roman" w:hAnsi="Times New Roman" w:cs="Times New Roman"/>
          <w:sz w:val="24"/>
          <w:szCs w:val="24"/>
          <w:lang w:val="ru-RU"/>
        </w:rPr>
        <w:t xml:space="preserve">, понуђач је дужан да достави Изјаву подизвођача </w:t>
      </w:r>
      <w:r w:rsidRPr="008E643C">
        <w:rPr>
          <w:rFonts w:ascii="Times New Roman" w:hAnsi="Times New Roman" w:cs="Times New Roman"/>
          <w:sz w:val="24"/>
          <w:szCs w:val="24"/>
          <w:lang w:val="sr-Cyrl-CS"/>
        </w:rPr>
        <w:t>(</w:t>
      </w:r>
      <w:r w:rsidRPr="008E643C">
        <w:rPr>
          <w:rFonts w:ascii="Times New Roman" w:hAnsi="Times New Roman" w:cs="Times New Roman"/>
          <w:i/>
          <w:iCs/>
          <w:sz w:val="24"/>
          <w:szCs w:val="24"/>
          <w:lang w:val="sr-Cyrl-CS"/>
        </w:rPr>
        <w:t>Образац изјав</w:t>
      </w:r>
      <w:r w:rsidRPr="008E643C">
        <w:rPr>
          <w:rFonts w:ascii="Times New Roman" w:hAnsi="Times New Roman" w:cs="Times New Roman"/>
          <w:i/>
          <w:iCs/>
          <w:sz w:val="24"/>
          <w:szCs w:val="24"/>
          <w:lang w:val="ru-RU"/>
        </w:rPr>
        <w:t xml:space="preserve">е подизвођача, дат је у поглављу </w:t>
      </w:r>
      <w:r w:rsidRPr="008E643C">
        <w:rPr>
          <w:rFonts w:ascii="Times New Roman" w:hAnsi="Times New Roman" w:cs="Times New Roman"/>
          <w:i/>
          <w:iCs/>
          <w:sz w:val="24"/>
          <w:szCs w:val="24"/>
        </w:rPr>
        <w:t>IV</w:t>
      </w:r>
      <w:r w:rsidRPr="008E643C">
        <w:rPr>
          <w:rFonts w:ascii="Times New Roman" w:hAnsi="Times New Roman" w:cs="Times New Roman"/>
          <w:i/>
          <w:iCs/>
          <w:sz w:val="24"/>
          <w:szCs w:val="24"/>
          <w:lang w:val="ru-RU"/>
        </w:rPr>
        <w:t xml:space="preserve"> </w:t>
      </w:r>
      <w:r w:rsidRPr="008E643C">
        <w:rPr>
          <w:rFonts w:ascii="Times New Roman" w:hAnsi="Times New Roman" w:cs="Times New Roman"/>
          <w:i/>
          <w:iCs/>
          <w:sz w:val="24"/>
          <w:szCs w:val="24"/>
          <w:lang w:val="sr-Cyrl-CS"/>
        </w:rPr>
        <w:t>одељак 3.</w:t>
      </w:r>
      <w:r w:rsidRPr="008E643C">
        <w:rPr>
          <w:rFonts w:ascii="Times New Roman" w:hAnsi="Times New Roman" w:cs="Times New Roman"/>
          <w:sz w:val="24"/>
          <w:szCs w:val="24"/>
          <w:lang w:val="sr-Cyrl-CS"/>
        </w:rPr>
        <w:t>),</w:t>
      </w:r>
      <w:r w:rsidRPr="008E643C">
        <w:rPr>
          <w:rFonts w:ascii="Times New Roman" w:hAnsi="Times New Roman" w:cs="Times New Roman"/>
          <w:sz w:val="24"/>
          <w:szCs w:val="24"/>
          <w:lang w:val="ru-RU"/>
        </w:rPr>
        <w:t xml:space="preserve"> потписану од стране овлашћеног лица подизвођача и оверену печатом. </w:t>
      </w:r>
    </w:p>
    <w:p w:rsidR="00891C55" w:rsidRDefault="00DE3BC3" w:rsidP="003D5439">
      <w:pPr>
        <w:ind w:left="36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Наручилац може пре доношења Одлуке о додели уговора </w:t>
      </w:r>
      <w:r w:rsidR="00A77317">
        <w:rPr>
          <w:rFonts w:ascii="Times New Roman" w:hAnsi="Times New Roman" w:cs="Times New Roman"/>
          <w:sz w:val="24"/>
          <w:szCs w:val="24"/>
          <w:lang w:val="sr-Latn-RS"/>
        </w:rPr>
        <w:t>да тражи од понуђча, чија је понуд</w:t>
      </w:r>
      <w:r w:rsidR="002D347C">
        <w:rPr>
          <w:rFonts w:ascii="Times New Roman" w:hAnsi="Times New Roman" w:cs="Times New Roman"/>
          <w:sz w:val="24"/>
          <w:szCs w:val="24"/>
          <w:lang w:val="sr-Latn-RS"/>
        </w:rPr>
        <w:t>а</w:t>
      </w:r>
      <w:r w:rsidR="00AA2FB1">
        <w:rPr>
          <w:rFonts w:ascii="Times New Roman" w:hAnsi="Times New Roman" w:cs="Times New Roman"/>
          <w:sz w:val="24"/>
          <w:szCs w:val="24"/>
          <w:lang w:val="sr-Latn-RS"/>
        </w:rPr>
        <w:t xml:space="preserve"> оцењена као</w:t>
      </w:r>
      <w:r w:rsidR="00A77317">
        <w:rPr>
          <w:rFonts w:ascii="Times New Roman" w:hAnsi="Times New Roman" w:cs="Times New Roman"/>
          <w:sz w:val="24"/>
          <w:szCs w:val="24"/>
          <w:lang w:val="sr-Latn-RS"/>
        </w:rPr>
        <w:t xml:space="preserve"> најповољниј</w:t>
      </w:r>
      <w:r w:rsidR="002D347C">
        <w:rPr>
          <w:rFonts w:ascii="Times New Roman" w:hAnsi="Times New Roman" w:cs="Times New Roman"/>
          <w:sz w:val="24"/>
          <w:szCs w:val="24"/>
          <w:lang w:val="sr-Latn-RS"/>
        </w:rPr>
        <w:t>а</w:t>
      </w:r>
      <w:r w:rsidR="00A77317">
        <w:rPr>
          <w:rFonts w:ascii="Times New Roman" w:hAnsi="Times New Roman" w:cs="Times New Roman"/>
          <w:sz w:val="24"/>
          <w:szCs w:val="24"/>
          <w:lang w:val="sr-Latn-RS"/>
        </w:rPr>
        <w:t>, да дост</w:t>
      </w:r>
      <w:r w:rsidR="002D347C">
        <w:rPr>
          <w:rFonts w:ascii="Times New Roman" w:hAnsi="Times New Roman" w:cs="Times New Roman"/>
          <w:sz w:val="24"/>
          <w:szCs w:val="24"/>
          <w:lang w:val="sr-Latn-RS"/>
        </w:rPr>
        <w:t>а</w:t>
      </w:r>
      <w:r w:rsidR="00A77317">
        <w:rPr>
          <w:rFonts w:ascii="Times New Roman" w:hAnsi="Times New Roman" w:cs="Times New Roman"/>
          <w:sz w:val="24"/>
          <w:szCs w:val="24"/>
          <w:lang w:val="sr-Latn-RS"/>
        </w:rPr>
        <w:t xml:space="preserve">ви </w:t>
      </w:r>
      <w:r w:rsidR="0088597C">
        <w:rPr>
          <w:rFonts w:ascii="Times New Roman" w:hAnsi="Times New Roman" w:cs="Times New Roman"/>
          <w:sz w:val="24"/>
          <w:szCs w:val="24"/>
          <w:lang w:val="sr-Latn-RS"/>
        </w:rPr>
        <w:t>на увид оригинал или фотокопију</w:t>
      </w:r>
      <w:r w:rsidR="002D347C">
        <w:rPr>
          <w:rFonts w:ascii="Times New Roman" w:hAnsi="Times New Roman" w:cs="Times New Roman"/>
          <w:sz w:val="24"/>
          <w:szCs w:val="24"/>
          <w:lang w:val="sr-Latn-RS"/>
        </w:rPr>
        <w:t xml:space="preserve"> свих </w:t>
      </w:r>
      <w:r w:rsidR="00EA1583">
        <w:rPr>
          <w:rFonts w:ascii="Times New Roman" w:hAnsi="Times New Roman" w:cs="Times New Roman"/>
          <w:sz w:val="24"/>
          <w:szCs w:val="24"/>
          <w:lang w:val="sr-Latn-RS"/>
        </w:rPr>
        <w:t xml:space="preserve">или </w:t>
      </w:r>
      <w:r w:rsidR="002D347C">
        <w:rPr>
          <w:rFonts w:ascii="Times New Roman" w:hAnsi="Times New Roman" w:cs="Times New Roman"/>
          <w:sz w:val="24"/>
          <w:szCs w:val="24"/>
          <w:lang w:val="sr-Latn-RS"/>
        </w:rPr>
        <w:t>појединих доказа о испуњености услова.</w:t>
      </w:r>
    </w:p>
    <w:p w:rsidR="00EA1583" w:rsidRPr="00891C55" w:rsidRDefault="00EA1583" w:rsidP="003D5439">
      <w:pPr>
        <w:ind w:left="360"/>
        <w:jc w:val="both"/>
        <w:rPr>
          <w:rFonts w:ascii="Times New Roman" w:hAnsi="Times New Roman" w:cs="Times New Roman"/>
          <w:sz w:val="24"/>
          <w:szCs w:val="24"/>
          <w:lang w:val="sr-Latn-RS"/>
        </w:rPr>
      </w:pPr>
      <w:r>
        <w:rPr>
          <w:rFonts w:ascii="Times New Roman" w:hAnsi="Times New Roman" w:cs="Times New Roman"/>
          <w:sz w:val="24"/>
          <w:szCs w:val="24"/>
          <w:lang w:val="sr-Latn-RS"/>
        </w:rPr>
        <w:t>Ако понуђач у остављеном примереном р</w:t>
      </w:r>
      <w:r w:rsidR="007D5A72">
        <w:rPr>
          <w:rFonts w:ascii="Times New Roman" w:hAnsi="Times New Roman" w:cs="Times New Roman"/>
          <w:sz w:val="24"/>
          <w:szCs w:val="24"/>
          <w:lang w:val="sr-Latn-RS"/>
        </w:rPr>
        <w:t>оку који не може бити краћи од 2 (два</w:t>
      </w:r>
      <w:r>
        <w:rPr>
          <w:rFonts w:ascii="Times New Roman" w:hAnsi="Times New Roman" w:cs="Times New Roman"/>
          <w:sz w:val="24"/>
          <w:szCs w:val="24"/>
          <w:lang w:val="sr-Latn-RS"/>
        </w:rPr>
        <w:t xml:space="preserve">) дана </w:t>
      </w:r>
      <w:r w:rsidR="00597587">
        <w:rPr>
          <w:rFonts w:ascii="Times New Roman" w:hAnsi="Times New Roman" w:cs="Times New Roman"/>
          <w:sz w:val="24"/>
          <w:szCs w:val="24"/>
          <w:lang w:val="sr-Latn-RS"/>
        </w:rPr>
        <w:t xml:space="preserve">не достави на увид оригинал или </w:t>
      </w:r>
      <w:r w:rsidR="007D5A72">
        <w:rPr>
          <w:rFonts w:ascii="Times New Roman" w:hAnsi="Times New Roman" w:cs="Times New Roman"/>
          <w:sz w:val="24"/>
          <w:szCs w:val="24"/>
          <w:lang w:val="sr-Latn-RS"/>
        </w:rPr>
        <w:t>фото</w:t>
      </w:r>
      <w:r w:rsidR="00597587">
        <w:rPr>
          <w:rFonts w:ascii="Times New Roman" w:hAnsi="Times New Roman" w:cs="Times New Roman"/>
          <w:sz w:val="24"/>
          <w:szCs w:val="24"/>
          <w:lang w:val="sr-Latn-RS"/>
        </w:rPr>
        <w:t>копију тражених доказ</w:t>
      </w:r>
      <w:r w:rsidR="00CC38F9">
        <w:rPr>
          <w:rFonts w:ascii="Times New Roman" w:hAnsi="Times New Roman" w:cs="Times New Roman"/>
          <w:sz w:val="24"/>
          <w:szCs w:val="24"/>
          <w:lang w:val="sr-Latn-RS"/>
        </w:rPr>
        <w:t>а</w:t>
      </w:r>
      <w:r w:rsidR="00597587">
        <w:rPr>
          <w:rFonts w:ascii="Times New Roman" w:hAnsi="Times New Roman" w:cs="Times New Roman"/>
          <w:sz w:val="24"/>
          <w:szCs w:val="24"/>
          <w:lang w:val="sr-Latn-RS"/>
        </w:rPr>
        <w:t>, наручилац ће његову п</w:t>
      </w:r>
      <w:r w:rsidR="00840DCC">
        <w:rPr>
          <w:rFonts w:ascii="Times New Roman" w:hAnsi="Times New Roman" w:cs="Times New Roman"/>
          <w:sz w:val="24"/>
          <w:szCs w:val="24"/>
          <w:lang w:val="sr-Latn-RS"/>
        </w:rPr>
        <w:t>онуду одбити као неприхватљиву.</w:t>
      </w:r>
    </w:p>
    <w:p w:rsidR="002D7125" w:rsidRPr="008E643C" w:rsidRDefault="002D7125" w:rsidP="0024117D">
      <w:pPr>
        <w:ind w:left="360"/>
        <w:jc w:val="both"/>
        <w:rPr>
          <w:rFonts w:ascii="Times New Roman" w:hAnsi="Times New Roman" w:cs="Times New Roman"/>
          <w:sz w:val="24"/>
          <w:szCs w:val="24"/>
          <w:lang w:val="sr-Latn-RS"/>
        </w:rPr>
      </w:pPr>
      <w:r w:rsidRPr="008E643C">
        <w:rPr>
          <w:rFonts w:ascii="Times New Roman" w:hAnsi="Times New Roman" w:cs="Times New Roman"/>
          <w:sz w:val="24"/>
          <w:szCs w:val="24"/>
          <w:lang w:val="ru-RU"/>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95075F" w:rsidRPr="008E643C" w:rsidRDefault="007D54E5" w:rsidP="007D54E5">
      <w:pPr>
        <w:jc w:val="both"/>
        <w:rPr>
          <w:rFonts w:ascii="Times New Roman" w:hAnsi="Times New Roman" w:cs="Times New Roman"/>
          <w:sz w:val="24"/>
          <w:szCs w:val="24"/>
          <w:lang w:val="sr-Latn-RS"/>
        </w:rPr>
      </w:pPr>
      <w:r w:rsidRPr="008E643C">
        <w:rPr>
          <w:rFonts w:ascii="Times New Roman" w:hAnsi="Times New Roman" w:cs="Times New Roman"/>
          <w:sz w:val="24"/>
          <w:szCs w:val="24"/>
          <w:lang w:val="sr-Latn-RS"/>
        </w:rPr>
        <w:t xml:space="preserve">Лице </w:t>
      </w:r>
      <w:r w:rsidR="002B77CB" w:rsidRPr="008E643C">
        <w:rPr>
          <w:rFonts w:ascii="Times New Roman" w:hAnsi="Times New Roman" w:cs="Times New Roman"/>
          <w:sz w:val="24"/>
          <w:szCs w:val="24"/>
          <w:lang w:val="sr-Latn-RS"/>
        </w:rPr>
        <w:t xml:space="preserve">уписано у </w:t>
      </w:r>
      <w:r w:rsidR="002B77CB" w:rsidRPr="008E643C">
        <w:rPr>
          <w:rFonts w:ascii="Times New Roman" w:hAnsi="Times New Roman" w:cs="Times New Roman"/>
          <w:b/>
          <w:sz w:val="24"/>
          <w:szCs w:val="24"/>
          <w:u w:val="single"/>
          <w:lang w:val="sr-Latn-RS"/>
        </w:rPr>
        <w:t>регистар понуђача</w:t>
      </w:r>
      <w:r w:rsidR="002B77CB" w:rsidRPr="008E643C">
        <w:rPr>
          <w:rFonts w:ascii="Times New Roman" w:hAnsi="Times New Roman" w:cs="Times New Roman"/>
          <w:b/>
          <w:sz w:val="24"/>
          <w:szCs w:val="24"/>
          <w:lang w:val="sr-Latn-RS"/>
        </w:rPr>
        <w:t xml:space="preserve"> </w:t>
      </w:r>
      <w:r w:rsidR="002B77CB" w:rsidRPr="008E643C">
        <w:rPr>
          <w:rFonts w:ascii="Times New Roman" w:hAnsi="Times New Roman" w:cs="Times New Roman"/>
          <w:sz w:val="24"/>
          <w:szCs w:val="24"/>
          <w:lang w:val="sr-Latn-RS"/>
        </w:rPr>
        <w:t>није дужно да приликом подношења понуде,доказује испуњеност обавезних услова из чл.75.став став 1.</w:t>
      </w:r>
      <w:r w:rsidR="002B77CB" w:rsidRPr="008E643C">
        <w:rPr>
          <w:rFonts w:ascii="Times New Roman" w:hAnsi="Times New Roman" w:cs="Times New Roman"/>
          <w:b/>
          <w:sz w:val="24"/>
          <w:szCs w:val="24"/>
          <w:lang w:val="sr-Latn-RS"/>
        </w:rPr>
        <w:t>тач.1) до 4)</w:t>
      </w:r>
      <w:r w:rsidR="002B77CB" w:rsidRPr="008E643C">
        <w:rPr>
          <w:rFonts w:ascii="Times New Roman" w:hAnsi="Times New Roman" w:cs="Times New Roman"/>
          <w:sz w:val="24"/>
          <w:szCs w:val="24"/>
          <w:lang w:val="sr-Latn-RS"/>
        </w:rPr>
        <w:t xml:space="preserve"> Закона о јавним набавкама.</w:t>
      </w:r>
    </w:p>
    <w:p w:rsidR="0095075F" w:rsidRPr="008E643C" w:rsidRDefault="009B6E7E" w:rsidP="0095075F">
      <w:pPr>
        <w:jc w:val="both"/>
        <w:rPr>
          <w:rFonts w:ascii="Times New Roman" w:hAnsi="Times New Roman" w:cs="Times New Roman"/>
          <w:sz w:val="24"/>
          <w:szCs w:val="24"/>
          <w:lang w:val="sr-Latn-RS"/>
        </w:rPr>
      </w:pPr>
      <w:r w:rsidRPr="008E643C">
        <w:rPr>
          <w:rFonts w:ascii="Times New Roman" w:hAnsi="Times New Roman" w:cs="Times New Roman"/>
          <w:sz w:val="24"/>
          <w:szCs w:val="24"/>
          <w:lang w:val="sr-Latn-RS"/>
        </w:rPr>
        <w:t>Понуђач није дужан да доставља доказе који су јавно доступни на интернет страницама надлежних органа.</w:t>
      </w:r>
    </w:p>
    <w:p w:rsidR="0095075F" w:rsidRPr="003B25C2" w:rsidRDefault="002B77CB" w:rsidP="0095075F">
      <w:pPr>
        <w:jc w:val="both"/>
        <w:rPr>
          <w:rFonts w:ascii="Times New Roman" w:hAnsi="Times New Roman" w:cs="Times New Roman"/>
          <w:b/>
          <w:u w:val="single"/>
          <w:lang w:val="sr-Latn-RS"/>
        </w:rPr>
      </w:pPr>
      <w:r w:rsidRPr="003B25C2">
        <w:rPr>
          <w:rFonts w:ascii="Times New Roman" w:hAnsi="Times New Roman" w:cs="Times New Roman"/>
          <w:b/>
          <w:u w:val="single"/>
          <w:lang w:val="sr-Latn-RS"/>
        </w:rPr>
        <w:t xml:space="preserve"> Додатни услови за учешће понуђача прописани чл.76. ЗЈН</w:t>
      </w:r>
    </w:p>
    <w:p w:rsidR="00922373" w:rsidRPr="00CB2217" w:rsidRDefault="00971981" w:rsidP="00922373">
      <w:pPr>
        <w:jc w:val="both"/>
        <w:rPr>
          <w:rFonts w:ascii="Times New Roman" w:hAnsi="Times New Roman" w:cs="Times New Roman"/>
          <w:sz w:val="24"/>
          <w:szCs w:val="24"/>
          <w:lang w:val="sr-Cyrl-CS"/>
        </w:rPr>
      </w:pPr>
      <w:r w:rsidRPr="00167037">
        <w:rPr>
          <w:rFonts w:ascii="Times New Roman" w:hAnsi="Times New Roman" w:cs="Times New Roman"/>
          <w:sz w:val="24"/>
          <w:szCs w:val="24"/>
          <w:lang w:val="sr-Latn-RS"/>
        </w:rPr>
        <w:t>Сходно чл.76. Закона о јавним набавк</w:t>
      </w:r>
      <w:r w:rsidR="00D46750">
        <w:rPr>
          <w:rFonts w:ascii="Times New Roman" w:hAnsi="Times New Roman" w:cs="Times New Roman"/>
          <w:sz w:val="24"/>
          <w:szCs w:val="24"/>
          <w:lang w:val="sr-Latn-RS"/>
        </w:rPr>
        <w:t>ама Наручилац је одредио додатни услов</w:t>
      </w:r>
      <w:r w:rsidRPr="00167037">
        <w:rPr>
          <w:rFonts w:ascii="Times New Roman" w:hAnsi="Times New Roman" w:cs="Times New Roman"/>
          <w:sz w:val="24"/>
          <w:szCs w:val="24"/>
          <w:lang w:val="sr-Latn-RS"/>
        </w:rPr>
        <w:t xml:space="preserve"> које понуђач мора да докаже у пр</w:t>
      </w:r>
      <w:r w:rsidR="00167037" w:rsidRPr="00167037">
        <w:rPr>
          <w:rFonts w:ascii="Times New Roman" w:hAnsi="Times New Roman" w:cs="Times New Roman"/>
          <w:sz w:val="24"/>
          <w:szCs w:val="24"/>
          <w:lang w:val="sr-Latn-RS"/>
        </w:rPr>
        <w:t>едмет</w:t>
      </w:r>
      <w:r w:rsidR="00922373">
        <w:rPr>
          <w:rFonts w:ascii="Times New Roman" w:hAnsi="Times New Roman" w:cs="Times New Roman"/>
          <w:sz w:val="24"/>
          <w:szCs w:val="24"/>
          <w:lang w:val="sr-Latn-RS"/>
        </w:rPr>
        <w:t>ном поступку јав</w:t>
      </w:r>
      <w:r w:rsidR="004279F1">
        <w:rPr>
          <w:rFonts w:ascii="Times New Roman" w:hAnsi="Times New Roman" w:cs="Times New Roman"/>
          <w:sz w:val="24"/>
          <w:szCs w:val="24"/>
          <w:lang w:val="sr-Latn-RS"/>
        </w:rPr>
        <w:t>не набавке. Испуњеност наведеног додатног</w:t>
      </w:r>
      <w:r w:rsidR="00922373" w:rsidRPr="003B25C2">
        <w:rPr>
          <w:rFonts w:ascii="Times New Roman" w:hAnsi="Times New Roman" w:cs="Times New Roman"/>
          <w:sz w:val="24"/>
          <w:szCs w:val="24"/>
          <w:lang w:val="sr-Latn-RS"/>
        </w:rPr>
        <w:t xml:space="preserve"> услова за учешће у </w:t>
      </w:r>
      <w:r w:rsidR="00922373">
        <w:rPr>
          <w:rFonts w:ascii="Times New Roman" w:hAnsi="Times New Roman" w:cs="Times New Roman"/>
          <w:sz w:val="24"/>
          <w:szCs w:val="24"/>
          <w:lang w:val="sr-Latn-RS"/>
        </w:rPr>
        <w:t>поступку јавне набавке, понуђа</w:t>
      </w:r>
      <w:r w:rsidR="00876DFD">
        <w:rPr>
          <w:rFonts w:ascii="Times New Roman" w:hAnsi="Times New Roman" w:cs="Times New Roman"/>
          <w:sz w:val="24"/>
          <w:szCs w:val="24"/>
          <w:lang w:val="sr-Latn-RS"/>
        </w:rPr>
        <w:t>ч доказује достављањем наведеног</w:t>
      </w:r>
      <w:r w:rsidR="00CB2217">
        <w:rPr>
          <w:rFonts w:ascii="Times New Roman" w:hAnsi="Times New Roman" w:cs="Times New Roman"/>
          <w:sz w:val="24"/>
          <w:szCs w:val="24"/>
          <w:lang w:val="sr-Latn-RS"/>
        </w:rPr>
        <w:t xml:space="preserve"> доказа</w:t>
      </w:r>
      <w:r w:rsidR="00CB2217">
        <w:rPr>
          <w:rFonts w:ascii="Times New Roman" w:hAnsi="Times New Roman" w:cs="Times New Roman"/>
          <w:sz w:val="24"/>
          <w:szCs w:val="24"/>
          <w:lang w:val="sr-Cyrl-CS"/>
        </w:rPr>
        <w:t>.</w:t>
      </w:r>
    </w:p>
    <w:p w:rsidR="007D5C42" w:rsidRPr="000B2437" w:rsidRDefault="00AE2E74" w:rsidP="00AE2E74">
      <w:pPr>
        <w:ind w:firstLine="360"/>
        <w:jc w:val="both"/>
        <w:rPr>
          <w:rFonts w:ascii="Times New Roman" w:hAnsi="Times New Roman" w:cs="Times New Roman"/>
          <w:sz w:val="24"/>
          <w:szCs w:val="24"/>
          <w:lang w:val="sr-Cyrl-CS"/>
        </w:rPr>
      </w:pPr>
      <w:r>
        <w:rPr>
          <w:rFonts w:ascii="Times New Roman" w:hAnsi="Times New Roman" w:cs="Times New Roman"/>
          <w:sz w:val="24"/>
          <w:szCs w:val="24"/>
          <w:lang w:val="sr-Latn-RS"/>
        </w:rPr>
        <w:t>1.</w:t>
      </w:r>
      <w:r w:rsidR="003D3E84" w:rsidRPr="00AE2E74">
        <w:rPr>
          <w:rFonts w:ascii="Times New Roman" w:hAnsi="Times New Roman" w:cs="Times New Roman"/>
          <w:b/>
          <w:sz w:val="24"/>
          <w:szCs w:val="24"/>
          <w:lang w:val="sr-Latn-RS"/>
        </w:rPr>
        <w:t>Услов:</w:t>
      </w:r>
      <w:r w:rsidR="003D3E84" w:rsidRPr="00AE2E74">
        <w:rPr>
          <w:rFonts w:ascii="Times New Roman" w:hAnsi="Times New Roman" w:cs="Times New Roman"/>
          <w:sz w:val="24"/>
          <w:szCs w:val="24"/>
          <w:lang w:val="sr-Latn-RS"/>
        </w:rPr>
        <w:t xml:space="preserve"> </w:t>
      </w:r>
      <w:r w:rsidR="005D34C5">
        <w:rPr>
          <w:rFonts w:ascii="Times New Roman" w:hAnsi="Times New Roman" w:cs="Times New Roman"/>
          <w:b/>
          <w:sz w:val="24"/>
          <w:szCs w:val="24"/>
          <w:lang w:val="sr-Latn-RS"/>
        </w:rPr>
        <w:t>Важи</w:t>
      </w:r>
      <w:r w:rsidR="003D3E84" w:rsidRPr="00AE2E74">
        <w:rPr>
          <w:rFonts w:ascii="Times New Roman" w:hAnsi="Times New Roman" w:cs="Times New Roman"/>
          <w:b/>
          <w:sz w:val="24"/>
          <w:szCs w:val="24"/>
          <w:lang w:val="sr-Latn-RS"/>
        </w:rPr>
        <w:t xml:space="preserve"> за партију 1</w:t>
      </w:r>
      <w:r w:rsidR="000B2437">
        <w:rPr>
          <w:rFonts w:ascii="Times New Roman" w:hAnsi="Times New Roman" w:cs="Times New Roman"/>
          <w:b/>
          <w:sz w:val="24"/>
          <w:szCs w:val="24"/>
          <w:lang w:val="sr-Cyrl-CS"/>
        </w:rPr>
        <w:t xml:space="preserve"> </w:t>
      </w:r>
      <w:r w:rsidR="000B2437" w:rsidRPr="00AE2E74">
        <w:rPr>
          <w:rFonts w:ascii="Times New Roman" w:hAnsi="Times New Roman" w:cs="Times New Roman"/>
          <w:b/>
          <w:sz w:val="24"/>
          <w:szCs w:val="24"/>
          <w:lang w:val="sr-Latn-RS"/>
        </w:rPr>
        <w:t>хлебни производи и свежа пецива</w:t>
      </w:r>
      <w:r w:rsidR="005D34C5">
        <w:rPr>
          <w:rFonts w:ascii="Times New Roman" w:hAnsi="Times New Roman" w:cs="Times New Roman"/>
          <w:b/>
          <w:sz w:val="24"/>
          <w:szCs w:val="24"/>
          <w:lang w:val="sr-Cyrl-CS"/>
        </w:rPr>
        <w:t xml:space="preserve"> и партију 2</w:t>
      </w:r>
      <w:r w:rsidR="000B2437">
        <w:rPr>
          <w:rFonts w:ascii="Times New Roman" w:hAnsi="Times New Roman" w:cs="Times New Roman"/>
          <w:b/>
          <w:sz w:val="24"/>
          <w:szCs w:val="24"/>
          <w:lang w:val="sr-Cyrl-CS"/>
        </w:rPr>
        <w:t xml:space="preserve"> </w:t>
      </w:r>
      <w:r w:rsidR="00675B7C">
        <w:rPr>
          <w:rFonts w:ascii="Times New Roman" w:hAnsi="Times New Roman" w:cs="Times New Roman"/>
          <w:b/>
          <w:sz w:val="24"/>
          <w:szCs w:val="24"/>
          <w:lang w:val="sr-Cyrl-CS"/>
        </w:rPr>
        <w:t xml:space="preserve">млеко и млечни производи </w:t>
      </w:r>
    </w:p>
    <w:p w:rsidR="00C1616C" w:rsidRPr="006A3186" w:rsidRDefault="00D403D8" w:rsidP="00C1616C">
      <w:pPr>
        <w:suppressAutoHyphens/>
        <w:autoSpaceDE w:val="0"/>
        <w:autoSpaceDN w:val="0"/>
        <w:adjustRightInd w:val="0"/>
        <w:spacing w:line="240" w:lineRule="auto"/>
        <w:ind w:left="360"/>
        <w:contextualSpacing/>
        <w:jc w:val="both"/>
        <w:rPr>
          <w:rFonts w:ascii="Times New Roman" w:eastAsia="Times New Roman" w:hAnsi="Times New Roman" w:cs="Times New Roman"/>
          <w:sz w:val="24"/>
          <w:szCs w:val="24"/>
          <w:lang w:val="sr-Latn-RS"/>
        </w:rPr>
      </w:pPr>
      <w:r>
        <w:rPr>
          <w:rFonts w:ascii="Times New Roman" w:eastAsia="Arial Unicode MS" w:hAnsi="Times New Roman" w:cs="Times New Roman"/>
          <w:kern w:val="1"/>
          <w:sz w:val="24"/>
          <w:szCs w:val="24"/>
          <w:lang w:val="sr-Cyrl-CS" w:eastAsia="sr-Latn-CS"/>
        </w:rPr>
        <w:t>Поседовање</w:t>
      </w:r>
      <w:r w:rsidR="00FB12AC">
        <w:rPr>
          <w:rFonts w:ascii="Times New Roman" w:eastAsia="Arial Unicode MS" w:hAnsi="Times New Roman" w:cs="Times New Roman"/>
          <w:kern w:val="1"/>
          <w:sz w:val="24"/>
          <w:szCs w:val="24"/>
          <w:lang w:val="sr-Cyrl-CS" w:eastAsia="sr-Latn-CS"/>
        </w:rPr>
        <w:t xml:space="preserve"> </w:t>
      </w:r>
      <w:r w:rsidR="00FB12AC">
        <w:rPr>
          <w:rFonts w:ascii="Times New Roman" w:eastAsia="Arial Unicode MS" w:hAnsi="Times New Roman" w:cs="Times New Roman"/>
          <w:kern w:val="1"/>
          <w:sz w:val="24"/>
          <w:szCs w:val="24"/>
          <w:lang w:val="sr-Latn-RS" w:eastAsia="sr-Latn-CS"/>
        </w:rPr>
        <w:t>Н</w:t>
      </w:r>
      <w:r w:rsidR="00C1616C" w:rsidRPr="00C1616C">
        <w:rPr>
          <w:rFonts w:ascii="Times New Roman" w:eastAsia="Arial Unicode MS" w:hAnsi="Times New Roman" w:cs="Times New Roman"/>
          <w:kern w:val="1"/>
          <w:sz w:val="24"/>
          <w:szCs w:val="24"/>
          <w:lang w:val="sr-Cyrl-CS" w:eastAsia="sr-Latn-CS"/>
        </w:rPr>
        <w:t xml:space="preserve">АССР </w:t>
      </w:r>
      <w:r>
        <w:rPr>
          <w:rFonts w:ascii="Times New Roman" w:eastAsia="Arial Unicode MS" w:hAnsi="Times New Roman" w:cs="Times New Roman"/>
          <w:kern w:val="1"/>
          <w:sz w:val="24"/>
          <w:szCs w:val="24"/>
          <w:lang w:val="sr-Cyrl-CS" w:eastAsia="sr-Latn-CS"/>
        </w:rPr>
        <w:t>стандарда</w:t>
      </w:r>
      <w:r w:rsidR="00C1616C" w:rsidRPr="00C1616C">
        <w:rPr>
          <w:rFonts w:ascii="Times New Roman" w:eastAsia="Arial Unicode MS" w:hAnsi="Times New Roman" w:cs="Times New Roman"/>
          <w:kern w:val="1"/>
          <w:sz w:val="24"/>
          <w:szCs w:val="24"/>
          <w:lang w:val="sr-Cyrl-CS" w:eastAsia="sr-Latn-CS"/>
        </w:rPr>
        <w:t xml:space="preserve"> у складу са чланом 47. Закона о безбедности хране, („Сл.гласник РС“, бр. 41/09), издат од стране надлежних институција о успостављању система за осигурање безбедности хране у свим фазама производње, прераде и промета хране, осим на нивоу примарне производње, у сваком објекту под својом контролом, у складу са принципима добре произвођачке и хигијенске праксе и анализе опасности </w:t>
      </w:r>
      <w:r w:rsidR="00FB12AC">
        <w:rPr>
          <w:rFonts w:ascii="Times New Roman" w:eastAsia="Arial Unicode MS" w:hAnsi="Times New Roman" w:cs="Times New Roman"/>
          <w:kern w:val="1"/>
          <w:sz w:val="24"/>
          <w:szCs w:val="24"/>
          <w:lang w:val="sr-Cyrl-CS" w:eastAsia="sr-Latn-CS"/>
        </w:rPr>
        <w:t>и критичних контролних тачака (</w:t>
      </w:r>
      <w:r w:rsidR="00FB12AC">
        <w:rPr>
          <w:rFonts w:ascii="Times New Roman" w:eastAsia="Arial Unicode MS" w:hAnsi="Times New Roman" w:cs="Times New Roman"/>
          <w:kern w:val="1"/>
          <w:sz w:val="24"/>
          <w:szCs w:val="24"/>
          <w:lang w:val="sr-Latn-RS" w:eastAsia="sr-Latn-CS"/>
        </w:rPr>
        <w:t>Н</w:t>
      </w:r>
      <w:r w:rsidR="00C1616C" w:rsidRPr="00C1616C">
        <w:rPr>
          <w:rFonts w:ascii="Times New Roman" w:eastAsia="Arial Unicode MS" w:hAnsi="Times New Roman" w:cs="Times New Roman"/>
          <w:kern w:val="1"/>
          <w:sz w:val="24"/>
          <w:szCs w:val="24"/>
          <w:lang w:val="sr-Cyrl-CS" w:eastAsia="sr-Latn-CS"/>
        </w:rPr>
        <w:t xml:space="preserve">АССР). Наведени доказ потребно је доставити и за подизвођача уколико се </w:t>
      </w:r>
      <w:r w:rsidR="006A3186">
        <w:rPr>
          <w:rFonts w:ascii="Times New Roman" w:eastAsia="Arial Unicode MS" w:hAnsi="Times New Roman" w:cs="Times New Roman"/>
          <w:kern w:val="1"/>
          <w:sz w:val="24"/>
          <w:szCs w:val="24"/>
          <w:lang w:val="sr-Cyrl-CS" w:eastAsia="sr-Latn-CS"/>
        </w:rPr>
        <w:t>исти ангажује за ту врсту посла</w:t>
      </w:r>
      <w:r w:rsidR="006A3186">
        <w:rPr>
          <w:rFonts w:ascii="Times New Roman" w:eastAsia="Arial Unicode MS" w:hAnsi="Times New Roman" w:cs="Times New Roman"/>
          <w:kern w:val="1"/>
          <w:sz w:val="24"/>
          <w:szCs w:val="24"/>
          <w:lang w:val="sr-Latn-RS" w:eastAsia="sr-Latn-CS"/>
        </w:rPr>
        <w:t>.</w:t>
      </w:r>
    </w:p>
    <w:p w:rsidR="000045D0" w:rsidRPr="00715F9C" w:rsidRDefault="00C2762A" w:rsidP="00581CD3">
      <w:pPr>
        <w:jc w:val="both"/>
        <w:rPr>
          <w:rFonts w:ascii="Times New Roman" w:hAnsi="Times New Roman" w:cs="Times New Roman"/>
          <w:sz w:val="24"/>
          <w:szCs w:val="24"/>
          <w:lang w:val="sr-Cyrl-CS"/>
        </w:rPr>
      </w:pPr>
      <w:r w:rsidRPr="00C2762A">
        <w:rPr>
          <w:rFonts w:ascii="Times New Roman" w:hAnsi="Times New Roman" w:cs="Times New Roman"/>
          <w:b/>
          <w:sz w:val="24"/>
          <w:szCs w:val="24"/>
          <w:lang w:val="sr-Latn-RS"/>
        </w:rPr>
        <w:lastRenderedPageBreak/>
        <w:t xml:space="preserve">              Доказ:</w:t>
      </w:r>
      <w:r w:rsidR="00653319" w:rsidRPr="003D1CB5">
        <w:rPr>
          <w:rFonts w:ascii="Times New Roman" w:hAnsi="Times New Roman" w:cs="Times New Roman"/>
          <w:sz w:val="24"/>
          <w:szCs w:val="24"/>
          <w:lang w:val="sr-Cyrl-CS"/>
        </w:rPr>
        <w:t xml:space="preserve"> </w:t>
      </w:r>
      <w:r w:rsidR="003D1CB5" w:rsidRPr="003D1CB5">
        <w:rPr>
          <w:rFonts w:ascii="Times New Roman" w:hAnsi="Times New Roman" w:cs="Times New Roman"/>
          <w:sz w:val="24"/>
          <w:szCs w:val="24"/>
          <w:lang w:val="sr-Cyrl-CS"/>
        </w:rPr>
        <w:t>неоверена</w:t>
      </w:r>
      <w:r w:rsidR="003D1CB5">
        <w:rPr>
          <w:rFonts w:ascii="Times New Roman" w:hAnsi="Times New Roman" w:cs="Times New Roman"/>
          <w:b/>
          <w:sz w:val="24"/>
          <w:szCs w:val="24"/>
          <w:lang w:val="sr-Cyrl-CS"/>
        </w:rPr>
        <w:t xml:space="preserve"> </w:t>
      </w:r>
      <w:r w:rsidR="00B32B48">
        <w:rPr>
          <w:rFonts w:ascii="Times New Roman" w:hAnsi="Times New Roman" w:cs="Times New Roman"/>
          <w:sz w:val="24"/>
          <w:szCs w:val="24"/>
          <w:lang w:val="sr-Latn-RS"/>
        </w:rPr>
        <w:t>копија</w:t>
      </w:r>
      <w:r w:rsidR="00EC5D78" w:rsidRPr="00EC5D78">
        <w:rPr>
          <w:rFonts w:ascii="Times New Roman" w:hAnsi="Times New Roman" w:cs="Times New Roman"/>
          <w:sz w:val="24"/>
          <w:szCs w:val="24"/>
          <w:lang w:val="sr-Latn-RS"/>
        </w:rPr>
        <w:t xml:space="preserve"> важећег</w:t>
      </w:r>
      <w:r w:rsidR="00EC5D78">
        <w:rPr>
          <w:rFonts w:ascii="Times New Roman" w:hAnsi="Times New Roman" w:cs="Times New Roman"/>
          <w:b/>
          <w:sz w:val="24"/>
          <w:szCs w:val="24"/>
          <w:lang w:val="sr-Latn-RS"/>
        </w:rPr>
        <w:t xml:space="preserve"> </w:t>
      </w:r>
      <w:r w:rsidR="00056CED" w:rsidRPr="00056CED">
        <w:rPr>
          <w:rFonts w:ascii="Times New Roman" w:hAnsi="Times New Roman" w:cs="Times New Roman"/>
          <w:sz w:val="24"/>
          <w:szCs w:val="24"/>
          <w:lang w:val="sr-Latn-RS"/>
        </w:rPr>
        <w:t>сертификата</w:t>
      </w:r>
      <w:r w:rsidR="00056CED">
        <w:rPr>
          <w:rFonts w:ascii="Times New Roman" w:hAnsi="Times New Roman" w:cs="Times New Roman"/>
          <w:sz w:val="24"/>
          <w:szCs w:val="24"/>
          <w:lang w:val="sr-Latn-RS"/>
        </w:rPr>
        <w:t xml:space="preserve">, уверења или потврде о сертификованом </w:t>
      </w:r>
      <w:r w:rsidR="008A302C">
        <w:rPr>
          <w:rFonts w:ascii="Times New Roman" w:hAnsi="Times New Roman" w:cs="Times New Roman"/>
          <w:sz w:val="24"/>
          <w:szCs w:val="24"/>
          <w:lang w:val="sr-Latn-RS"/>
        </w:rPr>
        <w:t>сис</w:t>
      </w:r>
      <w:r w:rsidR="00705AEC">
        <w:rPr>
          <w:rFonts w:ascii="Times New Roman" w:hAnsi="Times New Roman" w:cs="Times New Roman"/>
          <w:sz w:val="24"/>
          <w:szCs w:val="24"/>
          <w:lang w:val="sr-Latn-RS"/>
        </w:rPr>
        <w:t xml:space="preserve">тему за безбедност хране </w:t>
      </w:r>
      <w:r w:rsidR="009913CE">
        <w:rPr>
          <w:rFonts w:ascii="Times New Roman" w:hAnsi="Times New Roman" w:cs="Times New Roman"/>
          <w:sz w:val="24"/>
          <w:szCs w:val="24"/>
          <w:lang w:val="sr-Latn-RS"/>
        </w:rPr>
        <w:t>Н</w:t>
      </w:r>
      <w:r w:rsidR="007A3865">
        <w:rPr>
          <w:rFonts w:ascii="Times New Roman" w:hAnsi="Times New Roman" w:cs="Times New Roman"/>
          <w:sz w:val="24"/>
          <w:szCs w:val="24"/>
          <w:lang w:val="sr-Latn-RS"/>
        </w:rPr>
        <w:t>АСС</w:t>
      </w:r>
      <w:r w:rsidR="00705AEC">
        <w:rPr>
          <w:rFonts w:ascii="Times New Roman" w:hAnsi="Times New Roman" w:cs="Times New Roman"/>
          <w:sz w:val="24"/>
          <w:szCs w:val="24"/>
          <w:lang w:val="sr-Cyrl-CS"/>
        </w:rPr>
        <w:t>Р</w:t>
      </w:r>
      <w:r w:rsidR="007A3865">
        <w:rPr>
          <w:rFonts w:ascii="Times New Roman" w:hAnsi="Times New Roman" w:cs="Times New Roman"/>
          <w:sz w:val="24"/>
          <w:szCs w:val="24"/>
          <w:lang w:val="sr-Latn-RS"/>
        </w:rPr>
        <w:t xml:space="preserve">. </w:t>
      </w:r>
    </w:p>
    <w:p w:rsidR="00CC415A" w:rsidRDefault="00CC415A" w:rsidP="009B6E7E">
      <w:pPr>
        <w:pStyle w:val="a3"/>
        <w:jc w:val="both"/>
        <w:rPr>
          <w:lang w:val="sr-Latn-RS"/>
        </w:rPr>
      </w:pPr>
    </w:p>
    <w:p w:rsidR="00102AAE" w:rsidRDefault="00102AAE" w:rsidP="00102AAE">
      <w:pPr>
        <w:pStyle w:val="a3"/>
        <w:numPr>
          <w:ilvl w:val="0"/>
          <w:numId w:val="8"/>
        </w:numPr>
        <w:jc w:val="center"/>
        <w:rPr>
          <w:rFonts w:ascii="Times New Roman" w:hAnsi="Times New Roman" w:cs="Times New Roman"/>
          <w:b/>
          <w:sz w:val="24"/>
          <w:szCs w:val="24"/>
          <w:lang w:val="sr-Latn-RS"/>
        </w:rPr>
      </w:pPr>
      <w:r>
        <w:rPr>
          <w:rFonts w:ascii="Times New Roman" w:hAnsi="Times New Roman" w:cs="Times New Roman"/>
          <w:b/>
          <w:sz w:val="24"/>
          <w:szCs w:val="24"/>
          <w:lang w:val="sr-Cyrl-CS"/>
        </w:rPr>
        <w:t>О</w:t>
      </w:r>
      <w:r>
        <w:rPr>
          <w:rFonts w:ascii="Times New Roman" w:hAnsi="Times New Roman" w:cs="Times New Roman"/>
          <w:b/>
          <w:sz w:val="24"/>
          <w:szCs w:val="24"/>
          <w:lang w:val="sr-Latn-RS"/>
        </w:rPr>
        <w:t>БРАЗАЦ ИЗЈАВЕ О ИСПУЊАВАЊУ УСЛОВА ИЗ ЧЛ.75. ЗАКОНА</w:t>
      </w:r>
    </w:p>
    <w:p w:rsidR="00102AAE" w:rsidRDefault="00102AAE" w:rsidP="00102AAE">
      <w:pPr>
        <w:pStyle w:val="a3"/>
        <w:ind w:left="720"/>
        <w:rPr>
          <w:rFonts w:ascii="Times New Roman" w:hAnsi="Times New Roman" w:cs="Times New Roman"/>
          <w:b/>
          <w:sz w:val="24"/>
          <w:szCs w:val="24"/>
          <w:lang w:val="sr-Latn-RS"/>
        </w:rPr>
      </w:pPr>
    </w:p>
    <w:p w:rsidR="00102AAE" w:rsidRDefault="00102AAE" w:rsidP="00102AAE">
      <w:pPr>
        <w:pStyle w:val="a3"/>
        <w:ind w:left="720"/>
        <w:jc w:val="center"/>
        <w:rPr>
          <w:rFonts w:ascii="Times New Roman" w:hAnsi="Times New Roman" w:cs="Times New Roman"/>
          <w:b/>
          <w:sz w:val="24"/>
          <w:szCs w:val="24"/>
          <w:lang w:val="sr-Latn-RS"/>
        </w:rPr>
      </w:pPr>
      <w:r>
        <w:rPr>
          <w:rFonts w:ascii="Times New Roman" w:hAnsi="Times New Roman" w:cs="Times New Roman"/>
          <w:b/>
          <w:sz w:val="24"/>
          <w:szCs w:val="24"/>
          <w:lang w:val="sr-Latn-RS"/>
        </w:rPr>
        <w:t>ИЗЈАВА ПОНУЂАЧА</w:t>
      </w:r>
    </w:p>
    <w:p w:rsidR="00102AAE" w:rsidRPr="00102AAE" w:rsidRDefault="00102AAE" w:rsidP="00102AAE">
      <w:pPr>
        <w:pStyle w:val="a3"/>
        <w:ind w:left="720"/>
        <w:jc w:val="center"/>
        <w:rPr>
          <w:sz w:val="24"/>
          <w:szCs w:val="24"/>
          <w:lang w:val="sr-Latn-RS"/>
        </w:rPr>
      </w:pPr>
      <w:r>
        <w:rPr>
          <w:rFonts w:ascii="Times New Roman" w:hAnsi="Times New Roman" w:cs="Times New Roman"/>
          <w:b/>
          <w:sz w:val="24"/>
          <w:szCs w:val="24"/>
          <w:lang w:val="sr-Latn-RS"/>
        </w:rPr>
        <w:t>О ИСПУЊАВАЊУ УСЛОВА ИЗ ЧЛ.75. ЗАКОНА У ПОСТУПКУ ЈАВНЕ НАБАВКЕ МАЛЕ ВРЕДНОСТИ</w:t>
      </w:r>
    </w:p>
    <w:p w:rsidR="00102AAE" w:rsidRPr="004D66F7" w:rsidRDefault="00102AAE" w:rsidP="00102AAE"/>
    <w:p w:rsidR="00102AAE" w:rsidRPr="009B663E" w:rsidRDefault="00102AAE" w:rsidP="00102AAE">
      <w:pPr>
        <w:jc w:val="center"/>
        <w:rPr>
          <w:rFonts w:ascii="Times New Roman" w:hAnsi="Times New Roman" w:cs="Times New Roman"/>
          <w:b/>
          <w:sz w:val="24"/>
          <w:szCs w:val="24"/>
          <w:lang w:val="sr-Cyrl-RS"/>
        </w:rPr>
      </w:pPr>
      <w:r w:rsidRPr="009B663E">
        <w:rPr>
          <w:rFonts w:ascii="Times New Roman" w:hAnsi="Times New Roman" w:cs="Times New Roman"/>
          <w:b/>
          <w:sz w:val="24"/>
          <w:szCs w:val="24"/>
        </w:rPr>
        <w:t>Партија 1 –</w:t>
      </w:r>
      <w:r w:rsidRPr="009B663E">
        <w:rPr>
          <w:rFonts w:ascii="Times New Roman" w:hAnsi="Times New Roman" w:cs="Times New Roman"/>
          <w:b/>
          <w:sz w:val="24"/>
          <w:szCs w:val="24"/>
          <w:lang w:val="sr-Cyrl-RS"/>
        </w:rPr>
        <w:t>хлебни производи и</w:t>
      </w:r>
      <w:r w:rsidRPr="009B663E">
        <w:rPr>
          <w:rFonts w:ascii="Times New Roman" w:hAnsi="Times New Roman" w:cs="Times New Roman"/>
          <w:b/>
          <w:sz w:val="24"/>
          <w:szCs w:val="24"/>
        </w:rPr>
        <w:t xml:space="preserve"> свежа пецива</w:t>
      </w:r>
    </w:p>
    <w:p w:rsidR="00102AAE" w:rsidRPr="007F33ED" w:rsidRDefault="00102AAE" w:rsidP="00102AAE">
      <w:pPr>
        <w:rPr>
          <w:b/>
          <w:lang w:val="sr-Cyrl-RS"/>
        </w:rPr>
      </w:pPr>
    </w:p>
    <w:p w:rsidR="00102AAE" w:rsidRPr="0025744D" w:rsidRDefault="00102AAE" w:rsidP="00102AAE">
      <w:pPr>
        <w:jc w:val="both"/>
        <w:rPr>
          <w:rFonts w:ascii="Times New Roman" w:hAnsi="Times New Roman" w:cs="Times New Roman"/>
          <w:lang w:val="sr-Cyrl-RS"/>
        </w:rPr>
      </w:pPr>
      <w:r w:rsidRPr="0025744D">
        <w:rPr>
          <w:rFonts w:ascii="Times New Roman" w:hAnsi="Times New Roman" w:cs="Times New Roman"/>
        </w:rPr>
        <w:t>У складу са чланом 77. став 4. Закона, под пуном материјалном и кривичном</w:t>
      </w:r>
      <w:r w:rsidRPr="0025744D">
        <w:rPr>
          <w:rFonts w:ascii="Times New Roman" w:hAnsi="Times New Roman" w:cs="Times New Roman"/>
          <w:lang w:val="sr-Cyrl-RS"/>
        </w:rPr>
        <w:t xml:space="preserve"> </w:t>
      </w:r>
      <w:r w:rsidRPr="0025744D">
        <w:rPr>
          <w:rFonts w:ascii="Times New Roman" w:hAnsi="Times New Roman" w:cs="Times New Roman"/>
        </w:rPr>
        <w:t>одговорношћу, као заступник понуђача, дајем следећу</w:t>
      </w:r>
    </w:p>
    <w:p w:rsidR="00102AAE" w:rsidRPr="007F33ED" w:rsidRDefault="00102AAE" w:rsidP="00102AAE">
      <w:pPr>
        <w:rPr>
          <w:lang w:val="sr-Cyrl-RS"/>
        </w:rPr>
      </w:pPr>
    </w:p>
    <w:p w:rsidR="00102AAE" w:rsidRPr="0025744D" w:rsidRDefault="00102AAE" w:rsidP="00102AAE">
      <w:pPr>
        <w:jc w:val="center"/>
        <w:rPr>
          <w:rFonts w:ascii="Times New Roman" w:hAnsi="Times New Roman" w:cs="Times New Roman"/>
          <w:b/>
        </w:rPr>
      </w:pPr>
      <w:r w:rsidRPr="0025744D">
        <w:rPr>
          <w:rFonts w:ascii="Times New Roman" w:hAnsi="Times New Roman" w:cs="Times New Roman"/>
          <w:b/>
        </w:rPr>
        <w:t>ИЗЈАВУ</w:t>
      </w:r>
    </w:p>
    <w:p w:rsidR="00102AAE" w:rsidRPr="004D66F7" w:rsidRDefault="00102AAE" w:rsidP="00102AAE"/>
    <w:p w:rsidR="00102AAE" w:rsidRPr="0025744D" w:rsidRDefault="00102AAE" w:rsidP="0025744D">
      <w:pPr>
        <w:rPr>
          <w:rFonts w:ascii="Times New Roman" w:hAnsi="Times New Roman" w:cs="Times New Roman"/>
        </w:rPr>
      </w:pPr>
      <w:r w:rsidRPr="0025744D">
        <w:rPr>
          <w:rFonts w:ascii="Times New Roman" w:hAnsi="Times New Roman" w:cs="Times New Roman"/>
        </w:rPr>
        <w:t>Понуђач ___________________________________</w:t>
      </w:r>
      <w:r w:rsidR="0025744D" w:rsidRPr="0025744D">
        <w:rPr>
          <w:rFonts w:ascii="Times New Roman" w:hAnsi="Times New Roman" w:cs="Times New Roman"/>
        </w:rPr>
        <w:t xml:space="preserve">_______________ [навести назив </w:t>
      </w:r>
      <w:r w:rsidRPr="0025744D">
        <w:rPr>
          <w:rFonts w:ascii="Times New Roman" w:hAnsi="Times New Roman" w:cs="Times New Roman"/>
        </w:rPr>
        <w:t xml:space="preserve">понуђача] у поступку јавне набавке добара-намирнице за ђачку ужину ЈН </w:t>
      </w:r>
      <w:r w:rsidRPr="00E46555">
        <w:rPr>
          <w:rFonts w:ascii="Times New Roman" w:hAnsi="Times New Roman" w:cs="Times New Roman"/>
        </w:rPr>
        <w:t>бр.</w:t>
      </w:r>
      <w:r w:rsidR="0028166D">
        <w:rPr>
          <w:rFonts w:ascii="Times New Roman" w:hAnsi="Times New Roman" w:cs="Times New Roman"/>
        </w:rPr>
        <w:t>1.1.</w:t>
      </w:r>
      <w:r w:rsidR="0028166D">
        <w:rPr>
          <w:rFonts w:ascii="Times New Roman" w:hAnsi="Times New Roman" w:cs="Times New Roman"/>
          <w:lang w:val="sr-Cyrl-CS"/>
        </w:rPr>
        <w:t>1</w:t>
      </w:r>
      <w:r w:rsidR="0028166D">
        <w:rPr>
          <w:rFonts w:ascii="Times New Roman" w:hAnsi="Times New Roman" w:cs="Times New Roman"/>
        </w:rPr>
        <w:t>/20</w:t>
      </w:r>
      <w:r w:rsidR="0028166D">
        <w:rPr>
          <w:rFonts w:ascii="Times New Roman" w:hAnsi="Times New Roman" w:cs="Times New Roman"/>
          <w:lang w:val="sr-Cyrl-CS"/>
        </w:rPr>
        <w:t>20</w:t>
      </w:r>
      <w:r w:rsidRPr="00E46555">
        <w:rPr>
          <w:rFonts w:ascii="Times New Roman" w:hAnsi="Times New Roman" w:cs="Times New Roman"/>
        </w:rPr>
        <w:t xml:space="preserve">, </w:t>
      </w:r>
      <w:r w:rsidRPr="0025744D">
        <w:rPr>
          <w:rFonts w:ascii="Times New Roman" w:hAnsi="Times New Roman" w:cs="Times New Roman"/>
          <w:u w:val="single"/>
        </w:rPr>
        <w:t>Партија 1</w:t>
      </w:r>
      <w:r w:rsidRPr="0025744D">
        <w:rPr>
          <w:rFonts w:ascii="Times New Roman" w:hAnsi="Times New Roman" w:cs="Times New Roman"/>
          <w:u w:val="single"/>
          <w:lang w:val="sr-Cyrl-RS"/>
        </w:rPr>
        <w:t xml:space="preserve"> </w:t>
      </w:r>
      <w:r w:rsidRPr="0025744D">
        <w:rPr>
          <w:rFonts w:ascii="Times New Roman" w:hAnsi="Times New Roman" w:cs="Times New Roman"/>
          <w:u w:val="single"/>
        </w:rPr>
        <w:t xml:space="preserve">- </w:t>
      </w:r>
      <w:r w:rsidRPr="0025744D">
        <w:rPr>
          <w:rFonts w:ascii="Times New Roman" w:hAnsi="Times New Roman" w:cs="Times New Roman"/>
          <w:u w:val="single"/>
          <w:lang w:val="sr-Cyrl-RS"/>
        </w:rPr>
        <w:t xml:space="preserve">хлебни производи и </w:t>
      </w:r>
      <w:r w:rsidRPr="0025744D">
        <w:rPr>
          <w:rFonts w:ascii="Times New Roman" w:hAnsi="Times New Roman" w:cs="Times New Roman"/>
          <w:u w:val="single"/>
        </w:rPr>
        <w:t>свежа пецива испуњава све услове из чл. 75. Закона</w:t>
      </w:r>
      <w:r w:rsidRPr="0025744D">
        <w:rPr>
          <w:rFonts w:ascii="Times New Roman" w:hAnsi="Times New Roman" w:cs="Times New Roman"/>
        </w:rPr>
        <w:t>, односно услове дефинисане</w:t>
      </w:r>
      <w:r w:rsidRPr="0025744D">
        <w:rPr>
          <w:rFonts w:ascii="Times New Roman" w:hAnsi="Times New Roman" w:cs="Times New Roman"/>
          <w:lang w:val="sr-Cyrl-RS"/>
        </w:rPr>
        <w:t xml:space="preserve"> </w:t>
      </w:r>
      <w:r w:rsidRPr="0025744D">
        <w:rPr>
          <w:rFonts w:ascii="Times New Roman" w:hAnsi="Times New Roman" w:cs="Times New Roman"/>
        </w:rPr>
        <w:t>конкурсном документацијом за предметну јавну набавку, и то:</w:t>
      </w:r>
    </w:p>
    <w:p w:rsidR="00102AAE" w:rsidRPr="002A780C" w:rsidRDefault="00102AAE" w:rsidP="00102AAE">
      <w:pPr>
        <w:pStyle w:val="Default"/>
        <w:numPr>
          <w:ilvl w:val="0"/>
          <w:numId w:val="30"/>
        </w:numPr>
        <w:spacing w:after="29"/>
      </w:pPr>
      <w:r w:rsidRPr="002A780C">
        <w:t xml:space="preserve">Да је регистрован код надлежног органа, односно уписан у одговарајући регистар; </w:t>
      </w:r>
    </w:p>
    <w:p w:rsidR="00102AAE" w:rsidRPr="002A780C" w:rsidRDefault="00102AAE" w:rsidP="00102AAE">
      <w:pPr>
        <w:pStyle w:val="Default"/>
        <w:numPr>
          <w:ilvl w:val="0"/>
          <w:numId w:val="30"/>
        </w:numPr>
        <w:spacing w:after="29"/>
        <w:jc w:val="both"/>
      </w:pPr>
      <w:r w:rsidRPr="002A780C">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102AAE" w:rsidRPr="002A780C" w:rsidRDefault="00102AAE" w:rsidP="00102AAE">
      <w:pPr>
        <w:pStyle w:val="Default"/>
        <w:numPr>
          <w:ilvl w:val="0"/>
          <w:numId w:val="30"/>
        </w:numPr>
        <w:jc w:val="both"/>
      </w:pPr>
      <w:r w:rsidRPr="002A780C">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2A780C" w:rsidRPr="002A780C" w:rsidRDefault="002A780C" w:rsidP="002A780C">
      <w:pPr>
        <w:pStyle w:val="a4"/>
        <w:numPr>
          <w:ilvl w:val="0"/>
          <w:numId w:val="30"/>
        </w:numPr>
        <w:suppressAutoHyphens/>
        <w:spacing w:after="0" w:line="100" w:lineRule="atLeast"/>
        <w:contextualSpacing w:val="0"/>
        <w:jc w:val="both"/>
        <w:rPr>
          <w:rFonts w:ascii="Times New Roman" w:hAnsi="Times New Roman" w:cs="Times New Roman"/>
          <w:i/>
          <w:iCs/>
          <w:sz w:val="24"/>
          <w:szCs w:val="24"/>
          <w:lang w:val="sr-Cyrl-CS"/>
        </w:rPr>
      </w:pPr>
      <w:r w:rsidRPr="002A780C">
        <w:rPr>
          <w:rFonts w:ascii="Times New Roman" w:hAnsi="Times New Roman" w:cs="Times New Roman"/>
          <w:sz w:val="24"/>
          <w:szCs w:val="24"/>
          <w:lang w:val="sr-Latn-RS"/>
        </w:rPr>
        <w:t>Да</w:t>
      </w:r>
      <w:r w:rsidRPr="002A780C">
        <w:rPr>
          <w:rFonts w:ascii="Times New Roman" w:hAnsi="Times New Roman" w:cs="Times New Roman"/>
          <w:sz w:val="24"/>
          <w:szCs w:val="24"/>
          <w:lang w:val="sr-Cyrl-CS"/>
        </w:rPr>
        <w:t xml:space="preserve"> је п</w:t>
      </w:r>
      <w:r w:rsidRPr="002A780C">
        <w:rPr>
          <w:rFonts w:ascii="Times New Roman" w:hAnsi="Times New Roman" w:cs="Times New Roman"/>
          <w:sz w:val="24"/>
          <w:szCs w:val="24"/>
          <w:lang w:val="ru-RU"/>
        </w:rPr>
        <w:t>оштовао обавезе које произлазе из важећих прописа о заштити на раду, запошљавању и условима рада, заштити животне средине</w:t>
      </w:r>
      <w:r w:rsidRPr="002A780C">
        <w:rPr>
          <w:rFonts w:ascii="Times New Roman" w:hAnsi="Times New Roman" w:cs="Times New Roman"/>
          <w:sz w:val="24"/>
          <w:szCs w:val="24"/>
          <w:lang w:val="sr-Latn-RS"/>
        </w:rPr>
        <w:t>, и да нема забрану обављања делатности која је на снази у време подношења понуде.</w:t>
      </w:r>
    </w:p>
    <w:p w:rsidR="002A780C" w:rsidRPr="002A780C" w:rsidRDefault="002A780C" w:rsidP="000C07CE">
      <w:pPr>
        <w:pStyle w:val="Default"/>
        <w:ind w:left="720"/>
        <w:jc w:val="both"/>
        <w:rPr>
          <w:sz w:val="22"/>
          <w:szCs w:val="22"/>
        </w:rPr>
      </w:pPr>
    </w:p>
    <w:p w:rsidR="00102AAE" w:rsidRPr="002A780C" w:rsidRDefault="00102AAE" w:rsidP="00102AAE">
      <w:pPr>
        <w:rPr>
          <w:lang w:val="sr-Latn-RS"/>
        </w:rPr>
      </w:pPr>
    </w:p>
    <w:tbl>
      <w:tblPr>
        <w:tblW w:w="5000" w:type="pct"/>
        <w:tblLook w:val="04A0" w:firstRow="1" w:lastRow="0" w:firstColumn="1" w:lastColumn="0" w:noHBand="0" w:noVBand="1"/>
      </w:tblPr>
      <w:tblGrid>
        <w:gridCol w:w="3378"/>
        <w:gridCol w:w="3380"/>
        <w:gridCol w:w="3380"/>
      </w:tblGrid>
      <w:tr w:rsidR="00102AAE" w:rsidRPr="002A780C" w:rsidTr="00EA7D74">
        <w:trPr>
          <w:trHeight w:val="20"/>
        </w:trPr>
        <w:tc>
          <w:tcPr>
            <w:tcW w:w="1666" w:type="pct"/>
            <w:shd w:val="clear" w:color="auto" w:fill="auto"/>
          </w:tcPr>
          <w:p w:rsidR="00102AAE" w:rsidRPr="002A780C" w:rsidRDefault="00102AAE" w:rsidP="00EA7D74">
            <w:pPr>
              <w:rPr>
                <w:rFonts w:ascii="Times New Roman" w:hAnsi="Times New Roman" w:cs="Times New Roman"/>
                <w:sz w:val="24"/>
                <w:szCs w:val="24"/>
              </w:rPr>
            </w:pPr>
            <w:r w:rsidRPr="002A780C">
              <w:rPr>
                <w:rFonts w:ascii="Times New Roman" w:hAnsi="Times New Roman" w:cs="Times New Roman"/>
                <w:sz w:val="24"/>
                <w:szCs w:val="24"/>
              </w:rPr>
              <w:t>Место: ______________</w:t>
            </w:r>
          </w:p>
          <w:p w:rsidR="002A780C" w:rsidRPr="002A780C" w:rsidRDefault="002A780C" w:rsidP="00EA7D74">
            <w:pPr>
              <w:rPr>
                <w:rFonts w:ascii="Times New Roman" w:hAnsi="Times New Roman" w:cs="Times New Roman"/>
                <w:sz w:val="24"/>
                <w:szCs w:val="24"/>
              </w:rPr>
            </w:pPr>
            <w:r w:rsidRPr="002A780C">
              <w:rPr>
                <w:rFonts w:ascii="Times New Roman" w:hAnsi="Times New Roman" w:cs="Times New Roman"/>
                <w:sz w:val="24"/>
                <w:szCs w:val="24"/>
              </w:rPr>
              <w:t xml:space="preserve">Датум: </w:t>
            </w:r>
            <w:r>
              <w:rPr>
                <w:rFonts w:ascii="Times New Roman" w:hAnsi="Times New Roman" w:cs="Times New Roman"/>
                <w:sz w:val="24"/>
                <w:szCs w:val="24"/>
              </w:rPr>
              <w:t xml:space="preserve">______________                                                                                                                       </w:t>
            </w:r>
          </w:p>
          <w:p w:rsidR="00102AAE" w:rsidRPr="002A780C" w:rsidRDefault="00102AAE" w:rsidP="00EA7D74">
            <w:pPr>
              <w:rPr>
                <w:rFonts w:ascii="Times New Roman" w:hAnsi="Times New Roman" w:cs="Times New Roman"/>
                <w:sz w:val="24"/>
                <w:szCs w:val="24"/>
              </w:rPr>
            </w:pPr>
          </w:p>
        </w:tc>
        <w:tc>
          <w:tcPr>
            <w:tcW w:w="1667" w:type="pct"/>
            <w:shd w:val="clear" w:color="auto" w:fill="auto"/>
          </w:tcPr>
          <w:p w:rsidR="00102AAE" w:rsidRPr="002A780C" w:rsidRDefault="00102AAE" w:rsidP="00EA7D74">
            <w:pPr>
              <w:rPr>
                <w:rFonts w:ascii="Times New Roman" w:hAnsi="Times New Roman" w:cs="Times New Roman"/>
                <w:sz w:val="24"/>
                <w:szCs w:val="24"/>
              </w:rPr>
            </w:pPr>
          </w:p>
        </w:tc>
        <w:tc>
          <w:tcPr>
            <w:tcW w:w="1667" w:type="pct"/>
            <w:shd w:val="clear" w:color="auto" w:fill="auto"/>
          </w:tcPr>
          <w:p w:rsidR="002A780C" w:rsidRDefault="002A780C" w:rsidP="002A780C">
            <w:pPr>
              <w:jc w:val="center"/>
              <w:rPr>
                <w:rFonts w:ascii="Times New Roman" w:hAnsi="Times New Roman" w:cs="Times New Roman"/>
                <w:sz w:val="24"/>
                <w:szCs w:val="24"/>
              </w:rPr>
            </w:pPr>
            <w:r>
              <w:rPr>
                <w:rFonts w:ascii="Times New Roman" w:hAnsi="Times New Roman" w:cs="Times New Roman"/>
                <w:sz w:val="24"/>
                <w:szCs w:val="24"/>
              </w:rPr>
              <w:t>Понуђач:</w:t>
            </w:r>
          </w:p>
          <w:p w:rsidR="00102AAE" w:rsidRPr="002A780C" w:rsidRDefault="002A780C" w:rsidP="002A780C">
            <w:pPr>
              <w:jc w:val="center"/>
              <w:rPr>
                <w:rFonts w:ascii="Times New Roman" w:hAnsi="Times New Roman" w:cs="Times New Roman"/>
                <w:sz w:val="24"/>
                <w:szCs w:val="24"/>
              </w:rPr>
            </w:pPr>
            <w:r>
              <w:rPr>
                <w:rFonts w:ascii="Times New Roman" w:hAnsi="Times New Roman" w:cs="Times New Roman"/>
                <w:sz w:val="24"/>
                <w:szCs w:val="24"/>
              </w:rPr>
              <w:t>______________________</w:t>
            </w:r>
          </w:p>
        </w:tc>
      </w:tr>
      <w:tr w:rsidR="00102AAE" w:rsidRPr="002A780C" w:rsidTr="00EA7D74">
        <w:trPr>
          <w:trHeight w:val="20"/>
        </w:trPr>
        <w:tc>
          <w:tcPr>
            <w:tcW w:w="1666" w:type="pct"/>
            <w:shd w:val="clear" w:color="auto" w:fill="auto"/>
          </w:tcPr>
          <w:p w:rsidR="00102AAE" w:rsidRPr="002A780C" w:rsidRDefault="00102AAE" w:rsidP="00EA7D74">
            <w:pPr>
              <w:rPr>
                <w:rFonts w:ascii="Times New Roman" w:hAnsi="Times New Roman" w:cs="Times New Roman"/>
                <w:sz w:val="24"/>
                <w:szCs w:val="24"/>
              </w:rPr>
            </w:pPr>
          </w:p>
        </w:tc>
        <w:tc>
          <w:tcPr>
            <w:tcW w:w="1667" w:type="pct"/>
            <w:shd w:val="clear" w:color="auto" w:fill="auto"/>
          </w:tcPr>
          <w:p w:rsidR="00102AAE" w:rsidRPr="002A780C" w:rsidRDefault="00102AAE" w:rsidP="00EA7D74">
            <w:pPr>
              <w:jc w:val="center"/>
              <w:rPr>
                <w:rFonts w:ascii="Times New Roman" w:hAnsi="Times New Roman" w:cs="Times New Roman"/>
                <w:sz w:val="24"/>
                <w:szCs w:val="24"/>
              </w:rPr>
            </w:pPr>
            <w:r w:rsidRPr="002A780C">
              <w:rPr>
                <w:rFonts w:ascii="Times New Roman" w:hAnsi="Times New Roman" w:cs="Times New Roman"/>
                <w:sz w:val="24"/>
                <w:szCs w:val="24"/>
              </w:rPr>
              <w:t>М.П.</w:t>
            </w:r>
          </w:p>
        </w:tc>
        <w:tc>
          <w:tcPr>
            <w:tcW w:w="1667" w:type="pct"/>
            <w:shd w:val="clear" w:color="auto" w:fill="auto"/>
          </w:tcPr>
          <w:p w:rsidR="00102AAE" w:rsidRPr="002A780C" w:rsidRDefault="00102AAE" w:rsidP="00EA7D74">
            <w:pPr>
              <w:rPr>
                <w:rFonts w:ascii="Times New Roman" w:hAnsi="Times New Roman" w:cs="Times New Roman"/>
                <w:sz w:val="24"/>
                <w:szCs w:val="24"/>
              </w:rPr>
            </w:pPr>
          </w:p>
        </w:tc>
      </w:tr>
      <w:tr w:rsidR="002A780C" w:rsidRPr="002A780C" w:rsidTr="00EA7D74">
        <w:trPr>
          <w:gridAfter w:val="2"/>
          <w:wAfter w:w="3334" w:type="pct"/>
          <w:trHeight w:val="20"/>
        </w:trPr>
        <w:tc>
          <w:tcPr>
            <w:tcW w:w="1666" w:type="pct"/>
            <w:shd w:val="clear" w:color="auto" w:fill="auto"/>
          </w:tcPr>
          <w:p w:rsidR="002A780C" w:rsidRPr="002A780C" w:rsidRDefault="002A780C" w:rsidP="00EA7D74">
            <w:pPr>
              <w:rPr>
                <w:rFonts w:ascii="Times New Roman" w:hAnsi="Times New Roman" w:cs="Times New Roman"/>
                <w:sz w:val="24"/>
                <w:szCs w:val="24"/>
              </w:rPr>
            </w:pPr>
          </w:p>
        </w:tc>
      </w:tr>
    </w:tbl>
    <w:p w:rsidR="00102AAE" w:rsidRPr="002A780C" w:rsidRDefault="00102AAE" w:rsidP="00102AAE">
      <w:pPr>
        <w:pStyle w:val="a3"/>
        <w:jc w:val="both"/>
        <w:rPr>
          <w:rFonts w:ascii="Times New Roman" w:hAnsi="Times New Roman" w:cs="Times New Roman"/>
          <w:sz w:val="24"/>
          <w:szCs w:val="24"/>
          <w:lang w:val="sr-Latn-RS"/>
        </w:rPr>
      </w:pPr>
      <w:r w:rsidRPr="002A780C">
        <w:rPr>
          <w:rFonts w:ascii="Times New Roman" w:hAnsi="Times New Roman" w:cs="Times New Roman"/>
          <w:i/>
          <w:sz w:val="24"/>
          <w:szCs w:val="24"/>
        </w:rPr>
        <w:lastRenderedPageBreak/>
        <w:t>Напомена: Уколико понуду подноси група понуђача, Изјава мора бити потписана од</w:t>
      </w:r>
      <w:r w:rsidRPr="002A780C">
        <w:rPr>
          <w:rFonts w:ascii="Times New Roman" w:hAnsi="Times New Roman" w:cs="Times New Roman"/>
          <w:i/>
          <w:sz w:val="24"/>
          <w:szCs w:val="24"/>
          <w:lang w:val="sr-Cyrl-RS"/>
        </w:rPr>
        <w:t xml:space="preserve"> </w:t>
      </w:r>
      <w:r w:rsidRPr="002A780C">
        <w:rPr>
          <w:rFonts w:ascii="Times New Roman" w:hAnsi="Times New Roman" w:cs="Times New Roman"/>
          <w:i/>
          <w:sz w:val="24"/>
          <w:szCs w:val="24"/>
        </w:rPr>
        <w:t>стране овлашћеног лица сваког понуђача из групе понуђача и оверена печатом</w:t>
      </w:r>
      <w:r w:rsidR="002A780C" w:rsidRPr="002A780C">
        <w:rPr>
          <w:rFonts w:ascii="Times New Roman" w:hAnsi="Times New Roman" w:cs="Times New Roman"/>
          <w:i/>
          <w:sz w:val="24"/>
          <w:szCs w:val="24"/>
        </w:rPr>
        <w:t>.</w:t>
      </w:r>
    </w:p>
    <w:p w:rsidR="00102AAE" w:rsidRPr="002A780C" w:rsidRDefault="00102AAE" w:rsidP="009B6E7E">
      <w:pPr>
        <w:pStyle w:val="a3"/>
        <w:jc w:val="both"/>
        <w:rPr>
          <w:rFonts w:ascii="Times New Roman" w:hAnsi="Times New Roman" w:cs="Times New Roman"/>
          <w:sz w:val="24"/>
          <w:szCs w:val="24"/>
          <w:lang w:val="sr-Latn-RS"/>
        </w:rPr>
      </w:pPr>
    </w:p>
    <w:p w:rsidR="00102AAE" w:rsidRDefault="00102AAE" w:rsidP="009B6E7E">
      <w:pPr>
        <w:pStyle w:val="a3"/>
        <w:jc w:val="both"/>
        <w:rPr>
          <w:lang w:val="sr-Latn-RS"/>
        </w:rPr>
      </w:pPr>
    </w:p>
    <w:p w:rsidR="00102AAE" w:rsidRDefault="00102AAE" w:rsidP="009B6E7E">
      <w:pPr>
        <w:pStyle w:val="a3"/>
        <w:jc w:val="both"/>
        <w:rPr>
          <w:lang w:val="sr-Latn-RS"/>
        </w:rPr>
      </w:pPr>
    </w:p>
    <w:p w:rsidR="00102AAE" w:rsidRDefault="00102AAE" w:rsidP="009B6E7E">
      <w:pPr>
        <w:pStyle w:val="a3"/>
        <w:jc w:val="both"/>
        <w:rPr>
          <w:lang w:val="sr-Latn-RS"/>
        </w:rPr>
      </w:pPr>
    </w:p>
    <w:p w:rsidR="00102AAE" w:rsidRDefault="00102AAE" w:rsidP="009B6E7E">
      <w:pPr>
        <w:pStyle w:val="a3"/>
        <w:jc w:val="both"/>
        <w:rPr>
          <w:lang w:val="sr-Latn-RS"/>
        </w:rPr>
      </w:pPr>
    </w:p>
    <w:p w:rsidR="009B663E" w:rsidRDefault="006E7A1F" w:rsidP="006E7A1F">
      <w:pPr>
        <w:pStyle w:val="a3"/>
        <w:ind w:left="360"/>
        <w:jc w:val="center"/>
        <w:rPr>
          <w:rFonts w:ascii="Times New Roman" w:hAnsi="Times New Roman" w:cs="Times New Roman"/>
          <w:b/>
          <w:sz w:val="24"/>
          <w:szCs w:val="24"/>
          <w:lang w:val="sr-Latn-RS"/>
        </w:rPr>
      </w:pPr>
      <w:r>
        <w:rPr>
          <w:rFonts w:ascii="Times New Roman" w:hAnsi="Times New Roman" w:cs="Times New Roman"/>
          <w:b/>
          <w:sz w:val="24"/>
          <w:szCs w:val="24"/>
          <w:lang w:val="sr-Latn-RS"/>
        </w:rPr>
        <w:t>3.</w:t>
      </w:r>
      <w:r w:rsidR="009B663E">
        <w:rPr>
          <w:rFonts w:ascii="Times New Roman" w:hAnsi="Times New Roman" w:cs="Times New Roman"/>
          <w:b/>
          <w:sz w:val="24"/>
          <w:szCs w:val="24"/>
          <w:lang w:val="sr-Cyrl-CS"/>
        </w:rPr>
        <w:t>О</w:t>
      </w:r>
      <w:r w:rsidR="009B663E">
        <w:rPr>
          <w:rFonts w:ascii="Times New Roman" w:hAnsi="Times New Roman" w:cs="Times New Roman"/>
          <w:b/>
          <w:sz w:val="24"/>
          <w:szCs w:val="24"/>
          <w:lang w:val="sr-Latn-RS"/>
        </w:rPr>
        <w:t>БРАЗАЦ ИЗЈАВЕ О ИСПУЊАВАЊУ УСЛОВА ИЗ ЧЛ.75. ЗАКОНА</w:t>
      </w:r>
    </w:p>
    <w:p w:rsidR="009B663E" w:rsidRDefault="009B663E" w:rsidP="009B663E">
      <w:pPr>
        <w:pStyle w:val="a3"/>
        <w:ind w:left="720"/>
        <w:rPr>
          <w:rFonts w:ascii="Times New Roman" w:hAnsi="Times New Roman" w:cs="Times New Roman"/>
          <w:b/>
          <w:sz w:val="24"/>
          <w:szCs w:val="24"/>
          <w:lang w:val="sr-Latn-RS"/>
        </w:rPr>
      </w:pPr>
    </w:p>
    <w:p w:rsidR="009B663E" w:rsidRDefault="009B663E" w:rsidP="009B663E">
      <w:pPr>
        <w:pStyle w:val="a3"/>
        <w:ind w:left="720"/>
        <w:jc w:val="center"/>
        <w:rPr>
          <w:rFonts w:ascii="Times New Roman" w:hAnsi="Times New Roman" w:cs="Times New Roman"/>
          <w:b/>
          <w:sz w:val="24"/>
          <w:szCs w:val="24"/>
          <w:lang w:val="sr-Latn-RS"/>
        </w:rPr>
      </w:pPr>
      <w:r>
        <w:rPr>
          <w:rFonts w:ascii="Times New Roman" w:hAnsi="Times New Roman" w:cs="Times New Roman"/>
          <w:b/>
          <w:sz w:val="24"/>
          <w:szCs w:val="24"/>
          <w:lang w:val="sr-Latn-RS"/>
        </w:rPr>
        <w:t>ИЗЈАВА ПОНУЂАЧА</w:t>
      </w:r>
    </w:p>
    <w:p w:rsidR="009B663E" w:rsidRPr="00102AAE" w:rsidRDefault="009B663E" w:rsidP="009B663E">
      <w:pPr>
        <w:pStyle w:val="a3"/>
        <w:ind w:left="720"/>
        <w:jc w:val="center"/>
        <w:rPr>
          <w:sz w:val="24"/>
          <w:szCs w:val="24"/>
          <w:lang w:val="sr-Latn-RS"/>
        </w:rPr>
      </w:pPr>
      <w:r>
        <w:rPr>
          <w:rFonts w:ascii="Times New Roman" w:hAnsi="Times New Roman" w:cs="Times New Roman"/>
          <w:b/>
          <w:sz w:val="24"/>
          <w:szCs w:val="24"/>
          <w:lang w:val="sr-Latn-RS"/>
        </w:rPr>
        <w:t>О ИСПУЊАВАЊУ УСЛОВА ИЗ ЧЛ.75. ЗАКОНА У ПОСТУПКУ ЈАВНЕ НАБАВКЕ МАЛЕ ВРЕДНОСТИ</w:t>
      </w:r>
    </w:p>
    <w:p w:rsidR="009B663E" w:rsidRPr="004D66F7" w:rsidRDefault="009B663E" w:rsidP="009B663E"/>
    <w:p w:rsidR="009B663E" w:rsidRPr="009B663E" w:rsidRDefault="009B663E" w:rsidP="009B663E">
      <w:pPr>
        <w:jc w:val="center"/>
        <w:rPr>
          <w:rFonts w:ascii="Times New Roman" w:hAnsi="Times New Roman" w:cs="Times New Roman"/>
          <w:b/>
          <w:sz w:val="24"/>
          <w:szCs w:val="24"/>
          <w:lang w:val="sr-Cyrl-RS"/>
        </w:rPr>
      </w:pPr>
      <w:r w:rsidRPr="009B663E">
        <w:rPr>
          <w:rFonts w:ascii="Times New Roman" w:hAnsi="Times New Roman" w:cs="Times New Roman"/>
          <w:b/>
          <w:sz w:val="24"/>
          <w:szCs w:val="24"/>
        </w:rPr>
        <w:t xml:space="preserve">Партија </w:t>
      </w:r>
      <w:r w:rsidRPr="009B663E">
        <w:rPr>
          <w:rFonts w:ascii="Times New Roman" w:hAnsi="Times New Roman" w:cs="Times New Roman"/>
          <w:b/>
          <w:sz w:val="24"/>
          <w:szCs w:val="24"/>
          <w:lang w:val="sr-Latn-RS"/>
        </w:rPr>
        <w:t>2</w:t>
      </w:r>
      <w:r w:rsidRPr="009B663E">
        <w:rPr>
          <w:rFonts w:ascii="Times New Roman" w:hAnsi="Times New Roman" w:cs="Times New Roman"/>
          <w:b/>
          <w:sz w:val="24"/>
          <w:szCs w:val="24"/>
        </w:rPr>
        <w:t xml:space="preserve"> – </w:t>
      </w:r>
      <w:r w:rsidR="00EB5F86">
        <w:rPr>
          <w:rFonts w:ascii="Times New Roman" w:hAnsi="Times New Roman" w:cs="Times New Roman"/>
          <w:b/>
          <w:sz w:val="24"/>
          <w:szCs w:val="24"/>
        </w:rPr>
        <w:t>млеко и</w:t>
      </w:r>
      <w:r w:rsidRPr="009B663E">
        <w:rPr>
          <w:rFonts w:ascii="Times New Roman" w:hAnsi="Times New Roman" w:cs="Times New Roman"/>
          <w:b/>
          <w:sz w:val="24"/>
          <w:szCs w:val="24"/>
        </w:rPr>
        <w:t xml:space="preserve"> млечни производи</w:t>
      </w:r>
    </w:p>
    <w:p w:rsidR="009B663E" w:rsidRPr="009B663E" w:rsidRDefault="009B663E" w:rsidP="009B663E">
      <w:pPr>
        <w:rPr>
          <w:rFonts w:ascii="Times New Roman" w:hAnsi="Times New Roman" w:cs="Times New Roman"/>
          <w:b/>
          <w:sz w:val="24"/>
          <w:szCs w:val="24"/>
          <w:lang w:val="sr-Cyrl-RS"/>
        </w:rPr>
      </w:pPr>
    </w:p>
    <w:p w:rsidR="009B663E" w:rsidRPr="009B663E" w:rsidRDefault="009B663E" w:rsidP="009B663E">
      <w:pPr>
        <w:jc w:val="both"/>
        <w:rPr>
          <w:rFonts w:ascii="Times New Roman" w:hAnsi="Times New Roman" w:cs="Times New Roman"/>
          <w:sz w:val="24"/>
          <w:szCs w:val="24"/>
          <w:lang w:val="sr-Cyrl-RS"/>
        </w:rPr>
      </w:pPr>
      <w:r w:rsidRPr="009B663E">
        <w:rPr>
          <w:rFonts w:ascii="Times New Roman" w:hAnsi="Times New Roman" w:cs="Times New Roman"/>
          <w:sz w:val="24"/>
          <w:szCs w:val="24"/>
        </w:rPr>
        <w:t>У складу са чланом 77. став 4. Закона, под пуном материјалном и кривичном</w:t>
      </w:r>
      <w:r w:rsidRPr="009B663E">
        <w:rPr>
          <w:rFonts w:ascii="Times New Roman" w:hAnsi="Times New Roman" w:cs="Times New Roman"/>
          <w:sz w:val="24"/>
          <w:szCs w:val="24"/>
          <w:lang w:val="sr-Cyrl-RS"/>
        </w:rPr>
        <w:t xml:space="preserve"> </w:t>
      </w:r>
      <w:r w:rsidRPr="009B663E">
        <w:rPr>
          <w:rFonts w:ascii="Times New Roman" w:hAnsi="Times New Roman" w:cs="Times New Roman"/>
          <w:sz w:val="24"/>
          <w:szCs w:val="24"/>
        </w:rPr>
        <w:t>одговорношћу, као заступник понуђача, дајем следећу</w:t>
      </w:r>
    </w:p>
    <w:p w:rsidR="009B663E" w:rsidRPr="007F33ED" w:rsidRDefault="009B663E" w:rsidP="009B663E">
      <w:pPr>
        <w:rPr>
          <w:lang w:val="sr-Cyrl-RS"/>
        </w:rPr>
      </w:pPr>
    </w:p>
    <w:p w:rsidR="009B663E" w:rsidRPr="009B663E" w:rsidRDefault="009B663E" w:rsidP="009B663E">
      <w:pPr>
        <w:jc w:val="center"/>
        <w:rPr>
          <w:rFonts w:ascii="Times New Roman" w:hAnsi="Times New Roman" w:cs="Times New Roman"/>
          <w:b/>
          <w:lang w:val="sr-Cyrl-RS"/>
        </w:rPr>
      </w:pPr>
      <w:r w:rsidRPr="009B663E">
        <w:rPr>
          <w:rFonts w:ascii="Times New Roman" w:hAnsi="Times New Roman" w:cs="Times New Roman"/>
          <w:b/>
        </w:rPr>
        <w:t>ИЗЈАВУ</w:t>
      </w:r>
    </w:p>
    <w:p w:rsidR="009B663E" w:rsidRPr="007F33ED" w:rsidRDefault="009B663E" w:rsidP="009B663E">
      <w:pPr>
        <w:rPr>
          <w:b/>
          <w:lang w:val="sr-Cyrl-RS"/>
        </w:rPr>
      </w:pPr>
    </w:p>
    <w:p w:rsidR="009B663E" w:rsidRPr="009B663E" w:rsidRDefault="009B663E" w:rsidP="009B663E">
      <w:pPr>
        <w:jc w:val="both"/>
        <w:rPr>
          <w:rFonts w:ascii="Times New Roman" w:hAnsi="Times New Roman" w:cs="Times New Roman"/>
          <w:sz w:val="24"/>
          <w:szCs w:val="24"/>
        </w:rPr>
      </w:pPr>
      <w:r w:rsidRPr="009B663E">
        <w:rPr>
          <w:rFonts w:ascii="Times New Roman" w:hAnsi="Times New Roman" w:cs="Times New Roman"/>
          <w:sz w:val="24"/>
          <w:szCs w:val="24"/>
        </w:rPr>
        <w:t xml:space="preserve">Понуђач ______________________________________________ [навести назив понуђача] у поступку јавне набавке добара-намирнице за ђачку </w:t>
      </w:r>
      <w:r w:rsidR="0028166D">
        <w:rPr>
          <w:rFonts w:ascii="Times New Roman" w:hAnsi="Times New Roman" w:cs="Times New Roman"/>
          <w:sz w:val="24"/>
          <w:szCs w:val="24"/>
        </w:rPr>
        <w:t>ужину ЈН бр.1.1.</w:t>
      </w:r>
      <w:r w:rsidR="0028166D">
        <w:rPr>
          <w:rFonts w:ascii="Times New Roman" w:hAnsi="Times New Roman" w:cs="Times New Roman"/>
          <w:sz w:val="24"/>
          <w:szCs w:val="24"/>
          <w:lang w:val="sr-Cyrl-CS"/>
        </w:rPr>
        <w:t>1</w:t>
      </w:r>
      <w:r w:rsidR="003D2A28">
        <w:rPr>
          <w:rFonts w:ascii="Times New Roman" w:hAnsi="Times New Roman" w:cs="Times New Roman"/>
          <w:sz w:val="24"/>
          <w:szCs w:val="24"/>
        </w:rPr>
        <w:t>/</w:t>
      </w:r>
      <w:r w:rsidR="0028166D">
        <w:rPr>
          <w:rFonts w:ascii="Times New Roman" w:hAnsi="Times New Roman" w:cs="Times New Roman"/>
          <w:sz w:val="24"/>
          <w:szCs w:val="24"/>
        </w:rPr>
        <w:t>20</w:t>
      </w:r>
      <w:r w:rsidR="0028166D">
        <w:rPr>
          <w:rFonts w:ascii="Times New Roman" w:hAnsi="Times New Roman" w:cs="Times New Roman"/>
          <w:sz w:val="24"/>
          <w:szCs w:val="24"/>
          <w:lang w:val="sr-Cyrl-CS"/>
        </w:rPr>
        <w:t>20</w:t>
      </w:r>
      <w:r w:rsidRPr="00E75995">
        <w:rPr>
          <w:rFonts w:ascii="Times New Roman" w:hAnsi="Times New Roman" w:cs="Times New Roman"/>
          <w:sz w:val="24"/>
          <w:szCs w:val="24"/>
        </w:rPr>
        <w:t xml:space="preserve">, </w:t>
      </w:r>
      <w:r w:rsidRPr="009B663E">
        <w:rPr>
          <w:rFonts w:ascii="Times New Roman" w:hAnsi="Times New Roman" w:cs="Times New Roman"/>
          <w:sz w:val="24"/>
          <w:szCs w:val="24"/>
          <w:u w:val="single"/>
        </w:rPr>
        <w:t xml:space="preserve">Партија </w:t>
      </w:r>
      <w:r>
        <w:rPr>
          <w:rFonts w:ascii="Times New Roman" w:hAnsi="Times New Roman" w:cs="Times New Roman"/>
          <w:sz w:val="24"/>
          <w:szCs w:val="24"/>
          <w:u w:val="single"/>
          <w:lang w:val="sr-Latn-RS"/>
        </w:rPr>
        <w:t>2</w:t>
      </w:r>
      <w:r w:rsidRPr="009B663E">
        <w:rPr>
          <w:rFonts w:ascii="Times New Roman" w:hAnsi="Times New Roman" w:cs="Times New Roman"/>
          <w:sz w:val="24"/>
          <w:szCs w:val="24"/>
          <w:u w:val="single"/>
          <w:lang w:val="sr-Cyrl-RS"/>
        </w:rPr>
        <w:t xml:space="preserve"> </w:t>
      </w:r>
      <w:r w:rsidR="006F431D">
        <w:rPr>
          <w:rFonts w:ascii="Times New Roman" w:hAnsi="Times New Roman" w:cs="Times New Roman"/>
          <w:sz w:val="24"/>
          <w:szCs w:val="24"/>
          <w:u w:val="single"/>
        </w:rPr>
        <w:t>–</w:t>
      </w:r>
      <w:r w:rsidRPr="009B663E">
        <w:rPr>
          <w:rFonts w:ascii="Times New Roman" w:hAnsi="Times New Roman" w:cs="Times New Roman"/>
          <w:sz w:val="24"/>
          <w:szCs w:val="24"/>
          <w:u w:val="single"/>
        </w:rPr>
        <w:t xml:space="preserve"> </w:t>
      </w:r>
      <w:r w:rsidR="006F431D">
        <w:rPr>
          <w:rFonts w:ascii="Times New Roman" w:hAnsi="Times New Roman" w:cs="Times New Roman"/>
          <w:sz w:val="24"/>
          <w:szCs w:val="24"/>
          <w:u w:val="single"/>
        </w:rPr>
        <w:t>млеко и</w:t>
      </w:r>
      <w:r w:rsidRPr="009B663E">
        <w:rPr>
          <w:rFonts w:ascii="Times New Roman" w:hAnsi="Times New Roman" w:cs="Times New Roman"/>
          <w:sz w:val="24"/>
          <w:szCs w:val="24"/>
          <w:u w:val="single"/>
        </w:rPr>
        <w:t xml:space="preserve"> млечни производи</w:t>
      </w:r>
      <w:r w:rsidRPr="009B663E">
        <w:rPr>
          <w:rFonts w:ascii="Times New Roman" w:hAnsi="Times New Roman" w:cs="Times New Roman"/>
          <w:sz w:val="24"/>
          <w:szCs w:val="24"/>
          <w:u w:val="single"/>
          <w:lang w:val="sr-Cyrl-RS"/>
        </w:rPr>
        <w:t xml:space="preserve"> </w:t>
      </w:r>
      <w:r w:rsidRPr="009B663E">
        <w:rPr>
          <w:rFonts w:ascii="Times New Roman" w:hAnsi="Times New Roman" w:cs="Times New Roman"/>
          <w:sz w:val="24"/>
          <w:szCs w:val="24"/>
          <w:u w:val="single"/>
        </w:rPr>
        <w:t>испуњава све услове из чл. 75. Закона</w:t>
      </w:r>
      <w:r w:rsidRPr="009B663E">
        <w:rPr>
          <w:rFonts w:ascii="Times New Roman" w:hAnsi="Times New Roman" w:cs="Times New Roman"/>
          <w:sz w:val="24"/>
          <w:szCs w:val="24"/>
        </w:rPr>
        <w:t>, односно услове дефинисане конкурсном</w:t>
      </w:r>
      <w:r w:rsidRPr="009B663E">
        <w:rPr>
          <w:rFonts w:ascii="Times New Roman" w:hAnsi="Times New Roman" w:cs="Times New Roman"/>
          <w:sz w:val="24"/>
          <w:szCs w:val="24"/>
          <w:lang w:val="sr-Cyrl-RS"/>
        </w:rPr>
        <w:t xml:space="preserve"> </w:t>
      </w:r>
      <w:r w:rsidRPr="009B663E">
        <w:rPr>
          <w:rFonts w:ascii="Times New Roman" w:hAnsi="Times New Roman" w:cs="Times New Roman"/>
          <w:sz w:val="24"/>
          <w:szCs w:val="24"/>
        </w:rPr>
        <w:t>документацијом за предметну јавну набавку, и то:</w:t>
      </w:r>
    </w:p>
    <w:p w:rsidR="009B663E" w:rsidRPr="00B07AAD" w:rsidRDefault="009B663E" w:rsidP="009B663E">
      <w:pPr>
        <w:pStyle w:val="Default"/>
        <w:numPr>
          <w:ilvl w:val="0"/>
          <w:numId w:val="30"/>
        </w:numPr>
        <w:spacing w:after="29"/>
        <w:jc w:val="both"/>
        <w:rPr>
          <w:sz w:val="22"/>
          <w:szCs w:val="22"/>
        </w:rPr>
      </w:pPr>
      <w:r w:rsidRPr="00B07AAD">
        <w:rPr>
          <w:sz w:val="22"/>
          <w:szCs w:val="22"/>
        </w:rPr>
        <w:t xml:space="preserve">Да је регистрован код надлежног органа, односно уписан у одговарајући регистар; </w:t>
      </w:r>
    </w:p>
    <w:p w:rsidR="009B663E" w:rsidRPr="00B07AAD" w:rsidRDefault="009B663E" w:rsidP="009B663E">
      <w:pPr>
        <w:pStyle w:val="Default"/>
        <w:numPr>
          <w:ilvl w:val="0"/>
          <w:numId w:val="30"/>
        </w:numPr>
        <w:spacing w:after="29"/>
        <w:jc w:val="both"/>
        <w:rPr>
          <w:sz w:val="22"/>
          <w:szCs w:val="22"/>
        </w:rPr>
      </w:pPr>
      <w:r w:rsidRPr="00B07AAD">
        <w:rPr>
          <w:sz w:val="22"/>
          <w:szCs w:val="22"/>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9B663E" w:rsidRDefault="009B663E" w:rsidP="009B663E">
      <w:pPr>
        <w:pStyle w:val="Default"/>
        <w:numPr>
          <w:ilvl w:val="0"/>
          <w:numId w:val="30"/>
        </w:numPr>
        <w:jc w:val="both"/>
        <w:rPr>
          <w:sz w:val="22"/>
          <w:szCs w:val="22"/>
        </w:rPr>
      </w:pPr>
      <w:r w:rsidRPr="00B07AAD">
        <w:rPr>
          <w:sz w:val="22"/>
          <w:szCs w:val="22"/>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A3752F" w:rsidRPr="002A780C" w:rsidRDefault="00A3752F" w:rsidP="00A3752F">
      <w:pPr>
        <w:pStyle w:val="a4"/>
        <w:numPr>
          <w:ilvl w:val="0"/>
          <w:numId w:val="30"/>
        </w:numPr>
        <w:suppressAutoHyphens/>
        <w:spacing w:after="0" w:line="100" w:lineRule="atLeast"/>
        <w:contextualSpacing w:val="0"/>
        <w:jc w:val="both"/>
        <w:rPr>
          <w:rFonts w:ascii="Times New Roman" w:hAnsi="Times New Roman" w:cs="Times New Roman"/>
          <w:i/>
          <w:iCs/>
          <w:sz w:val="24"/>
          <w:szCs w:val="24"/>
          <w:lang w:val="sr-Cyrl-CS"/>
        </w:rPr>
      </w:pPr>
      <w:r w:rsidRPr="002A780C">
        <w:rPr>
          <w:rFonts w:ascii="Times New Roman" w:hAnsi="Times New Roman" w:cs="Times New Roman"/>
          <w:sz w:val="24"/>
          <w:szCs w:val="24"/>
          <w:lang w:val="sr-Latn-RS"/>
        </w:rPr>
        <w:t>Да</w:t>
      </w:r>
      <w:r w:rsidRPr="002A780C">
        <w:rPr>
          <w:rFonts w:ascii="Times New Roman" w:hAnsi="Times New Roman" w:cs="Times New Roman"/>
          <w:sz w:val="24"/>
          <w:szCs w:val="24"/>
          <w:lang w:val="sr-Cyrl-CS"/>
        </w:rPr>
        <w:t xml:space="preserve"> је п</w:t>
      </w:r>
      <w:r w:rsidRPr="002A780C">
        <w:rPr>
          <w:rFonts w:ascii="Times New Roman" w:hAnsi="Times New Roman" w:cs="Times New Roman"/>
          <w:sz w:val="24"/>
          <w:szCs w:val="24"/>
          <w:lang w:val="ru-RU"/>
        </w:rPr>
        <w:t>оштовао обавезе које произлазе из важећих прописа о заштити на раду, запошљавању и условима рада, заштити животне средине</w:t>
      </w:r>
      <w:r w:rsidRPr="002A780C">
        <w:rPr>
          <w:rFonts w:ascii="Times New Roman" w:hAnsi="Times New Roman" w:cs="Times New Roman"/>
          <w:sz w:val="24"/>
          <w:szCs w:val="24"/>
          <w:lang w:val="sr-Latn-RS"/>
        </w:rPr>
        <w:t>, и да нема забрану обављања делатности која је на снази у време подношења понуде.</w:t>
      </w:r>
    </w:p>
    <w:p w:rsidR="00A3752F" w:rsidRPr="002A780C" w:rsidRDefault="00A3752F" w:rsidP="00A3752F">
      <w:pPr>
        <w:pStyle w:val="Default"/>
        <w:ind w:left="720"/>
        <w:jc w:val="both"/>
        <w:rPr>
          <w:sz w:val="22"/>
          <w:szCs w:val="22"/>
        </w:rPr>
      </w:pPr>
    </w:p>
    <w:p w:rsidR="00A3752F" w:rsidRDefault="00A3752F" w:rsidP="00A3752F">
      <w:pPr>
        <w:pStyle w:val="Default"/>
        <w:ind w:left="720"/>
        <w:jc w:val="both"/>
        <w:rPr>
          <w:sz w:val="22"/>
          <w:szCs w:val="22"/>
        </w:rPr>
      </w:pPr>
    </w:p>
    <w:p w:rsidR="009B663E" w:rsidRPr="004D66F7" w:rsidRDefault="009B663E" w:rsidP="009B663E"/>
    <w:tbl>
      <w:tblPr>
        <w:tblW w:w="0" w:type="auto"/>
        <w:tblLook w:val="04A0" w:firstRow="1" w:lastRow="0" w:firstColumn="1" w:lastColumn="0" w:noHBand="0" w:noVBand="1"/>
      </w:tblPr>
      <w:tblGrid>
        <w:gridCol w:w="3081"/>
        <w:gridCol w:w="3081"/>
        <w:gridCol w:w="3081"/>
      </w:tblGrid>
      <w:tr w:rsidR="009B663E" w:rsidRPr="00A3752F" w:rsidTr="00D11BFB">
        <w:trPr>
          <w:trHeight w:val="1192"/>
        </w:trPr>
        <w:tc>
          <w:tcPr>
            <w:tcW w:w="3080" w:type="dxa"/>
            <w:shd w:val="clear" w:color="auto" w:fill="auto"/>
          </w:tcPr>
          <w:p w:rsidR="009B663E" w:rsidRPr="00A3752F" w:rsidRDefault="009B663E" w:rsidP="00EA7D74">
            <w:pPr>
              <w:rPr>
                <w:rFonts w:ascii="Times New Roman" w:hAnsi="Times New Roman" w:cs="Times New Roman"/>
                <w:sz w:val="24"/>
                <w:szCs w:val="24"/>
              </w:rPr>
            </w:pPr>
            <w:r w:rsidRPr="00A3752F">
              <w:rPr>
                <w:rFonts w:ascii="Times New Roman" w:hAnsi="Times New Roman" w:cs="Times New Roman"/>
                <w:sz w:val="24"/>
                <w:szCs w:val="24"/>
              </w:rPr>
              <w:t>Место: ______________</w:t>
            </w:r>
          </w:p>
          <w:p w:rsidR="00A3752F" w:rsidRPr="00A3752F" w:rsidRDefault="00A3752F" w:rsidP="00EA7D74">
            <w:pPr>
              <w:rPr>
                <w:rFonts w:ascii="Times New Roman" w:hAnsi="Times New Roman" w:cs="Times New Roman"/>
                <w:sz w:val="24"/>
                <w:szCs w:val="24"/>
              </w:rPr>
            </w:pPr>
            <w:r w:rsidRPr="00A3752F">
              <w:rPr>
                <w:rFonts w:ascii="Times New Roman" w:hAnsi="Times New Roman" w:cs="Times New Roman"/>
                <w:sz w:val="24"/>
                <w:szCs w:val="24"/>
              </w:rPr>
              <w:t>Датум: ______________</w:t>
            </w:r>
          </w:p>
        </w:tc>
        <w:tc>
          <w:tcPr>
            <w:tcW w:w="3081" w:type="dxa"/>
            <w:shd w:val="clear" w:color="auto" w:fill="auto"/>
          </w:tcPr>
          <w:p w:rsidR="009B663E" w:rsidRPr="00A3752F" w:rsidRDefault="009B663E" w:rsidP="00EA7D74">
            <w:pPr>
              <w:rPr>
                <w:rFonts w:ascii="Times New Roman" w:hAnsi="Times New Roman" w:cs="Times New Roman"/>
                <w:sz w:val="24"/>
                <w:szCs w:val="24"/>
              </w:rPr>
            </w:pPr>
          </w:p>
        </w:tc>
        <w:tc>
          <w:tcPr>
            <w:tcW w:w="3081" w:type="dxa"/>
            <w:shd w:val="clear" w:color="auto" w:fill="auto"/>
          </w:tcPr>
          <w:p w:rsidR="009B663E" w:rsidRDefault="009B663E" w:rsidP="00EA7D74">
            <w:pPr>
              <w:jc w:val="center"/>
              <w:rPr>
                <w:rFonts w:ascii="Times New Roman" w:hAnsi="Times New Roman" w:cs="Times New Roman"/>
                <w:sz w:val="24"/>
                <w:szCs w:val="24"/>
              </w:rPr>
            </w:pPr>
            <w:r w:rsidRPr="00A3752F">
              <w:rPr>
                <w:rFonts w:ascii="Times New Roman" w:hAnsi="Times New Roman" w:cs="Times New Roman"/>
                <w:sz w:val="24"/>
                <w:szCs w:val="24"/>
              </w:rPr>
              <w:t>Понуђач:</w:t>
            </w:r>
          </w:p>
          <w:p w:rsidR="00A3752F" w:rsidRPr="00A3752F" w:rsidRDefault="00A3752F" w:rsidP="00EA7D74">
            <w:pPr>
              <w:jc w:val="center"/>
              <w:rPr>
                <w:rFonts w:ascii="Times New Roman" w:hAnsi="Times New Roman" w:cs="Times New Roman"/>
                <w:sz w:val="24"/>
                <w:szCs w:val="24"/>
              </w:rPr>
            </w:pPr>
            <w:r>
              <w:rPr>
                <w:rFonts w:ascii="Times New Roman" w:hAnsi="Times New Roman" w:cs="Times New Roman"/>
                <w:sz w:val="24"/>
                <w:szCs w:val="24"/>
              </w:rPr>
              <w:t>______________________</w:t>
            </w:r>
          </w:p>
        </w:tc>
      </w:tr>
      <w:tr w:rsidR="009B663E" w:rsidRPr="004D66F7" w:rsidTr="00EA7D74">
        <w:tc>
          <w:tcPr>
            <w:tcW w:w="3080" w:type="dxa"/>
            <w:shd w:val="clear" w:color="auto" w:fill="auto"/>
          </w:tcPr>
          <w:p w:rsidR="009B663E" w:rsidRPr="004D66F7" w:rsidRDefault="009B663E" w:rsidP="00EA7D74"/>
        </w:tc>
        <w:tc>
          <w:tcPr>
            <w:tcW w:w="3081" w:type="dxa"/>
            <w:shd w:val="clear" w:color="auto" w:fill="auto"/>
          </w:tcPr>
          <w:p w:rsidR="009B663E" w:rsidRPr="00D11BFB" w:rsidRDefault="009B663E" w:rsidP="00EA7D74">
            <w:pPr>
              <w:jc w:val="center"/>
              <w:rPr>
                <w:rFonts w:ascii="Times New Roman" w:hAnsi="Times New Roman" w:cs="Times New Roman"/>
              </w:rPr>
            </w:pPr>
            <w:r w:rsidRPr="00D11BFB">
              <w:rPr>
                <w:rFonts w:ascii="Times New Roman" w:hAnsi="Times New Roman" w:cs="Times New Roman"/>
              </w:rPr>
              <w:t>М.П.</w:t>
            </w:r>
          </w:p>
        </w:tc>
        <w:tc>
          <w:tcPr>
            <w:tcW w:w="3081" w:type="dxa"/>
            <w:shd w:val="clear" w:color="auto" w:fill="auto"/>
          </w:tcPr>
          <w:p w:rsidR="009B663E" w:rsidRPr="004D66F7" w:rsidRDefault="009B663E" w:rsidP="00EA7D74"/>
        </w:tc>
      </w:tr>
      <w:tr w:rsidR="00A3752F" w:rsidRPr="004D66F7" w:rsidTr="00EA7D74">
        <w:trPr>
          <w:gridAfter w:val="1"/>
          <w:wAfter w:w="3080" w:type="dxa"/>
        </w:trPr>
        <w:tc>
          <w:tcPr>
            <w:tcW w:w="3081" w:type="dxa"/>
            <w:shd w:val="clear" w:color="auto" w:fill="auto"/>
          </w:tcPr>
          <w:p w:rsidR="00A3752F" w:rsidRPr="004D66F7" w:rsidRDefault="00A3752F" w:rsidP="00EA7D74"/>
        </w:tc>
        <w:tc>
          <w:tcPr>
            <w:tcW w:w="3081" w:type="dxa"/>
            <w:shd w:val="clear" w:color="auto" w:fill="auto"/>
          </w:tcPr>
          <w:p w:rsidR="00A3752F" w:rsidRDefault="00A3752F" w:rsidP="00EA7D74"/>
          <w:p w:rsidR="00A3752F" w:rsidRPr="004D66F7" w:rsidRDefault="00A3752F" w:rsidP="00EA7D74"/>
        </w:tc>
      </w:tr>
    </w:tbl>
    <w:p w:rsidR="00C5015B" w:rsidRPr="00AC74F3" w:rsidRDefault="009B663E" w:rsidP="009E51E8">
      <w:pPr>
        <w:jc w:val="both"/>
        <w:rPr>
          <w:rFonts w:ascii="Times New Roman" w:hAnsi="Times New Roman" w:cs="Times New Roman"/>
        </w:rPr>
      </w:pPr>
      <w:r w:rsidRPr="00AC74F3">
        <w:rPr>
          <w:rFonts w:ascii="Times New Roman" w:hAnsi="Times New Roman" w:cs="Times New Roman"/>
        </w:rPr>
        <w:lastRenderedPageBreak/>
        <w:t>Напомена: Уколико понуду подноси група понуђача, Изјава мора бити потписана од</w:t>
      </w:r>
      <w:r w:rsidRPr="00AC74F3">
        <w:rPr>
          <w:rFonts w:ascii="Times New Roman" w:hAnsi="Times New Roman" w:cs="Times New Roman"/>
          <w:lang w:val="sr-Cyrl-RS"/>
        </w:rPr>
        <w:t xml:space="preserve"> </w:t>
      </w:r>
      <w:r w:rsidRPr="00AC74F3">
        <w:rPr>
          <w:rFonts w:ascii="Times New Roman" w:hAnsi="Times New Roman" w:cs="Times New Roman"/>
        </w:rPr>
        <w:t>стране овлашћеног лица сваког понуђача из групе понуђача и оверена печатом.</w:t>
      </w:r>
    </w:p>
    <w:p w:rsidR="00EC3B73" w:rsidRDefault="00EC3B73" w:rsidP="006E7A1F">
      <w:pPr>
        <w:pStyle w:val="a3"/>
        <w:ind w:left="360"/>
        <w:jc w:val="center"/>
        <w:rPr>
          <w:rFonts w:ascii="Times New Roman" w:hAnsi="Times New Roman" w:cs="Times New Roman"/>
          <w:b/>
          <w:sz w:val="24"/>
          <w:szCs w:val="24"/>
          <w:lang w:val="sr-Latn-RS"/>
        </w:rPr>
      </w:pPr>
    </w:p>
    <w:p w:rsidR="006E7A1F" w:rsidRDefault="006E7A1F" w:rsidP="006E7A1F">
      <w:pPr>
        <w:pStyle w:val="a3"/>
        <w:ind w:left="360"/>
        <w:jc w:val="center"/>
        <w:rPr>
          <w:rFonts w:ascii="Times New Roman" w:hAnsi="Times New Roman" w:cs="Times New Roman"/>
          <w:b/>
          <w:sz w:val="24"/>
          <w:szCs w:val="24"/>
          <w:lang w:val="sr-Latn-RS"/>
        </w:rPr>
      </w:pPr>
      <w:r>
        <w:rPr>
          <w:rFonts w:ascii="Times New Roman" w:hAnsi="Times New Roman" w:cs="Times New Roman"/>
          <w:b/>
          <w:sz w:val="24"/>
          <w:szCs w:val="24"/>
          <w:lang w:val="sr-Latn-RS"/>
        </w:rPr>
        <w:t>3.</w:t>
      </w:r>
      <w:r>
        <w:rPr>
          <w:rFonts w:ascii="Times New Roman" w:hAnsi="Times New Roman" w:cs="Times New Roman"/>
          <w:b/>
          <w:sz w:val="24"/>
          <w:szCs w:val="24"/>
          <w:lang w:val="sr-Cyrl-CS"/>
        </w:rPr>
        <w:t>О</w:t>
      </w:r>
      <w:r>
        <w:rPr>
          <w:rFonts w:ascii="Times New Roman" w:hAnsi="Times New Roman" w:cs="Times New Roman"/>
          <w:b/>
          <w:sz w:val="24"/>
          <w:szCs w:val="24"/>
          <w:lang w:val="sr-Latn-RS"/>
        </w:rPr>
        <w:t>БРАЗАЦ ИЗЈАВЕ О ИСПУЊАВАЊУ УСЛОВА ИЗ ЧЛ.75. ЗАКОНА</w:t>
      </w:r>
    </w:p>
    <w:p w:rsidR="006E7A1F" w:rsidRDefault="006E7A1F" w:rsidP="006E7A1F">
      <w:pPr>
        <w:pStyle w:val="a3"/>
        <w:ind w:left="720"/>
        <w:rPr>
          <w:rFonts w:ascii="Times New Roman" w:hAnsi="Times New Roman" w:cs="Times New Roman"/>
          <w:b/>
          <w:sz w:val="24"/>
          <w:szCs w:val="24"/>
          <w:lang w:val="sr-Latn-RS"/>
        </w:rPr>
      </w:pPr>
    </w:p>
    <w:p w:rsidR="006E7A1F" w:rsidRDefault="006E7A1F" w:rsidP="006E7A1F">
      <w:pPr>
        <w:pStyle w:val="a3"/>
        <w:ind w:left="720"/>
        <w:jc w:val="center"/>
        <w:rPr>
          <w:rFonts w:ascii="Times New Roman" w:hAnsi="Times New Roman" w:cs="Times New Roman"/>
          <w:b/>
          <w:sz w:val="24"/>
          <w:szCs w:val="24"/>
          <w:lang w:val="sr-Latn-RS"/>
        </w:rPr>
      </w:pPr>
      <w:r>
        <w:rPr>
          <w:rFonts w:ascii="Times New Roman" w:hAnsi="Times New Roman" w:cs="Times New Roman"/>
          <w:b/>
          <w:sz w:val="24"/>
          <w:szCs w:val="24"/>
          <w:lang w:val="sr-Latn-RS"/>
        </w:rPr>
        <w:t>ИЗЈАВА ПОНУЂАЧА</w:t>
      </w:r>
    </w:p>
    <w:p w:rsidR="006E7A1F" w:rsidRPr="00102AAE" w:rsidRDefault="006E7A1F" w:rsidP="006E7A1F">
      <w:pPr>
        <w:pStyle w:val="a3"/>
        <w:ind w:left="720"/>
        <w:jc w:val="center"/>
        <w:rPr>
          <w:sz w:val="24"/>
          <w:szCs w:val="24"/>
          <w:lang w:val="sr-Latn-RS"/>
        </w:rPr>
      </w:pPr>
      <w:r>
        <w:rPr>
          <w:rFonts w:ascii="Times New Roman" w:hAnsi="Times New Roman" w:cs="Times New Roman"/>
          <w:b/>
          <w:sz w:val="24"/>
          <w:szCs w:val="24"/>
          <w:lang w:val="sr-Latn-RS"/>
        </w:rPr>
        <w:t>О ИСПУЊАВАЊУ УСЛОВА ИЗ ЧЛ.75. ЗАКОНА У ПОСТУПКУ ЈАВНЕ НАБАВКЕ МАЛЕ ВРЕДНОСТИ</w:t>
      </w:r>
    </w:p>
    <w:p w:rsidR="006E7A1F" w:rsidRPr="004D66F7" w:rsidRDefault="006E7A1F" w:rsidP="006E7A1F"/>
    <w:p w:rsidR="006E7A1F" w:rsidRPr="009E51E8" w:rsidRDefault="006E7A1F" w:rsidP="009E51E8">
      <w:pPr>
        <w:jc w:val="center"/>
        <w:rPr>
          <w:rFonts w:ascii="Times New Roman" w:hAnsi="Times New Roman" w:cs="Times New Roman"/>
          <w:b/>
          <w:sz w:val="24"/>
          <w:szCs w:val="24"/>
          <w:lang w:val="sr-Latn-RS"/>
        </w:rPr>
      </w:pPr>
      <w:r w:rsidRPr="009B663E">
        <w:rPr>
          <w:rFonts w:ascii="Times New Roman" w:hAnsi="Times New Roman" w:cs="Times New Roman"/>
          <w:b/>
          <w:sz w:val="24"/>
          <w:szCs w:val="24"/>
        </w:rPr>
        <w:t xml:space="preserve">Партија </w:t>
      </w:r>
      <w:r>
        <w:rPr>
          <w:rFonts w:ascii="Times New Roman" w:hAnsi="Times New Roman" w:cs="Times New Roman"/>
          <w:b/>
          <w:sz w:val="24"/>
          <w:szCs w:val="24"/>
          <w:lang w:val="sr-Latn-RS"/>
        </w:rPr>
        <w:t>3</w:t>
      </w:r>
      <w:r>
        <w:rPr>
          <w:rFonts w:ascii="Times New Roman" w:hAnsi="Times New Roman" w:cs="Times New Roman"/>
          <w:b/>
          <w:sz w:val="24"/>
          <w:szCs w:val="24"/>
        </w:rPr>
        <w:t xml:space="preserve"> –  остали</w:t>
      </w:r>
      <w:r w:rsidR="00FE230E">
        <w:rPr>
          <w:rFonts w:ascii="Times New Roman" w:hAnsi="Times New Roman" w:cs="Times New Roman"/>
          <w:b/>
          <w:sz w:val="24"/>
          <w:szCs w:val="24"/>
        </w:rPr>
        <w:t xml:space="preserve"> прехрамбени</w:t>
      </w:r>
      <w:r>
        <w:rPr>
          <w:rFonts w:ascii="Times New Roman" w:hAnsi="Times New Roman" w:cs="Times New Roman"/>
          <w:b/>
          <w:sz w:val="24"/>
          <w:szCs w:val="24"/>
        </w:rPr>
        <w:t xml:space="preserve"> производи</w:t>
      </w:r>
    </w:p>
    <w:p w:rsidR="006E7A1F" w:rsidRPr="009B663E" w:rsidRDefault="006E7A1F" w:rsidP="006E7A1F">
      <w:pPr>
        <w:jc w:val="both"/>
        <w:rPr>
          <w:rFonts w:ascii="Times New Roman" w:hAnsi="Times New Roman" w:cs="Times New Roman"/>
          <w:sz w:val="24"/>
          <w:szCs w:val="24"/>
          <w:lang w:val="sr-Cyrl-RS"/>
        </w:rPr>
      </w:pPr>
      <w:r w:rsidRPr="009B663E">
        <w:rPr>
          <w:rFonts w:ascii="Times New Roman" w:hAnsi="Times New Roman" w:cs="Times New Roman"/>
          <w:sz w:val="24"/>
          <w:szCs w:val="24"/>
        </w:rPr>
        <w:t>У складу са чланом 77. став 4. Закона, под пуном материјалном и кривичном</w:t>
      </w:r>
      <w:r w:rsidRPr="009B663E">
        <w:rPr>
          <w:rFonts w:ascii="Times New Roman" w:hAnsi="Times New Roman" w:cs="Times New Roman"/>
          <w:sz w:val="24"/>
          <w:szCs w:val="24"/>
          <w:lang w:val="sr-Cyrl-RS"/>
        </w:rPr>
        <w:t xml:space="preserve"> </w:t>
      </w:r>
      <w:r w:rsidRPr="009B663E">
        <w:rPr>
          <w:rFonts w:ascii="Times New Roman" w:hAnsi="Times New Roman" w:cs="Times New Roman"/>
          <w:sz w:val="24"/>
          <w:szCs w:val="24"/>
        </w:rPr>
        <w:t>одговорношћу, као заступник понуђача, дајем следећу</w:t>
      </w:r>
    </w:p>
    <w:p w:rsidR="006E7A1F" w:rsidRPr="007F33ED" w:rsidRDefault="006E7A1F" w:rsidP="006E7A1F">
      <w:pPr>
        <w:rPr>
          <w:lang w:val="sr-Cyrl-RS"/>
        </w:rPr>
      </w:pPr>
    </w:p>
    <w:p w:rsidR="006E7A1F" w:rsidRPr="009B663E" w:rsidRDefault="006E7A1F" w:rsidP="006E7A1F">
      <w:pPr>
        <w:jc w:val="center"/>
        <w:rPr>
          <w:rFonts w:ascii="Times New Roman" w:hAnsi="Times New Roman" w:cs="Times New Roman"/>
          <w:b/>
          <w:lang w:val="sr-Cyrl-RS"/>
        </w:rPr>
      </w:pPr>
      <w:r w:rsidRPr="009B663E">
        <w:rPr>
          <w:rFonts w:ascii="Times New Roman" w:hAnsi="Times New Roman" w:cs="Times New Roman"/>
          <w:b/>
        </w:rPr>
        <w:t>ИЗЈАВУ</w:t>
      </w:r>
    </w:p>
    <w:p w:rsidR="006E7A1F" w:rsidRPr="007F33ED" w:rsidRDefault="006E7A1F" w:rsidP="006E7A1F">
      <w:pPr>
        <w:rPr>
          <w:b/>
          <w:lang w:val="sr-Cyrl-RS"/>
        </w:rPr>
      </w:pPr>
    </w:p>
    <w:p w:rsidR="006E7A1F" w:rsidRPr="009B663E" w:rsidRDefault="006E7A1F" w:rsidP="006E7A1F">
      <w:pPr>
        <w:jc w:val="both"/>
        <w:rPr>
          <w:rFonts w:ascii="Times New Roman" w:hAnsi="Times New Roman" w:cs="Times New Roman"/>
          <w:sz w:val="24"/>
          <w:szCs w:val="24"/>
        </w:rPr>
      </w:pPr>
      <w:r w:rsidRPr="009B663E">
        <w:rPr>
          <w:rFonts w:ascii="Times New Roman" w:hAnsi="Times New Roman" w:cs="Times New Roman"/>
          <w:sz w:val="24"/>
          <w:szCs w:val="24"/>
        </w:rPr>
        <w:t xml:space="preserve">Понуђач ______________________________________________ [навести назив понуђача] у поступку јавне набавке добара-намирнице за ђачку </w:t>
      </w:r>
      <w:r w:rsidRPr="0005358D">
        <w:rPr>
          <w:rFonts w:ascii="Times New Roman" w:hAnsi="Times New Roman" w:cs="Times New Roman"/>
          <w:sz w:val="24"/>
          <w:szCs w:val="24"/>
        </w:rPr>
        <w:t>ужину ЈН бр.1</w:t>
      </w:r>
      <w:r w:rsidR="0028166D">
        <w:rPr>
          <w:rFonts w:ascii="Times New Roman" w:hAnsi="Times New Roman" w:cs="Times New Roman"/>
          <w:sz w:val="24"/>
          <w:szCs w:val="24"/>
        </w:rPr>
        <w:t>.1.</w:t>
      </w:r>
      <w:r w:rsidR="0028166D">
        <w:rPr>
          <w:rFonts w:ascii="Times New Roman" w:hAnsi="Times New Roman" w:cs="Times New Roman"/>
          <w:sz w:val="24"/>
          <w:szCs w:val="24"/>
          <w:lang w:val="sr-Cyrl-CS"/>
        </w:rPr>
        <w:t>1</w:t>
      </w:r>
      <w:r w:rsidR="0028166D">
        <w:rPr>
          <w:rFonts w:ascii="Times New Roman" w:hAnsi="Times New Roman" w:cs="Times New Roman"/>
          <w:sz w:val="24"/>
          <w:szCs w:val="24"/>
        </w:rPr>
        <w:t>/20</w:t>
      </w:r>
      <w:r w:rsidR="0028166D">
        <w:rPr>
          <w:rFonts w:ascii="Times New Roman" w:hAnsi="Times New Roman" w:cs="Times New Roman"/>
          <w:sz w:val="24"/>
          <w:szCs w:val="24"/>
          <w:lang w:val="sr-Cyrl-CS"/>
        </w:rPr>
        <w:t>20</w:t>
      </w:r>
      <w:r w:rsidRPr="0005358D">
        <w:rPr>
          <w:rFonts w:ascii="Times New Roman" w:hAnsi="Times New Roman" w:cs="Times New Roman"/>
          <w:sz w:val="24"/>
          <w:szCs w:val="24"/>
        </w:rPr>
        <w:t xml:space="preserve">, </w:t>
      </w:r>
      <w:r w:rsidRPr="009B663E">
        <w:rPr>
          <w:rFonts w:ascii="Times New Roman" w:hAnsi="Times New Roman" w:cs="Times New Roman"/>
          <w:sz w:val="24"/>
          <w:szCs w:val="24"/>
          <w:u w:val="single"/>
        </w:rPr>
        <w:t xml:space="preserve">Партија </w:t>
      </w:r>
      <w:r w:rsidR="00EE0F18">
        <w:rPr>
          <w:rFonts w:ascii="Times New Roman" w:hAnsi="Times New Roman" w:cs="Times New Roman"/>
          <w:sz w:val="24"/>
          <w:szCs w:val="24"/>
          <w:u w:val="single"/>
          <w:lang w:val="sr-Latn-RS"/>
        </w:rPr>
        <w:t>3</w:t>
      </w:r>
      <w:r w:rsidRPr="009B663E">
        <w:rPr>
          <w:rFonts w:ascii="Times New Roman" w:hAnsi="Times New Roman" w:cs="Times New Roman"/>
          <w:sz w:val="24"/>
          <w:szCs w:val="24"/>
          <w:u w:val="single"/>
          <w:lang w:val="sr-Cyrl-RS"/>
        </w:rPr>
        <w:t xml:space="preserve"> </w:t>
      </w:r>
      <w:r w:rsidRPr="009B663E">
        <w:rPr>
          <w:rFonts w:ascii="Times New Roman" w:hAnsi="Times New Roman" w:cs="Times New Roman"/>
          <w:sz w:val="24"/>
          <w:szCs w:val="24"/>
          <w:u w:val="single"/>
        </w:rPr>
        <w:t xml:space="preserve">-  </w:t>
      </w:r>
      <w:r w:rsidR="00EE0F18">
        <w:rPr>
          <w:rFonts w:ascii="Times New Roman" w:hAnsi="Times New Roman" w:cs="Times New Roman"/>
          <w:sz w:val="24"/>
          <w:szCs w:val="24"/>
          <w:u w:val="single"/>
        </w:rPr>
        <w:t>остали</w:t>
      </w:r>
      <w:r w:rsidRPr="009B663E">
        <w:rPr>
          <w:rFonts w:ascii="Times New Roman" w:hAnsi="Times New Roman" w:cs="Times New Roman"/>
          <w:sz w:val="24"/>
          <w:szCs w:val="24"/>
          <w:u w:val="single"/>
        </w:rPr>
        <w:t xml:space="preserve"> производи</w:t>
      </w:r>
      <w:r w:rsidRPr="009B663E">
        <w:rPr>
          <w:rFonts w:ascii="Times New Roman" w:hAnsi="Times New Roman" w:cs="Times New Roman"/>
          <w:sz w:val="24"/>
          <w:szCs w:val="24"/>
          <w:u w:val="single"/>
          <w:lang w:val="sr-Cyrl-RS"/>
        </w:rPr>
        <w:t xml:space="preserve"> </w:t>
      </w:r>
      <w:r w:rsidRPr="009B663E">
        <w:rPr>
          <w:rFonts w:ascii="Times New Roman" w:hAnsi="Times New Roman" w:cs="Times New Roman"/>
          <w:sz w:val="24"/>
          <w:szCs w:val="24"/>
          <w:u w:val="single"/>
        </w:rPr>
        <w:t>испуњава све услове из чл. 75. Закона</w:t>
      </w:r>
      <w:r w:rsidRPr="009B663E">
        <w:rPr>
          <w:rFonts w:ascii="Times New Roman" w:hAnsi="Times New Roman" w:cs="Times New Roman"/>
          <w:sz w:val="24"/>
          <w:szCs w:val="24"/>
        </w:rPr>
        <w:t>, односно услове дефинисане конкурсном</w:t>
      </w:r>
      <w:r w:rsidRPr="009B663E">
        <w:rPr>
          <w:rFonts w:ascii="Times New Roman" w:hAnsi="Times New Roman" w:cs="Times New Roman"/>
          <w:sz w:val="24"/>
          <w:szCs w:val="24"/>
          <w:lang w:val="sr-Cyrl-RS"/>
        </w:rPr>
        <w:t xml:space="preserve"> </w:t>
      </w:r>
      <w:r w:rsidRPr="009B663E">
        <w:rPr>
          <w:rFonts w:ascii="Times New Roman" w:hAnsi="Times New Roman" w:cs="Times New Roman"/>
          <w:sz w:val="24"/>
          <w:szCs w:val="24"/>
        </w:rPr>
        <w:t>документацијом за предметну јавну набавку, и то:</w:t>
      </w:r>
    </w:p>
    <w:p w:rsidR="006E7A1F" w:rsidRPr="00B07AAD" w:rsidRDefault="006E7A1F" w:rsidP="006E7A1F">
      <w:pPr>
        <w:pStyle w:val="Default"/>
        <w:numPr>
          <w:ilvl w:val="0"/>
          <w:numId w:val="30"/>
        </w:numPr>
        <w:spacing w:after="29"/>
        <w:jc w:val="both"/>
        <w:rPr>
          <w:sz w:val="22"/>
          <w:szCs w:val="22"/>
        </w:rPr>
      </w:pPr>
      <w:r w:rsidRPr="00B07AAD">
        <w:rPr>
          <w:sz w:val="22"/>
          <w:szCs w:val="22"/>
        </w:rPr>
        <w:t xml:space="preserve">Да је регистрован код надлежног органа, односно уписан у одговарајући регистар; </w:t>
      </w:r>
    </w:p>
    <w:p w:rsidR="006E7A1F" w:rsidRPr="00B07AAD" w:rsidRDefault="006E7A1F" w:rsidP="006E7A1F">
      <w:pPr>
        <w:pStyle w:val="Default"/>
        <w:numPr>
          <w:ilvl w:val="0"/>
          <w:numId w:val="30"/>
        </w:numPr>
        <w:spacing w:after="29"/>
        <w:jc w:val="both"/>
        <w:rPr>
          <w:sz w:val="22"/>
          <w:szCs w:val="22"/>
        </w:rPr>
      </w:pPr>
      <w:r w:rsidRPr="00B07AAD">
        <w:rPr>
          <w:sz w:val="22"/>
          <w:szCs w:val="22"/>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6E7A1F" w:rsidRDefault="006E7A1F" w:rsidP="006E7A1F">
      <w:pPr>
        <w:pStyle w:val="Default"/>
        <w:numPr>
          <w:ilvl w:val="0"/>
          <w:numId w:val="30"/>
        </w:numPr>
        <w:jc w:val="both"/>
        <w:rPr>
          <w:sz w:val="22"/>
          <w:szCs w:val="22"/>
        </w:rPr>
      </w:pPr>
      <w:r w:rsidRPr="00B07AAD">
        <w:rPr>
          <w:sz w:val="22"/>
          <w:szCs w:val="22"/>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6E7A1F" w:rsidRPr="002A780C" w:rsidRDefault="006E7A1F" w:rsidP="006E7A1F">
      <w:pPr>
        <w:pStyle w:val="a4"/>
        <w:numPr>
          <w:ilvl w:val="0"/>
          <w:numId w:val="30"/>
        </w:numPr>
        <w:suppressAutoHyphens/>
        <w:spacing w:after="0" w:line="100" w:lineRule="atLeast"/>
        <w:contextualSpacing w:val="0"/>
        <w:jc w:val="both"/>
        <w:rPr>
          <w:rFonts w:ascii="Times New Roman" w:hAnsi="Times New Roman" w:cs="Times New Roman"/>
          <w:i/>
          <w:iCs/>
          <w:sz w:val="24"/>
          <w:szCs w:val="24"/>
          <w:lang w:val="sr-Cyrl-CS"/>
        </w:rPr>
      </w:pPr>
      <w:r w:rsidRPr="002A780C">
        <w:rPr>
          <w:rFonts w:ascii="Times New Roman" w:hAnsi="Times New Roman" w:cs="Times New Roman"/>
          <w:sz w:val="24"/>
          <w:szCs w:val="24"/>
          <w:lang w:val="sr-Latn-RS"/>
        </w:rPr>
        <w:t>Да</w:t>
      </w:r>
      <w:r w:rsidRPr="002A780C">
        <w:rPr>
          <w:rFonts w:ascii="Times New Roman" w:hAnsi="Times New Roman" w:cs="Times New Roman"/>
          <w:sz w:val="24"/>
          <w:szCs w:val="24"/>
          <w:lang w:val="sr-Cyrl-CS"/>
        </w:rPr>
        <w:t xml:space="preserve"> је п</w:t>
      </w:r>
      <w:r w:rsidRPr="002A780C">
        <w:rPr>
          <w:rFonts w:ascii="Times New Roman" w:hAnsi="Times New Roman" w:cs="Times New Roman"/>
          <w:sz w:val="24"/>
          <w:szCs w:val="24"/>
          <w:lang w:val="ru-RU"/>
        </w:rPr>
        <w:t>оштовао обавезе које произлазе из важећих прописа о заштити на раду, запошљавању и условима рада, заштити животне средине</w:t>
      </w:r>
      <w:r w:rsidRPr="002A780C">
        <w:rPr>
          <w:rFonts w:ascii="Times New Roman" w:hAnsi="Times New Roman" w:cs="Times New Roman"/>
          <w:sz w:val="24"/>
          <w:szCs w:val="24"/>
          <w:lang w:val="sr-Latn-RS"/>
        </w:rPr>
        <w:t>, и да нема забрану обављања делатности која је на снази у време подношења понуде.</w:t>
      </w:r>
    </w:p>
    <w:p w:rsidR="006E7A1F" w:rsidRPr="002A780C" w:rsidRDefault="006E7A1F" w:rsidP="006E7A1F">
      <w:pPr>
        <w:pStyle w:val="Default"/>
        <w:ind w:left="720"/>
        <w:jc w:val="both"/>
        <w:rPr>
          <w:sz w:val="22"/>
          <w:szCs w:val="22"/>
        </w:rPr>
      </w:pPr>
    </w:p>
    <w:p w:rsidR="006E7A1F" w:rsidRDefault="006E7A1F" w:rsidP="006E7A1F">
      <w:pPr>
        <w:pStyle w:val="Default"/>
        <w:ind w:left="720"/>
        <w:jc w:val="both"/>
        <w:rPr>
          <w:sz w:val="22"/>
          <w:szCs w:val="22"/>
        </w:rPr>
      </w:pPr>
    </w:p>
    <w:p w:rsidR="006E7A1F" w:rsidRPr="004D66F7" w:rsidRDefault="006E7A1F" w:rsidP="006E7A1F"/>
    <w:tbl>
      <w:tblPr>
        <w:tblW w:w="0" w:type="auto"/>
        <w:tblLook w:val="04A0" w:firstRow="1" w:lastRow="0" w:firstColumn="1" w:lastColumn="0" w:noHBand="0" w:noVBand="1"/>
      </w:tblPr>
      <w:tblGrid>
        <w:gridCol w:w="3081"/>
        <w:gridCol w:w="3081"/>
        <w:gridCol w:w="3081"/>
      </w:tblGrid>
      <w:tr w:rsidR="006E7A1F" w:rsidRPr="00A3752F" w:rsidTr="00EA7D74">
        <w:tc>
          <w:tcPr>
            <w:tcW w:w="3080" w:type="dxa"/>
            <w:shd w:val="clear" w:color="auto" w:fill="auto"/>
          </w:tcPr>
          <w:p w:rsidR="006E7A1F" w:rsidRPr="00A3752F" w:rsidRDefault="006E7A1F" w:rsidP="00EA7D74">
            <w:pPr>
              <w:rPr>
                <w:rFonts w:ascii="Times New Roman" w:hAnsi="Times New Roman" w:cs="Times New Roman"/>
                <w:sz w:val="24"/>
                <w:szCs w:val="24"/>
              </w:rPr>
            </w:pPr>
            <w:r w:rsidRPr="00A3752F">
              <w:rPr>
                <w:rFonts w:ascii="Times New Roman" w:hAnsi="Times New Roman" w:cs="Times New Roman"/>
                <w:sz w:val="24"/>
                <w:szCs w:val="24"/>
              </w:rPr>
              <w:t>Место: ______________</w:t>
            </w:r>
          </w:p>
          <w:p w:rsidR="006E7A1F" w:rsidRPr="00A3752F" w:rsidRDefault="006E7A1F" w:rsidP="00EA7D74">
            <w:pPr>
              <w:rPr>
                <w:rFonts w:ascii="Times New Roman" w:hAnsi="Times New Roman" w:cs="Times New Roman"/>
                <w:sz w:val="24"/>
                <w:szCs w:val="24"/>
              </w:rPr>
            </w:pPr>
            <w:r w:rsidRPr="00A3752F">
              <w:rPr>
                <w:rFonts w:ascii="Times New Roman" w:hAnsi="Times New Roman" w:cs="Times New Roman"/>
                <w:sz w:val="24"/>
                <w:szCs w:val="24"/>
              </w:rPr>
              <w:t>Датум: ______________</w:t>
            </w:r>
          </w:p>
        </w:tc>
        <w:tc>
          <w:tcPr>
            <w:tcW w:w="3081" w:type="dxa"/>
            <w:shd w:val="clear" w:color="auto" w:fill="auto"/>
          </w:tcPr>
          <w:p w:rsidR="006E7A1F" w:rsidRPr="00A3752F" w:rsidRDefault="006E7A1F" w:rsidP="00EA7D74">
            <w:pPr>
              <w:rPr>
                <w:rFonts w:ascii="Times New Roman" w:hAnsi="Times New Roman" w:cs="Times New Roman"/>
                <w:sz w:val="24"/>
                <w:szCs w:val="24"/>
              </w:rPr>
            </w:pPr>
          </w:p>
        </w:tc>
        <w:tc>
          <w:tcPr>
            <w:tcW w:w="3081" w:type="dxa"/>
            <w:shd w:val="clear" w:color="auto" w:fill="auto"/>
          </w:tcPr>
          <w:p w:rsidR="006E7A1F" w:rsidRDefault="006E7A1F" w:rsidP="00EA7D74">
            <w:pPr>
              <w:jc w:val="center"/>
              <w:rPr>
                <w:rFonts w:ascii="Times New Roman" w:hAnsi="Times New Roman" w:cs="Times New Roman"/>
                <w:sz w:val="24"/>
                <w:szCs w:val="24"/>
              </w:rPr>
            </w:pPr>
            <w:r w:rsidRPr="00A3752F">
              <w:rPr>
                <w:rFonts w:ascii="Times New Roman" w:hAnsi="Times New Roman" w:cs="Times New Roman"/>
                <w:sz w:val="24"/>
                <w:szCs w:val="24"/>
              </w:rPr>
              <w:t>Понуђач:</w:t>
            </w:r>
          </w:p>
          <w:p w:rsidR="006E7A1F" w:rsidRPr="00A3752F" w:rsidRDefault="006E7A1F" w:rsidP="00EA7D74">
            <w:pPr>
              <w:jc w:val="center"/>
              <w:rPr>
                <w:rFonts w:ascii="Times New Roman" w:hAnsi="Times New Roman" w:cs="Times New Roman"/>
                <w:sz w:val="24"/>
                <w:szCs w:val="24"/>
              </w:rPr>
            </w:pPr>
            <w:r>
              <w:rPr>
                <w:rFonts w:ascii="Times New Roman" w:hAnsi="Times New Roman" w:cs="Times New Roman"/>
                <w:sz w:val="24"/>
                <w:szCs w:val="24"/>
              </w:rPr>
              <w:t>______________________</w:t>
            </w:r>
          </w:p>
        </w:tc>
      </w:tr>
      <w:tr w:rsidR="006E7A1F" w:rsidRPr="004D66F7" w:rsidTr="00EA7D74">
        <w:tc>
          <w:tcPr>
            <w:tcW w:w="3080" w:type="dxa"/>
            <w:shd w:val="clear" w:color="auto" w:fill="auto"/>
          </w:tcPr>
          <w:p w:rsidR="006E7A1F" w:rsidRPr="004D66F7" w:rsidRDefault="006E7A1F" w:rsidP="00EA7D74"/>
        </w:tc>
        <w:tc>
          <w:tcPr>
            <w:tcW w:w="3081" w:type="dxa"/>
            <w:shd w:val="clear" w:color="auto" w:fill="auto"/>
          </w:tcPr>
          <w:p w:rsidR="006E7A1F" w:rsidRPr="004D66F7" w:rsidRDefault="006E7A1F" w:rsidP="00EA7D74">
            <w:pPr>
              <w:jc w:val="center"/>
            </w:pPr>
            <w:r w:rsidRPr="004D66F7">
              <w:t>М.П.</w:t>
            </w:r>
          </w:p>
        </w:tc>
        <w:tc>
          <w:tcPr>
            <w:tcW w:w="3081" w:type="dxa"/>
            <w:shd w:val="clear" w:color="auto" w:fill="auto"/>
          </w:tcPr>
          <w:p w:rsidR="006E7A1F" w:rsidRPr="004D66F7" w:rsidRDefault="006E7A1F" w:rsidP="00EA7D74"/>
        </w:tc>
      </w:tr>
      <w:tr w:rsidR="006E7A1F" w:rsidRPr="004D66F7" w:rsidTr="00EA7D74">
        <w:trPr>
          <w:gridAfter w:val="1"/>
          <w:wAfter w:w="3080" w:type="dxa"/>
        </w:trPr>
        <w:tc>
          <w:tcPr>
            <w:tcW w:w="3081" w:type="dxa"/>
            <w:shd w:val="clear" w:color="auto" w:fill="auto"/>
          </w:tcPr>
          <w:p w:rsidR="006E7A1F" w:rsidRPr="004D66F7" w:rsidRDefault="006E7A1F" w:rsidP="00EA7D74"/>
        </w:tc>
        <w:tc>
          <w:tcPr>
            <w:tcW w:w="3081" w:type="dxa"/>
            <w:shd w:val="clear" w:color="auto" w:fill="auto"/>
          </w:tcPr>
          <w:p w:rsidR="006E7A1F" w:rsidRDefault="006E7A1F" w:rsidP="00EA7D74"/>
          <w:p w:rsidR="006E7A1F" w:rsidRPr="004D66F7" w:rsidRDefault="006E7A1F" w:rsidP="00EA7D74"/>
        </w:tc>
      </w:tr>
    </w:tbl>
    <w:p w:rsidR="006E7A1F" w:rsidRPr="00347075" w:rsidRDefault="006E7A1F" w:rsidP="00347075">
      <w:pPr>
        <w:jc w:val="both"/>
        <w:rPr>
          <w:rFonts w:ascii="Times New Roman" w:hAnsi="Times New Roman" w:cs="Times New Roman"/>
          <w:lang w:val="sr-Cyrl-CS"/>
        </w:rPr>
      </w:pPr>
      <w:r w:rsidRPr="000605DB">
        <w:rPr>
          <w:rFonts w:ascii="Times New Roman" w:hAnsi="Times New Roman" w:cs="Times New Roman"/>
        </w:rPr>
        <w:lastRenderedPageBreak/>
        <w:t>Напомена: Уколико понуду подноси група понуђача, Изјава мора бити потписана од</w:t>
      </w:r>
      <w:r w:rsidRPr="000605DB">
        <w:rPr>
          <w:rFonts w:ascii="Times New Roman" w:hAnsi="Times New Roman" w:cs="Times New Roman"/>
          <w:lang w:val="sr-Cyrl-RS"/>
        </w:rPr>
        <w:t xml:space="preserve"> </w:t>
      </w:r>
      <w:r w:rsidRPr="000605DB">
        <w:rPr>
          <w:rFonts w:ascii="Times New Roman" w:hAnsi="Times New Roman" w:cs="Times New Roman"/>
        </w:rPr>
        <w:t>стране овлашћеног лица сваког понуђача из групе понуђача и оверена печатом.</w:t>
      </w:r>
    </w:p>
    <w:p w:rsidR="009B663E" w:rsidRPr="00347075" w:rsidRDefault="006E7A1F" w:rsidP="00347075">
      <w:pPr>
        <w:pStyle w:val="Default"/>
        <w:rPr>
          <w:sz w:val="23"/>
          <w:szCs w:val="23"/>
          <w:lang w:val="sr-Cyrl-CS"/>
        </w:rPr>
      </w:pPr>
      <w:r w:rsidRPr="004D66F7">
        <w:t xml:space="preserve">  </w:t>
      </w:r>
    </w:p>
    <w:p w:rsidR="009B663E" w:rsidRDefault="009B663E" w:rsidP="009B663E">
      <w:pPr>
        <w:pStyle w:val="Default"/>
        <w:rPr>
          <w:sz w:val="22"/>
          <w:szCs w:val="22"/>
          <w:lang w:val="sr-Cyrl-CS"/>
        </w:rPr>
      </w:pPr>
    </w:p>
    <w:p w:rsidR="007911C4" w:rsidRPr="00BF366D" w:rsidRDefault="007911C4" w:rsidP="007911C4">
      <w:pPr>
        <w:jc w:val="center"/>
        <w:rPr>
          <w:rFonts w:ascii="Times New Roman" w:hAnsi="Times New Roman" w:cs="Times New Roman"/>
          <w:b/>
          <w:sz w:val="24"/>
          <w:szCs w:val="24"/>
        </w:rPr>
      </w:pPr>
      <w:r w:rsidRPr="00BF366D">
        <w:rPr>
          <w:rFonts w:ascii="Times New Roman" w:hAnsi="Times New Roman" w:cs="Times New Roman"/>
          <w:b/>
          <w:sz w:val="24"/>
          <w:szCs w:val="24"/>
        </w:rPr>
        <w:t>ИЗЈАВА ПОДИЗВОЂАЧА</w:t>
      </w:r>
    </w:p>
    <w:p w:rsidR="007911C4" w:rsidRPr="00BF366D" w:rsidRDefault="007911C4" w:rsidP="007911C4">
      <w:pPr>
        <w:pStyle w:val="a3"/>
        <w:jc w:val="center"/>
        <w:rPr>
          <w:rFonts w:ascii="Times New Roman" w:hAnsi="Times New Roman" w:cs="Times New Roman"/>
          <w:b/>
          <w:bCs/>
          <w:sz w:val="24"/>
          <w:szCs w:val="24"/>
          <w:lang w:val="sr-Latn-RS"/>
        </w:rPr>
      </w:pPr>
      <w:r w:rsidRPr="00BF366D">
        <w:rPr>
          <w:rFonts w:ascii="Times New Roman" w:hAnsi="Times New Roman" w:cs="Times New Roman"/>
          <w:b/>
          <w:sz w:val="24"/>
          <w:szCs w:val="24"/>
          <w:lang w:val="ru-RU"/>
        </w:rPr>
        <w:t>О ИСПУЊАВАЊУ УСЛОВА ИЗ ЧЛ. 75. ЗАКОНА У ПОСТУПКУ ЈАВНЕ</w:t>
      </w:r>
      <w:r w:rsidRPr="00BF366D">
        <w:rPr>
          <w:rFonts w:ascii="Times New Roman" w:hAnsi="Times New Roman" w:cs="Times New Roman"/>
          <w:b/>
          <w:sz w:val="24"/>
          <w:szCs w:val="24"/>
          <w:lang w:val="sr-Latn-RS"/>
        </w:rPr>
        <w:t xml:space="preserve"> НАБАВКЕ МАЛЕ ВРЕДНОСТИ</w:t>
      </w:r>
    </w:p>
    <w:p w:rsidR="004A2AB2" w:rsidRPr="00BF366D" w:rsidRDefault="004A2AB2" w:rsidP="004A2AB2">
      <w:pPr>
        <w:rPr>
          <w:rFonts w:ascii="Times New Roman" w:hAnsi="Times New Roman" w:cs="Times New Roman"/>
          <w:b/>
          <w:sz w:val="24"/>
          <w:szCs w:val="24"/>
        </w:rPr>
      </w:pPr>
    </w:p>
    <w:p w:rsidR="007911C4" w:rsidRPr="004A2AB2" w:rsidRDefault="007911C4" w:rsidP="004A2AB2">
      <w:pPr>
        <w:jc w:val="center"/>
        <w:rPr>
          <w:rFonts w:ascii="Times New Roman" w:hAnsi="Times New Roman" w:cs="Times New Roman"/>
          <w:b/>
          <w:sz w:val="24"/>
          <w:szCs w:val="24"/>
          <w:lang w:val="sr-Cyrl-RS"/>
        </w:rPr>
      </w:pPr>
      <w:r w:rsidRPr="004A2AB2">
        <w:rPr>
          <w:rFonts w:ascii="Times New Roman" w:hAnsi="Times New Roman" w:cs="Times New Roman"/>
          <w:b/>
          <w:sz w:val="24"/>
          <w:szCs w:val="24"/>
        </w:rPr>
        <w:t xml:space="preserve">Партија 1 –  </w:t>
      </w:r>
      <w:r w:rsidRPr="004A2AB2">
        <w:rPr>
          <w:rFonts w:ascii="Times New Roman" w:hAnsi="Times New Roman" w:cs="Times New Roman"/>
          <w:b/>
          <w:sz w:val="24"/>
          <w:szCs w:val="24"/>
          <w:lang w:val="sr-Cyrl-RS"/>
        </w:rPr>
        <w:t xml:space="preserve">хлебни производи и </w:t>
      </w:r>
      <w:r w:rsidRPr="004A2AB2">
        <w:rPr>
          <w:rFonts w:ascii="Times New Roman" w:hAnsi="Times New Roman" w:cs="Times New Roman"/>
          <w:b/>
          <w:sz w:val="24"/>
          <w:szCs w:val="24"/>
        </w:rPr>
        <w:t>свеж</w:t>
      </w:r>
      <w:r w:rsidRPr="004A2AB2">
        <w:rPr>
          <w:rFonts w:ascii="Times New Roman" w:hAnsi="Times New Roman" w:cs="Times New Roman"/>
          <w:b/>
          <w:sz w:val="24"/>
          <w:szCs w:val="24"/>
          <w:lang w:val="sr-Cyrl-RS"/>
        </w:rPr>
        <w:t>а</w:t>
      </w:r>
      <w:r w:rsidRPr="004A2AB2">
        <w:rPr>
          <w:rFonts w:ascii="Times New Roman" w:hAnsi="Times New Roman" w:cs="Times New Roman"/>
          <w:b/>
          <w:sz w:val="24"/>
          <w:szCs w:val="24"/>
        </w:rPr>
        <w:t xml:space="preserve"> пецив</w:t>
      </w:r>
      <w:r w:rsidRPr="004A2AB2">
        <w:rPr>
          <w:rFonts w:ascii="Times New Roman" w:hAnsi="Times New Roman" w:cs="Times New Roman"/>
          <w:b/>
          <w:sz w:val="24"/>
          <w:szCs w:val="24"/>
          <w:lang w:val="sr-Cyrl-RS"/>
        </w:rPr>
        <w:t>а</w:t>
      </w:r>
    </w:p>
    <w:p w:rsidR="007911C4" w:rsidRPr="007F33ED" w:rsidRDefault="007911C4" w:rsidP="007911C4">
      <w:pPr>
        <w:rPr>
          <w:b/>
          <w:lang w:val="sr-Cyrl-RS"/>
        </w:rPr>
      </w:pPr>
    </w:p>
    <w:p w:rsidR="007911C4" w:rsidRPr="00DC51EC" w:rsidRDefault="007911C4" w:rsidP="007911C4">
      <w:pPr>
        <w:jc w:val="both"/>
        <w:rPr>
          <w:rFonts w:ascii="Times New Roman" w:hAnsi="Times New Roman" w:cs="Times New Roman"/>
          <w:sz w:val="24"/>
          <w:szCs w:val="24"/>
          <w:lang w:val="sr-Cyrl-RS"/>
        </w:rPr>
      </w:pPr>
      <w:r w:rsidRPr="00DC51EC">
        <w:rPr>
          <w:rFonts w:ascii="Times New Roman" w:hAnsi="Times New Roman" w:cs="Times New Roman"/>
          <w:sz w:val="24"/>
          <w:szCs w:val="24"/>
        </w:rPr>
        <w:t>У складу са чланом 77. став 4. Закона, под пуном материјалном и кривичном</w:t>
      </w:r>
      <w:r w:rsidRPr="00DC51EC">
        <w:rPr>
          <w:rFonts w:ascii="Times New Roman" w:hAnsi="Times New Roman" w:cs="Times New Roman"/>
          <w:sz w:val="24"/>
          <w:szCs w:val="24"/>
          <w:lang w:val="sr-Cyrl-RS"/>
        </w:rPr>
        <w:t xml:space="preserve"> </w:t>
      </w:r>
      <w:r w:rsidRPr="00DC51EC">
        <w:rPr>
          <w:rFonts w:ascii="Times New Roman" w:hAnsi="Times New Roman" w:cs="Times New Roman"/>
          <w:sz w:val="24"/>
          <w:szCs w:val="24"/>
        </w:rPr>
        <w:t>одговорношћу, као заступник подизвођача, дајем следећу</w:t>
      </w:r>
    </w:p>
    <w:p w:rsidR="007911C4" w:rsidRPr="007F33ED" w:rsidRDefault="007911C4" w:rsidP="007911C4">
      <w:pPr>
        <w:rPr>
          <w:lang w:val="sr-Cyrl-RS"/>
        </w:rPr>
      </w:pPr>
    </w:p>
    <w:p w:rsidR="007911C4" w:rsidRPr="00DC51EC" w:rsidRDefault="007911C4" w:rsidP="007911C4">
      <w:pPr>
        <w:jc w:val="center"/>
        <w:rPr>
          <w:rFonts w:ascii="Times New Roman" w:hAnsi="Times New Roman" w:cs="Times New Roman"/>
          <w:b/>
          <w:sz w:val="24"/>
          <w:szCs w:val="24"/>
          <w:lang w:val="sr-Cyrl-RS"/>
        </w:rPr>
      </w:pPr>
      <w:r w:rsidRPr="00DC51EC">
        <w:rPr>
          <w:rFonts w:ascii="Times New Roman" w:hAnsi="Times New Roman" w:cs="Times New Roman"/>
          <w:b/>
          <w:sz w:val="24"/>
          <w:szCs w:val="24"/>
        </w:rPr>
        <w:t>ИЗЈАВУ</w:t>
      </w:r>
    </w:p>
    <w:p w:rsidR="007911C4" w:rsidRPr="007F33ED" w:rsidRDefault="007911C4" w:rsidP="007911C4">
      <w:pPr>
        <w:rPr>
          <w:b/>
          <w:lang w:val="sr-Cyrl-RS"/>
        </w:rPr>
      </w:pPr>
    </w:p>
    <w:p w:rsidR="007911C4" w:rsidRPr="00DC51EC" w:rsidRDefault="007911C4" w:rsidP="007911C4">
      <w:pPr>
        <w:jc w:val="both"/>
        <w:rPr>
          <w:rFonts w:ascii="Times New Roman" w:hAnsi="Times New Roman" w:cs="Times New Roman"/>
          <w:sz w:val="24"/>
          <w:szCs w:val="24"/>
        </w:rPr>
      </w:pPr>
      <w:r w:rsidRPr="00DC51EC">
        <w:rPr>
          <w:rFonts w:ascii="Times New Roman" w:hAnsi="Times New Roman" w:cs="Times New Roman"/>
          <w:sz w:val="24"/>
          <w:szCs w:val="24"/>
        </w:rPr>
        <w:t>Подизвођач _________________</w:t>
      </w:r>
      <w:r w:rsidR="00DC51EC" w:rsidRPr="00DC51EC">
        <w:rPr>
          <w:rFonts w:ascii="Times New Roman" w:hAnsi="Times New Roman" w:cs="Times New Roman"/>
          <w:sz w:val="24"/>
          <w:szCs w:val="24"/>
        </w:rPr>
        <w:t xml:space="preserve">______________________________ [навести назив </w:t>
      </w:r>
      <w:r w:rsidRPr="00DC51EC">
        <w:rPr>
          <w:rFonts w:ascii="Times New Roman" w:hAnsi="Times New Roman" w:cs="Times New Roman"/>
          <w:sz w:val="24"/>
          <w:szCs w:val="24"/>
        </w:rPr>
        <w:t>подизвођача] у поступку јавне набавке добара-намирнице за ђачку ужину ЈН бр.1</w:t>
      </w:r>
      <w:r w:rsidR="00C05354">
        <w:rPr>
          <w:rFonts w:ascii="Times New Roman" w:hAnsi="Times New Roman" w:cs="Times New Roman"/>
          <w:sz w:val="24"/>
          <w:szCs w:val="24"/>
        </w:rPr>
        <w:t>.1.</w:t>
      </w:r>
      <w:r w:rsidR="0028166D">
        <w:rPr>
          <w:rFonts w:ascii="Times New Roman" w:hAnsi="Times New Roman" w:cs="Times New Roman"/>
          <w:sz w:val="24"/>
          <w:szCs w:val="24"/>
          <w:lang w:val="sr-Cyrl-CS"/>
        </w:rPr>
        <w:t>1</w:t>
      </w:r>
      <w:r w:rsidR="0028166D">
        <w:rPr>
          <w:rFonts w:ascii="Times New Roman" w:hAnsi="Times New Roman" w:cs="Times New Roman"/>
          <w:sz w:val="24"/>
          <w:szCs w:val="24"/>
        </w:rPr>
        <w:t>/20</w:t>
      </w:r>
      <w:r w:rsidR="0028166D">
        <w:rPr>
          <w:rFonts w:ascii="Times New Roman" w:hAnsi="Times New Roman" w:cs="Times New Roman"/>
          <w:sz w:val="24"/>
          <w:szCs w:val="24"/>
          <w:lang w:val="sr-Cyrl-CS"/>
        </w:rPr>
        <w:t>20</w:t>
      </w:r>
      <w:r w:rsidRPr="00C05354">
        <w:rPr>
          <w:rFonts w:ascii="Times New Roman" w:hAnsi="Times New Roman" w:cs="Times New Roman"/>
          <w:sz w:val="24"/>
          <w:szCs w:val="24"/>
        </w:rPr>
        <w:t xml:space="preserve">, </w:t>
      </w:r>
      <w:r w:rsidRPr="00DC51EC">
        <w:rPr>
          <w:rFonts w:ascii="Times New Roman" w:hAnsi="Times New Roman" w:cs="Times New Roman"/>
          <w:sz w:val="24"/>
          <w:szCs w:val="24"/>
          <w:u w:val="single"/>
        </w:rPr>
        <w:t>Партија 1</w:t>
      </w:r>
      <w:r w:rsidRPr="00DC51EC">
        <w:rPr>
          <w:rFonts w:ascii="Times New Roman" w:hAnsi="Times New Roman" w:cs="Times New Roman"/>
          <w:sz w:val="24"/>
          <w:szCs w:val="24"/>
          <w:u w:val="single"/>
          <w:lang w:val="sr-Cyrl-RS"/>
        </w:rPr>
        <w:t>-</w:t>
      </w:r>
      <w:r w:rsidRPr="00DC51EC">
        <w:rPr>
          <w:rFonts w:ascii="Times New Roman" w:hAnsi="Times New Roman" w:cs="Times New Roman"/>
          <w:sz w:val="24"/>
          <w:szCs w:val="24"/>
          <w:u w:val="single"/>
        </w:rPr>
        <w:t xml:space="preserve"> </w:t>
      </w:r>
      <w:r w:rsidRPr="00DC51EC">
        <w:rPr>
          <w:rFonts w:ascii="Times New Roman" w:hAnsi="Times New Roman" w:cs="Times New Roman"/>
          <w:sz w:val="24"/>
          <w:szCs w:val="24"/>
          <w:u w:val="single"/>
          <w:lang w:val="sr-Cyrl-RS"/>
        </w:rPr>
        <w:t xml:space="preserve">Хлебни производи и </w:t>
      </w:r>
      <w:r w:rsidRPr="00DC51EC">
        <w:rPr>
          <w:rFonts w:ascii="Times New Roman" w:hAnsi="Times New Roman" w:cs="Times New Roman"/>
          <w:sz w:val="24"/>
          <w:szCs w:val="24"/>
          <w:u w:val="single"/>
        </w:rPr>
        <w:t>свеж</w:t>
      </w:r>
      <w:r w:rsidRPr="00DC51EC">
        <w:rPr>
          <w:rFonts w:ascii="Times New Roman" w:hAnsi="Times New Roman" w:cs="Times New Roman"/>
          <w:sz w:val="24"/>
          <w:szCs w:val="24"/>
          <w:u w:val="single"/>
          <w:lang w:val="sr-Cyrl-RS"/>
        </w:rPr>
        <w:t>а</w:t>
      </w:r>
      <w:r w:rsidRPr="00DC51EC">
        <w:rPr>
          <w:rFonts w:ascii="Times New Roman" w:hAnsi="Times New Roman" w:cs="Times New Roman"/>
          <w:sz w:val="24"/>
          <w:szCs w:val="24"/>
          <w:u w:val="single"/>
        </w:rPr>
        <w:t xml:space="preserve"> пецив</w:t>
      </w:r>
      <w:r w:rsidRPr="00DC51EC">
        <w:rPr>
          <w:rFonts w:ascii="Times New Roman" w:hAnsi="Times New Roman" w:cs="Times New Roman"/>
          <w:sz w:val="24"/>
          <w:szCs w:val="24"/>
          <w:u w:val="single"/>
          <w:lang w:val="sr-Cyrl-RS"/>
        </w:rPr>
        <w:t>а</w:t>
      </w:r>
      <w:r w:rsidRPr="00DC51EC">
        <w:rPr>
          <w:rFonts w:ascii="Times New Roman" w:hAnsi="Times New Roman" w:cs="Times New Roman"/>
          <w:sz w:val="24"/>
          <w:szCs w:val="24"/>
          <w:u w:val="single"/>
        </w:rPr>
        <w:t xml:space="preserve"> испуњава све услове из чл. 75. Закона</w:t>
      </w:r>
      <w:r w:rsidRPr="00DC51EC">
        <w:rPr>
          <w:rFonts w:ascii="Times New Roman" w:hAnsi="Times New Roman" w:cs="Times New Roman"/>
          <w:sz w:val="24"/>
          <w:szCs w:val="24"/>
        </w:rPr>
        <w:t>, односно услове дефинисане</w:t>
      </w:r>
      <w:r w:rsidRPr="00DC51EC">
        <w:rPr>
          <w:rFonts w:ascii="Times New Roman" w:hAnsi="Times New Roman" w:cs="Times New Roman"/>
          <w:sz w:val="24"/>
          <w:szCs w:val="24"/>
          <w:lang w:val="sr-Cyrl-RS"/>
        </w:rPr>
        <w:t xml:space="preserve"> </w:t>
      </w:r>
      <w:r w:rsidRPr="00DC51EC">
        <w:rPr>
          <w:rFonts w:ascii="Times New Roman" w:hAnsi="Times New Roman" w:cs="Times New Roman"/>
          <w:sz w:val="24"/>
          <w:szCs w:val="24"/>
        </w:rPr>
        <w:t>конкурсном документацијом за предметну јавну набавку, и то:</w:t>
      </w:r>
    </w:p>
    <w:p w:rsidR="007911C4" w:rsidRPr="00DC51EC" w:rsidRDefault="007911C4" w:rsidP="007911C4">
      <w:pPr>
        <w:pStyle w:val="Default"/>
        <w:numPr>
          <w:ilvl w:val="0"/>
          <w:numId w:val="30"/>
        </w:numPr>
        <w:spacing w:after="29"/>
        <w:jc w:val="both"/>
      </w:pPr>
      <w:r w:rsidRPr="00DC51EC">
        <w:t xml:space="preserve">Да је регистрован код надлежног органа, односно уписан у одговарајући регистар; </w:t>
      </w:r>
    </w:p>
    <w:p w:rsidR="007911C4" w:rsidRPr="00DC51EC" w:rsidRDefault="007911C4" w:rsidP="007911C4">
      <w:pPr>
        <w:pStyle w:val="Default"/>
        <w:numPr>
          <w:ilvl w:val="0"/>
          <w:numId w:val="30"/>
        </w:numPr>
        <w:spacing w:after="29"/>
        <w:jc w:val="both"/>
      </w:pPr>
      <w:r w:rsidRPr="00DC51EC">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7911C4" w:rsidRDefault="007911C4" w:rsidP="007911C4">
      <w:pPr>
        <w:pStyle w:val="Default"/>
        <w:numPr>
          <w:ilvl w:val="0"/>
          <w:numId w:val="30"/>
        </w:numPr>
        <w:jc w:val="both"/>
      </w:pPr>
      <w:r w:rsidRPr="00DC51EC">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DC51EC" w:rsidRPr="00DC51EC" w:rsidRDefault="00DC51EC" w:rsidP="00DC51EC">
      <w:pPr>
        <w:pStyle w:val="a4"/>
        <w:numPr>
          <w:ilvl w:val="0"/>
          <w:numId w:val="30"/>
        </w:numPr>
        <w:suppressAutoHyphens/>
        <w:spacing w:after="0" w:line="100" w:lineRule="atLeast"/>
        <w:contextualSpacing w:val="0"/>
        <w:jc w:val="both"/>
        <w:rPr>
          <w:rFonts w:ascii="Times New Roman" w:hAnsi="Times New Roman" w:cs="Times New Roman"/>
          <w:i/>
          <w:iCs/>
          <w:lang w:val="sr-Cyrl-CS"/>
        </w:rPr>
      </w:pPr>
      <w:r>
        <w:rPr>
          <w:rFonts w:ascii="Times New Roman" w:hAnsi="Times New Roman" w:cs="Times New Roman"/>
          <w:lang w:val="sr-Latn-RS"/>
        </w:rPr>
        <w:t xml:space="preserve">Да </w:t>
      </w:r>
      <w:r w:rsidRPr="00DC51EC">
        <w:rPr>
          <w:rFonts w:ascii="Times New Roman" w:hAnsi="Times New Roman" w:cs="Times New Roman"/>
          <w:lang w:val="sr-Cyrl-CS"/>
        </w:rPr>
        <w:t>је п</w:t>
      </w:r>
      <w:r w:rsidRPr="00DC51EC">
        <w:rPr>
          <w:rFonts w:ascii="Times New Roman" w:hAnsi="Times New Roman" w:cs="Times New Roman"/>
          <w:lang w:val="ru-RU"/>
        </w:rPr>
        <w:t>оштовао обавезе које произлазе из важећих прописа о заштити на раду, запошљавању и условима рада, заштити животне средине</w:t>
      </w:r>
      <w:r w:rsidRPr="00DC51EC">
        <w:rPr>
          <w:rFonts w:ascii="Times New Roman" w:hAnsi="Times New Roman" w:cs="Times New Roman"/>
          <w:lang w:val="sr-Latn-RS"/>
        </w:rPr>
        <w:t>, и да нема забрану обављања делатности која је на снази у време подношења понуде.</w:t>
      </w:r>
    </w:p>
    <w:p w:rsidR="007911C4" w:rsidRPr="004D66F7" w:rsidRDefault="007911C4" w:rsidP="007911C4"/>
    <w:tbl>
      <w:tblPr>
        <w:tblW w:w="0" w:type="auto"/>
        <w:tblLook w:val="04A0" w:firstRow="1" w:lastRow="0" w:firstColumn="1" w:lastColumn="0" w:noHBand="0" w:noVBand="1"/>
      </w:tblPr>
      <w:tblGrid>
        <w:gridCol w:w="3081"/>
        <w:gridCol w:w="3081"/>
        <w:gridCol w:w="3081"/>
      </w:tblGrid>
      <w:tr w:rsidR="007911C4" w:rsidRPr="009D430B" w:rsidTr="008C08EF">
        <w:tc>
          <w:tcPr>
            <w:tcW w:w="3081" w:type="dxa"/>
            <w:shd w:val="clear" w:color="auto" w:fill="auto"/>
          </w:tcPr>
          <w:p w:rsidR="007911C4" w:rsidRPr="009D430B" w:rsidRDefault="007911C4" w:rsidP="00EA7D74">
            <w:pPr>
              <w:rPr>
                <w:rFonts w:ascii="Times New Roman" w:hAnsi="Times New Roman" w:cs="Times New Roman"/>
                <w:sz w:val="24"/>
                <w:szCs w:val="24"/>
              </w:rPr>
            </w:pPr>
            <w:r w:rsidRPr="009D430B">
              <w:rPr>
                <w:rFonts w:ascii="Times New Roman" w:hAnsi="Times New Roman" w:cs="Times New Roman"/>
                <w:sz w:val="24"/>
                <w:szCs w:val="24"/>
              </w:rPr>
              <w:t>Место: ______________</w:t>
            </w:r>
          </w:p>
          <w:p w:rsidR="008C08EF" w:rsidRPr="009D430B" w:rsidRDefault="008C08EF" w:rsidP="00EA7D74">
            <w:pPr>
              <w:rPr>
                <w:rFonts w:ascii="Times New Roman" w:hAnsi="Times New Roman" w:cs="Times New Roman"/>
                <w:sz w:val="24"/>
                <w:szCs w:val="24"/>
              </w:rPr>
            </w:pPr>
            <w:r w:rsidRPr="009D430B">
              <w:rPr>
                <w:rFonts w:ascii="Times New Roman" w:hAnsi="Times New Roman" w:cs="Times New Roman"/>
                <w:sz w:val="24"/>
                <w:szCs w:val="24"/>
              </w:rPr>
              <w:t>Датум: _____________</w:t>
            </w:r>
          </w:p>
        </w:tc>
        <w:tc>
          <w:tcPr>
            <w:tcW w:w="3081" w:type="dxa"/>
            <w:shd w:val="clear" w:color="auto" w:fill="auto"/>
          </w:tcPr>
          <w:p w:rsidR="007911C4" w:rsidRPr="009D430B" w:rsidRDefault="007911C4" w:rsidP="00EA7D74">
            <w:pPr>
              <w:rPr>
                <w:rFonts w:ascii="Times New Roman" w:hAnsi="Times New Roman" w:cs="Times New Roman"/>
                <w:sz w:val="24"/>
                <w:szCs w:val="24"/>
              </w:rPr>
            </w:pPr>
          </w:p>
        </w:tc>
        <w:tc>
          <w:tcPr>
            <w:tcW w:w="3081" w:type="dxa"/>
            <w:shd w:val="clear" w:color="auto" w:fill="auto"/>
          </w:tcPr>
          <w:p w:rsidR="007911C4" w:rsidRPr="009D430B" w:rsidRDefault="004D70C7" w:rsidP="00EA7D74">
            <w:pPr>
              <w:jc w:val="center"/>
              <w:rPr>
                <w:rFonts w:ascii="Times New Roman" w:hAnsi="Times New Roman" w:cs="Times New Roman"/>
                <w:sz w:val="24"/>
                <w:szCs w:val="24"/>
              </w:rPr>
            </w:pPr>
            <w:r>
              <w:rPr>
                <w:rFonts w:ascii="Times New Roman" w:hAnsi="Times New Roman" w:cs="Times New Roman"/>
                <w:sz w:val="24"/>
                <w:szCs w:val="24"/>
              </w:rPr>
              <w:t>Подизвођач:</w:t>
            </w:r>
          </w:p>
          <w:p w:rsidR="008C08EF" w:rsidRPr="009D430B" w:rsidRDefault="008C08EF" w:rsidP="00EA7D74">
            <w:pPr>
              <w:jc w:val="center"/>
              <w:rPr>
                <w:rFonts w:ascii="Times New Roman" w:hAnsi="Times New Roman" w:cs="Times New Roman"/>
                <w:sz w:val="24"/>
                <w:szCs w:val="24"/>
              </w:rPr>
            </w:pPr>
            <w:r w:rsidRPr="009D430B">
              <w:rPr>
                <w:rFonts w:ascii="Times New Roman" w:hAnsi="Times New Roman" w:cs="Times New Roman"/>
                <w:sz w:val="24"/>
                <w:szCs w:val="24"/>
              </w:rPr>
              <w:t>__________________</w:t>
            </w:r>
          </w:p>
        </w:tc>
      </w:tr>
      <w:tr w:rsidR="008C08EF" w:rsidRPr="004D66F7" w:rsidTr="00EA7D74">
        <w:trPr>
          <w:gridAfter w:val="1"/>
          <w:wAfter w:w="3081" w:type="dxa"/>
        </w:trPr>
        <w:tc>
          <w:tcPr>
            <w:tcW w:w="3081" w:type="dxa"/>
            <w:shd w:val="clear" w:color="auto" w:fill="auto"/>
          </w:tcPr>
          <w:p w:rsidR="008C08EF" w:rsidRPr="004D66F7" w:rsidRDefault="009E51E8" w:rsidP="00EA7D74">
            <w:pPr>
              <w:jc w:val="center"/>
            </w:pPr>
            <w:r>
              <w:t xml:space="preserve">                                                                                  </w:t>
            </w:r>
          </w:p>
        </w:tc>
        <w:tc>
          <w:tcPr>
            <w:tcW w:w="3081" w:type="dxa"/>
            <w:shd w:val="clear" w:color="auto" w:fill="auto"/>
          </w:tcPr>
          <w:p w:rsidR="008C08EF" w:rsidRPr="004D66F7" w:rsidRDefault="009E51E8" w:rsidP="00EA7D74">
            <w:r>
              <w:t xml:space="preserve">                          М.П.</w:t>
            </w:r>
          </w:p>
        </w:tc>
      </w:tr>
      <w:tr w:rsidR="008C08EF" w:rsidRPr="004D66F7" w:rsidTr="00EA7D74">
        <w:trPr>
          <w:gridAfter w:val="2"/>
          <w:wAfter w:w="6162" w:type="dxa"/>
        </w:trPr>
        <w:tc>
          <w:tcPr>
            <w:tcW w:w="3081" w:type="dxa"/>
            <w:shd w:val="clear" w:color="auto" w:fill="auto"/>
          </w:tcPr>
          <w:p w:rsidR="008C08EF" w:rsidRPr="004D66F7" w:rsidRDefault="008C08EF" w:rsidP="00EA7D74"/>
        </w:tc>
      </w:tr>
    </w:tbl>
    <w:p w:rsidR="004D70C7" w:rsidRPr="00A47A18" w:rsidRDefault="004D70C7" w:rsidP="004D70C7">
      <w:pPr>
        <w:rPr>
          <w:rFonts w:ascii="Times New Roman" w:hAnsi="Times New Roman" w:cs="Times New Roman"/>
          <w:i/>
          <w:iCs/>
          <w:lang w:val="ru-RU"/>
        </w:rPr>
      </w:pPr>
      <w:r w:rsidRPr="00A47A18">
        <w:rPr>
          <w:rFonts w:ascii="Times New Roman" w:hAnsi="Times New Roman" w:cs="Times New Roman"/>
          <w:bCs/>
          <w:i/>
          <w:iCs/>
          <w:u w:val="single"/>
          <w:lang w:val="ru-RU"/>
        </w:rPr>
        <w:t>Уколико понуђач подноси понуду са подизвођачем</w:t>
      </w:r>
      <w:r w:rsidRPr="00A47A18">
        <w:rPr>
          <w:rFonts w:ascii="Times New Roman" w:hAnsi="Times New Roman" w:cs="Times New Roman"/>
          <w:i/>
          <w:iCs/>
          <w:lang w:val="ru-RU"/>
        </w:rPr>
        <w:t xml:space="preserve">, Изјава мора бити потписана од стране овлашћеног лица подизвођача и оверена печатом. </w:t>
      </w:r>
    </w:p>
    <w:p w:rsidR="007911C4" w:rsidRPr="004D66F7" w:rsidRDefault="007911C4" w:rsidP="007911C4"/>
    <w:p w:rsidR="007911C4" w:rsidRDefault="007911C4" w:rsidP="007911C4"/>
    <w:p w:rsidR="007911C4" w:rsidRDefault="007911C4" w:rsidP="007911C4">
      <w:pPr>
        <w:rPr>
          <w:rFonts w:ascii="Times New Roman" w:hAnsi="Times New Roman" w:cs="Times New Roman"/>
        </w:rPr>
      </w:pPr>
    </w:p>
    <w:p w:rsidR="00671574" w:rsidRDefault="00671574" w:rsidP="007911C4">
      <w:pPr>
        <w:rPr>
          <w:rFonts w:ascii="Times New Roman" w:hAnsi="Times New Roman" w:cs="Times New Roman"/>
        </w:rPr>
      </w:pPr>
    </w:p>
    <w:p w:rsidR="00671574" w:rsidRPr="00A47A18" w:rsidRDefault="00671574" w:rsidP="007911C4">
      <w:pPr>
        <w:rPr>
          <w:rFonts w:ascii="Times New Roman" w:hAnsi="Times New Roman" w:cs="Times New Roman"/>
        </w:rPr>
      </w:pPr>
    </w:p>
    <w:p w:rsidR="005C3525" w:rsidRPr="00A47A18" w:rsidRDefault="005C3525" w:rsidP="005C3525">
      <w:pPr>
        <w:jc w:val="center"/>
        <w:rPr>
          <w:rFonts w:ascii="Times New Roman" w:hAnsi="Times New Roman" w:cs="Times New Roman"/>
          <w:b/>
        </w:rPr>
      </w:pPr>
      <w:r w:rsidRPr="00A47A18">
        <w:rPr>
          <w:rFonts w:ascii="Times New Roman" w:hAnsi="Times New Roman" w:cs="Times New Roman"/>
          <w:b/>
        </w:rPr>
        <w:t>ИЗЈАВА ПОДИЗВОЂАЧА</w:t>
      </w:r>
    </w:p>
    <w:p w:rsidR="005C3525" w:rsidRPr="00A47A18" w:rsidRDefault="005C3525" w:rsidP="005C3525">
      <w:pPr>
        <w:pStyle w:val="a3"/>
        <w:jc w:val="center"/>
        <w:rPr>
          <w:rFonts w:ascii="Times New Roman" w:hAnsi="Times New Roman" w:cs="Times New Roman"/>
          <w:b/>
          <w:bCs/>
          <w:lang w:val="sr-Latn-RS"/>
        </w:rPr>
      </w:pPr>
      <w:r w:rsidRPr="00A47A18">
        <w:rPr>
          <w:rFonts w:ascii="Times New Roman" w:hAnsi="Times New Roman" w:cs="Times New Roman"/>
          <w:b/>
          <w:sz w:val="24"/>
          <w:szCs w:val="24"/>
          <w:lang w:val="ru-RU"/>
        </w:rPr>
        <w:t>О ИСПУЊАВАЊУ УСЛОВА ИЗ ЧЛ. 75. ЗАКОНА У ПОСТУПКУ ЈАВНЕ</w:t>
      </w:r>
      <w:r w:rsidRPr="00A47A18">
        <w:rPr>
          <w:rFonts w:ascii="Times New Roman" w:hAnsi="Times New Roman" w:cs="Times New Roman"/>
          <w:b/>
          <w:sz w:val="24"/>
          <w:szCs w:val="24"/>
          <w:lang w:val="sr-Latn-RS"/>
        </w:rPr>
        <w:t xml:space="preserve"> НАБАВКЕ МАЛЕ ВРЕДНОСТИ</w:t>
      </w:r>
    </w:p>
    <w:p w:rsidR="005C3525" w:rsidRPr="00A47A18" w:rsidRDefault="005C3525" w:rsidP="005C3525">
      <w:pPr>
        <w:rPr>
          <w:rFonts w:ascii="Times New Roman" w:hAnsi="Times New Roman" w:cs="Times New Roman"/>
          <w:b/>
        </w:rPr>
      </w:pPr>
    </w:p>
    <w:p w:rsidR="005C3525" w:rsidRPr="00A47A18" w:rsidRDefault="005C3525" w:rsidP="005C3525">
      <w:pPr>
        <w:jc w:val="center"/>
        <w:rPr>
          <w:rFonts w:ascii="Times New Roman" w:hAnsi="Times New Roman" w:cs="Times New Roman"/>
          <w:b/>
          <w:sz w:val="24"/>
          <w:szCs w:val="24"/>
          <w:lang w:val="sr-Latn-RS"/>
        </w:rPr>
      </w:pPr>
      <w:r w:rsidRPr="00A47A18">
        <w:rPr>
          <w:rFonts w:ascii="Times New Roman" w:hAnsi="Times New Roman" w:cs="Times New Roman"/>
          <w:b/>
          <w:sz w:val="24"/>
          <w:szCs w:val="24"/>
        </w:rPr>
        <w:t xml:space="preserve">Партија 2 –  </w:t>
      </w:r>
      <w:r w:rsidR="002A6231" w:rsidRPr="00A47A18">
        <w:rPr>
          <w:rFonts w:ascii="Times New Roman" w:hAnsi="Times New Roman" w:cs="Times New Roman"/>
          <w:b/>
          <w:sz w:val="24"/>
          <w:szCs w:val="24"/>
        </w:rPr>
        <w:t xml:space="preserve">млеко и </w:t>
      </w:r>
      <w:r w:rsidR="000B04EA" w:rsidRPr="00A47A18">
        <w:rPr>
          <w:rFonts w:ascii="Times New Roman" w:hAnsi="Times New Roman" w:cs="Times New Roman"/>
          <w:b/>
          <w:sz w:val="24"/>
          <w:szCs w:val="24"/>
          <w:lang w:val="sr-Latn-RS"/>
        </w:rPr>
        <w:t>млечни производи</w:t>
      </w:r>
    </w:p>
    <w:p w:rsidR="005C3525" w:rsidRPr="007F33ED" w:rsidRDefault="005C3525" w:rsidP="005C3525">
      <w:pPr>
        <w:rPr>
          <w:b/>
          <w:lang w:val="sr-Cyrl-RS"/>
        </w:rPr>
      </w:pPr>
    </w:p>
    <w:p w:rsidR="005C3525" w:rsidRPr="00DC51EC" w:rsidRDefault="005C3525" w:rsidP="005C3525">
      <w:pPr>
        <w:jc w:val="both"/>
        <w:rPr>
          <w:rFonts w:ascii="Times New Roman" w:hAnsi="Times New Roman" w:cs="Times New Roman"/>
          <w:sz w:val="24"/>
          <w:szCs w:val="24"/>
          <w:lang w:val="sr-Cyrl-RS"/>
        </w:rPr>
      </w:pPr>
      <w:r w:rsidRPr="00DC51EC">
        <w:rPr>
          <w:rFonts w:ascii="Times New Roman" w:hAnsi="Times New Roman" w:cs="Times New Roman"/>
          <w:sz w:val="24"/>
          <w:szCs w:val="24"/>
        </w:rPr>
        <w:t>У складу са чланом 77. став 4. Закона, под пуном материјалном и кривичном</w:t>
      </w:r>
      <w:r w:rsidRPr="00DC51EC">
        <w:rPr>
          <w:rFonts w:ascii="Times New Roman" w:hAnsi="Times New Roman" w:cs="Times New Roman"/>
          <w:sz w:val="24"/>
          <w:szCs w:val="24"/>
          <w:lang w:val="sr-Cyrl-RS"/>
        </w:rPr>
        <w:t xml:space="preserve"> </w:t>
      </w:r>
      <w:r w:rsidRPr="00DC51EC">
        <w:rPr>
          <w:rFonts w:ascii="Times New Roman" w:hAnsi="Times New Roman" w:cs="Times New Roman"/>
          <w:sz w:val="24"/>
          <w:szCs w:val="24"/>
        </w:rPr>
        <w:t>одговорношћу, као заступник подизвођача, дајем следећу</w:t>
      </w:r>
    </w:p>
    <w:p w:rsidR="005C3525" w:rsidRPr="007F33ED" w:rsidRDefault="005C3525" w:rsidP="005C3525">
      <w:pPr>
        <w:rPr>
          <w:lang w:val="sr-Cyrl-RS"/>
        </w:rPr>
      </w:pPr>
    </w:p>
    <w:p w:rsidR="005C3525" w:rsidRPr="00DC51EC" w:rsidRDefault="005C3525" w:rsidP="005C3525">
      <w:pPr>
        <w:jc w:val="center"/>
        <w:rPr>
          <w:rFonts w:ascii="Times New Roman" w:hAnsi="Times New Roman" w:cs="Times New Roman"/>
          <w:b/>
          <w:sz w:val="24"/>
          <w:szCs w:val="24"/>
          <w:lang w:val="sr-Cyrl-RS"/>
        </w:rPr>
      </w:pPr>
      <w:r w:rsidRPr="00DC51EC">
        <w:rPr>
          <w:rFonts w:ascii="Times New Roman" w:hAnsi="Times New Roman" w:cs="Times New Roman"/>
          <w:b/>
          <w:sz w:val="24"/>
          <w:szCs w:val="24"/>
        </w:rPr>
        <w:t>ИЗЈАВУ</w:t>
      </w:r>
    </w:p>
    <w:p w:rsidR="005C3525" w:rsidRPr="007F33ED" w:rsidRDefault="005C3525" w:rsidP="005C3525">
      <w:pPr>
        <w:rPr>
          <w:b/>
          <w:lang w:val="sr-Cyrl-RS"/>
        </w:rPr>
      </w:pPr>
    </w:p>
    <w:p w:rsidR="005C3525" w:rsidRPr="00DC51EC" w:rsidRDefault="005C3525" w:rsidP="005C3525">
      <w:pPr>
        <w:jc w:val="both"/>
        <w:rPr>
          <w:rFonts w:ascii="Times New Roman" w:hAnsi="Times New Roman" w:cs="Times New Roman"/>
          <w:sz w:val="24"/>
          <w:szCs w:val="24"/>
        </w:rPr>
      </w:pPr>
      <w:r w:rsidRPr="00DC51EC">
        <w:rPr>
          <w:rFonts w:ascii="Times New Roman" w:hAnsi="Times New Roman" w:cs="Times New Roman"/>
          <w:sz w:val="24"/>
          <w:szCs w:val="24"/>
        </w:rPr>
        <w:t>Подизвођач _______________________________________________ [навести назив подизвођача] у поступку јавне набавке добара-намирнице за ђачку ужину ЈН бр.1</w:t>
      </w:r>
      <w:r w:rsidR="00BD7939">
        <w:rPr>
          <w:rFonts w:ascii="Times New Roman" w:hAnsi="Times New Roman" w:cs="Times New Roman"/>
          <w:sz w:val="24"/>
          <w:szCs w:val="24"/>
        </w:rPr>
        <w:t>.</w:t>
      </w:r>
      <w:r w:rsidR="00240F0D">
        <w:rPr>
          <w:rFonts w:ascii="Times New Roman" w:hAnsi="Times New Roman" w:cs="Times New Roman"/>
          <w:sz w:val="24"/>
          <w:szCs w:val="24"/>
        </w:rPr>
        <w:t>1.</w:t>
      </w:r>
      <w:r w:rsidR="00240F0D">
        <w:rPr>
          <w:rFonts w:ascii="Times New Roman" w:hAnsi="Times New Roman" w:cs="Times New Roman"/>
          <w:sz w:val="24"/>
          <w:szCs w:val="24"/>
          <w:lang w:val="sr-Cyrl-CS"/>
        </w:rPr>
        <w:t>1</w:t>
      </w:r>
      <w:r w:rsidR="00240F0D">
        <w:rPr>
          <w:rFonts w:ascii="Times New Roman" w:hAnsi="Times New Roman" w:cs="Times New Roman"/>
          <w:sz w:val="24"/>
          <w:szCs w:val="24"/>
        </w:rPr>
        <w:t>/20</w:t>
      </w:r>
      <w:r w:rsidR="00240F0D">
        <w:rPr>
          <w:rFonts w:ascii="Times New Roman" w:hAnsi="Times New Roman" w:cs="Times New Roman"/>
          <w:sz w:val="24"/>
          <w:szCs w:val="24"/>
          <w:lang w:val="sr-Cyrl-CS"/>
        </w:rPr>
        <w:t>20</w:t>
      </w:r>
      <w:r w:rsidRPr="00BD7939">
        <w:rPr>
          <w:rFonts w:ascii="Times New Roman" w:hAnsi="Times New Roman" w:cs="Times New Roman"/>
          <w:sz w:val="24"/>
          <w:szCs w:val="24"/>
        </w:rPr>
        <w:t xml:space="preserve">, </w:t>
      </w:r>
      <w:r w:rsidR="00DB3508">
        <w:rPr>
          <w:rFonts w:ascii="Times New Roman" w:hAnsi="Times New Roman" w:cs="Times New Roman"/>
          <w:sz w:val="24"/>
          <w:szCs w:val="24"/>
          <w:u w:val="single"/>
        </w:rPr>
        <w:t>Партија 2</w:t>
      </w:r>
      <w:r w:rsidRPr="00DC51EC">
        <w:rPr>
          <w:rFonts w:ascii="Times New Roman" w:hAnsi="Times New Roman" w:cs="Times New Roman"/>
          <w:sz w:val="24"/>
          <w:szCs w:val="24"/>
          <w:u w:val="single"/>
          <w:lang w:val="sr-Cyrl-RS"/>
        </w:rPr>
        <w:t>-</w:t>
      </w:r>
      <w:r w:rsidRPr="00DC51EC">
        <w:rPr>
          <w:rFonts w:ascii="Times New Roman" w:hAnsi="Times New Roman" w:cs="Times New Roman"/>
          <w:sz w:val="24"/>
          <w:szCs w:val="24"/>
          <w:u w:val="single"/>
        </w:rPr>
        <w:t xml:space="preserve"> </w:t>
      </w:r>
      <w:r w:rsidR="002A6231">
        <w:rPr>
          <w:rFonts w:ascii="Times New Roman" w:hAnsi="Times New Roman" w:cs="Times New Roman"/>
          <w:sz w:val="24"/>
          <w:szCs w:val="24"/>
          <w:u w:val="single"/>
        </w:rPr>
        <w:t xml:space="preserve">млеко и </w:t>
      </w:r>
      <w:r w:rsidR="000B04EA">
        <w:rPr>
          <w:rFonts w:ascii="Times New Roman" w:hAnsi="Times New Roman" w:cs="Times New Roman"/>
          <w:sz w:val="24"/>
          <w:szCs w:val="24"/>
          <w:u w:val="single"/>
          <w:lang w:val="sr-Latn-RS"/>
        </w:rPr>
        <w:t>млечни производи</w:t>
      </w:r>
      <w:r w:rsidRPr="00DC51EC">
        <w:rPr>
          <w:rFonts w:ascii="Times New Roman" w:hAnsi="Times New Roman" w:cs="Times New Roman"/>
          <w:sz w:val="24"/>
          <w:szCs w:val="24"/>
          <w:u w:val="single"/>
          <w:lang w:val="sr-Cyrl-RS"/>
        </w:rPr>
        <w:t xml:space="preserve"> </w:t>
      </w:r>
      <w:r w:rsidRPr="00DC51EC">
        <w:rPr>
          <w:rFonts w:ascii="Times New Roman" w:hAnsi="Times New Roman" w:cs="Times New Roman"/>
          <w:sz w:val="24"/>
          <w:szCs w:val="24"/>
          <w:u w:val="single"/>
        </w:rPr>
        <w:t>испуњава све услове из чл. 75. Закона</w:t>
      </w:r>
      <w:r w:rsidRPr="00DC51EC">
        <w:rPr>
          <w:rFonts w:ascii="Times New Roman" w:hAnsi="Times New Roman" w:cs="Times New Roman"/>
          <w:sz w:val="24"/>
          <w:szCs w:val="24"/>
        </w:rPr>
        <w:t>, односно услове дефинисане</w:t>
      </w:r>
      <w:r w:rsidRPr="00DC51EC">
        <w:rPr>
          <w:rFonts w:ascii="Times New Roman" w:hAnsi="Times New Roman" w:cs="Times New Roman"/>
          <w:sz w:val="24"/>
          <w:szCs w:val="24"/>
          <w:lang w:val="sr-Cyrl-RS"/>
        </w:rPr>
        <w:t xml:space="preserve"> </w:t>
      </w:r>
      <w:r w:rsidRPr="00DC51EC">
        <w:rPr>
          <w:rFonts w:ascii="Times New Roman" w:hAnsi="Times New Roman" w:cs="Times New Roman"/>
          <w:sz w:val="24"/>
          <w:szCs w:val="24"/>
        </w:rPr>
        <w:t>конкурсном документацијом за предметну јавну набавку, и то:</w:t>
      </w:r>
    </w:p>
    <w:p w:rsidR="005C3525" w:rsidRPr="00DC51EC" w:rsidRDefault="005C3525" w:rsidP="005C3525">
      <w:pPr>
        <w:pStyle w:val="Default"/>
        <w:numPr>
          <w:ilvl w:val="0"/>
          <w:numId w:val="30"/>
        </w:numPr>
        <w:spacing w:after="29"/>
        <w:jc w:val="both"/>
      </w:pPr>
      <w:r w:rsidRPr="00DC51EC">
        <w:t xml:space="preserve">Да је регистрован код надлежног органа, односно уписан у одговарајући регистар; </w:t>
      </w:r>
    </w:p>
    <w:p w:rsidR="005C3525" w:rsidRPr="00DC51EC" w:rsidRDefault="005C3525" w:rsidP="005C3525">
      <w:pPr>
        <w:pStyle w:val="Default"/>
        <w:numPr>
          <w:ilvl w:val="0"/>
          <w:numId w:val="30"/>
        </w:numPr>
        <w:spacing w:after="29"/>
        <w:jc w:val="both"/>
      </w:pPr>
      <w:r w:rsidRPr="00DC51EC">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5C3525" w:rsidRDefault="005C3525" w:rsidP="005C3525">
      <w:pPr>
        <w:pStyle w:val="Default"/>
        <w:numPr>
          <w:ilvl w:val="0"/>
          <w:numId w:val="30"/>
        </w:numPr>
        <w:jc w:val="both"/>
      </w:pPr>
      <w:r w:rsidRPr="00DC51EC">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5C3525" w:rsidRPr="00DC51EC" w:rsidRDefault="005C3525" w:rsidP="005C3525">
      <w:pPr>
        <w:pStyle w:val="a4"/>
        <w:numPr>
          <w:ilvl w:val="0"/>
          <w:numId w:val="30"/>
        </w:numPr>
        <w:suppressAutoHyphens/>
        <w:spacing w:after="0" w:line="100" w:lineRule="atLeast"/>
        <w:contextualSpacing w:val="0"/>
        <w:jc w:val="both"/>
        <w:rPr>
          <w:rFonts w:ascii="Times New Roman" w:hAnsi="Times New Roman" w:cs="Times New Roman"/>
          <w:i/>
          <w:iCs/>
          <w:lang w:val="sr-Cyrl-CS"/>
        </w:rPr>
      </w:pPr>
      <w:r>
        <w:rPr>
          <w:rFonts w:ascii="Times New Roman" w:hAnsi="Times New Roman" w:cs="Times New Roman"/>
          <w:lang w:val="sr-Latn-RS"/>
        </w:rPr>
        <w:t xml:space="preserve">Да </w:t>
      </w:r>
      <w:r w:rsidRPr="00DC51EC">
        <w:rPr>
          <w:rFonts w:ascii="Times New Roman" w:hAnsi="Times New Roman" w:cs="Times New Roman"/>
          <w:lang w:val="sr-Cyrl-CS"/>
        </w:rPr>
        <w:t>је п</w:t>
      </w:r>
      <w:r w:rsidRPr="00DC51EC">
        <w:rPr>
          <w:rFonts w:ascii="Times New Roman" w:hAnsi="Times New Roman" w:cs="Times New Roman"/>
          <w:lang w:val="ru-RU"/>
        </w:rPr>
        <w:t>оштовао обавезе које произлазе из важећих прописа о заштити на раду, запошљавању и условима рада, заштити животне средине</w:t>
      </w:r>
      <w:r w:rsidRPr="00DC51EC">
        <w:rPr>
          <w:rFonts w:ascii="Times New Roman" w:hAnsi="Times New Roman" w:cs="Times New Roman"/>
          <w:lang w:val="sr-Latn-RS"/>
        </w:rPr>
        <w:t>, и да нема забрану обављања делатности која је на снази у време подношења понуде.</w:t>
      </w:r>
    </w:p>
    <w:p w:rsidR="005C3525" w:rsidRPr="004D66F7" w:rsidRDefault="005C3525" w:rsidP="005C3525"/>
    <w:tbl>
      <w:tblPr>
        <w:tblW w:w="0" w:type="auto"/>
        <w:tblLook w:val="04A0" w:firstRow="1" w:lastRow="0" w:firstColumn="1" w:lastColumn="0" w:noHBand="0" w:noVBand="1"/>
      </w:tblPr>
      <w:tblGrid>
        <w:gridCol w:w="3081"/>
        <w:gridCol w:w="3081"/>
        <w:gridCol w:w="3081"/>
      </w:tblGrid>
      <w:tr w:rsidR="005C3525" w:rsidRPr="00CA5B3E" w:rsidTr="00EA7D74">
        <w:tc>
          <w:tcPr>
            <w:tcW w:w="3081" w:type="dxa"/>
            <w:shd w:val="clear" w:color="auto" w:fill="auto"/>
          </w:tcPr>
          <w:p w:rsidR="005C3525" w:rsidRPr="00CA5B3E" w:rsidRDefault="005C3525" w:rsidP="00EA7D74">
            <w:pPr>
              <w:rPr>
                <w:rFonts w:ascii="Times New Roman" w:hAnsi="Times New Roman" w:cs="Times New Roman"/>
                <w:sz w:val="24"/>
                <w:szCs w:val="24"/>
              </w:rPr>
            </w:pPr>
            <w:r w:rsidRPr="00CA5B3E">
              <w:rPr>
                <w:rFonts w:ascii="Times New Roman" w:hAnsi="Times New Roman" w:cs="Times New Roman"/>
                <w:sz w:val="24"/>
                <w:szCs w:val="24"/>
              </w:rPr>
              <w:t>Место: ______________</w:t>
            </w:r>
          </w:p>
          <w:p w:rsidR="005C3525" w:rsidRPr="00CA5B3E" w:rsidRDefault="005C3525" w:rsidP="00EA7D74">
            <w:pPr>
              <w:rPr>
                <w:rFonts w:ascii="Times New Roman" w:hAnsi="Times New Roman" w:cs="Times New Roman"/>
                <w:sz w:val="24"/>
                <w:szCs w:val="24"/>
              </w:rPr>
            </w:pPr>
            <w:r w:rsidRPr="00CA5B3E">
              <w:rPr>
                <w:rFonts w:ascii="Times New Roman" w:hAnsi="Times New Roman" w:cs="Times New Roman"/>
                <w:sz w:val="24"/>
                <w:szCs w:val="24"/>
              </w:rPr>
              <w:t>Датум: _____________</w:t>
            </w:r>
          </w:p>
        </w:tc>
        <w:tc>
          <w:tcPr>
            <w:tcW w:w="3081" w:type="dxa"/>
            <w:shd w:val="clear" w:color="auto" w:fill="auto"/>
          </w:tcPr>
          <w:p w:rsidR="005C3525" w:rsidRPr="00CA5B3E" w:rsidRDefault="005C3525" w:rsidP="00EA7D74">
            <w:pPr>
              <w:rPr>
                <w:rFonts w:ascii="Times New Roman" w:hAnsi="Times New Roman" w:cs="Times New Roman"/>
                <w:sz w:val="24"/>
                <w:szCs w:val="24"/>
              </w:rPr>
            </w:pPr>
          </w:p>
        </w:tc>
        <w:tc>
          <w:tcPr>
            <w:tcW w:w="3081" w:type="dxa"/>
            <w:shd w:val="clear" w:color="auto" w:fill="auto"/>
          </w:tcPr>
          <w:p w:rsidR="005C3525" w:rsidRPr="00CA5B3E" w:rsidRDefault="005C3525" w:rsidP="00EA7D74">
            <w:pPr>
              <w:jc w:val="center"/>
              <w:rPr>
                <w:rFonts w:ascii="Times New Roman" w:hAnsi="Times New Roman" w:cs="Times New Roman"/>
                <w:sz w:val="24"/>
                <w:szCs w:val="24"/>
              </w:rPr>
            </w:pPr>
            <w:r w:rsidRPr="00CA5B3E">
              <w:rPr>
                <w:rFonts w:ascii="Times New Roman" w:hAnsi="Times New Roman" w:cs="Times New Roman"/>
                <w:sz w:val="24"/>
                <w:szCs w:val="24"/>
              </w:rPr>
              <w:t>Подизвођач:</w:t>
            </w:r>
          </w:p>
          <w:p w:rsidR="005C3525" w:rsidRPr="00CA5B3E" w:rsidRDefault="005C3525" w:rsidP="00EA7D74">
            <w:pPr>
              <w:jc w:val="center"/>
              <w:rPr>
                <w:rFonts w:ascii="Times New Roman" w:hAnsi="Times New Roman" w:cs="Times New Roman"/>
                <w:sz w:val="24"/>
                <w:szCs w:val="24"/>
              </w:rPr>
            </w:pPr>
            <w:r w:rsidRPr="00CA5B3E">
              <w:rPr>
                <w:rFonts w:ascii="Times New Roman" w:hAnsi="Times New Roman" w:cs="Times New Roman"/>
                <w:sz w:val="24"/>
                <w:szCs w:val="24"/>
              </w:rPr>
              <w:t>__________________</w:t>
            </w:r>
          </w:p>
        </w:tc>
      </w:tr>
      <w:tr w:rsidR="005C3525" w:rsidRPr="00CA5B3E" w:rsidTr="00EA7D74">
        <w:trPr>
          <w:gridAfter w:val="1"/>
          <w:wAfter w:w="3081" w:type="dxa"/>
        </w:trPr>
        <w:tc>
          <w:tcPr>
            <w:tcW w:w="3081" w:type="dxa"/>
            <w:shd w:val="clear" w:color="auto" w:fill="auto"/>
          </w:tcPr>
          <w:p w:rsidR="005C3525" w:rsidRPr="00CA5B3E" w:rsidRDefault="00543F0C" w:rsidP="00EA7D74">
            <w:pPr>
              <w:jc w:val="center"/>
              <w:rPr>
                <w:rFonts w:ascii="Times New Roman" w:hAnsi="Times New Roman" w:cs="Times New Roman"/>
              </w:rPr>
            </w:pPr>
            <w:r w:rsidRPr="00CA5B3E">
              <w:rPr>
                <w:rFonts w:ascii="Times New Roman" w:hAnsi="Times New Roman" w:cs="Times New Roman"/>
              </w:rPr>
              <w:t xml:space="preserve">                                                                                 </w:t>
            </w:r>
          </w:p>
        </w:tc>
        <w:tc>
          <w:tcPr>
            <w:tcW w:w="3081" w:type="dxa"/>
            <w:shd w:val="clear" w:color="auto" w:fill="auto"/>
          </w:tcPr>
          <w:p w:rsidR="005C3525" w:rsidRPr="00CA5B3E" w:rsidRDefault="00543F0C" w:rsidP="00EA7D74">
            <w:pPr>
              <w:rPr>
                <w:rFonts w:ascii="Times New Roman" w:hAnsi="Times New Roman" w:cs="Times New Roman"/>
              </w:rPr>
            </w:pPr>
            <w:r w:rsidRPr="00CA5B3E">
              <w:rPr>
                <w:rFonts w:ascii="Times New Roman" w:hAnsi="Times New Roman" w:cs="Times New Roman"/>
              </w:rPr>
              <w:t xml:space="preserve">                      М.П.</w:t>
            </w:r>
          </w:p>
        </w:tc>
      </w:tr>
      <w:tr w:rsidR="005C3525" w:rsidRPr="00CA5B3E" w:rsidTr="00EA7D74">
        <w:trPr>
          <w:gridAfter w:val="2"/>
          <w:wAfter w:w="6162" w:type="dxa"/>
        </w:trPr>
        <w:tc>
          <w:tcPr>
            <w:tcW w:w="3081" w:type="dxa"/>
            <w:shd w:val="clear" w:color="auto" w:fill="auto"/>
          </w:tcPr>
          <w:p w:rsidR="005C3525" w:rsidRPr="00CA5B3E" w:rsidRDefault="005C3525" w:rsidP="00EA7D74">
            <w:pPr>
              <w:rPr>
                <w:rFonts w:ascii="Times New Roman" w:hAnsi="Times New Roman" w:cs="Times New Roman"/>
              </w:rPr>
            </w:pPr>
          </w:p>
        </w:tc>
      </w:tr>
    </w:tbl>
    <w:p w:rsidR="005C3525" w:rsidRPr="00CA5B3E" w:rsidRDefault="005C3525" w:rsidP="005C3525">
      <w:pPr>
        <w:rPr>
          <w:rFonts w:ascii="Times New Roman" w:hAnsi="Times New Roman" w:cs="Times New Roman"/>
          <w:i/>
          <w:iCs/>
          <w:lang w:val="ru-RU"/>
        </w:rPr>
      </w:pPr>
      <w:r w:rsidRPr="00CA5B3E">
        <w:rPr>
          <w:rFonts w:ascii="Times New Roman" w:hAnsi="Times New Roman" w:cs="Times New Roman"/>
          <w:bCs/>
          <w:i/>
          <w:iCs/>
          <w:u w:val="single"/>
          <w:lang w:val="ru-RU"/>
        </w:rPr>
        <w:t>Уколико понуђач подноси понуду са подизвођачем</w:t>
      </w:r>
      <w:r w:rsidRPr="00CA5B3E">
        <w:rPr>
          <w:rFonts w:ascii="Times New Roman" w:hAnsi="Times New Roman" w:cs="Times New Roman"/>
          <w:i/>
          <w:iCs/>
          <w:lang w:val="ru-RU"/>
        </w:rPr>
        <w:t xml:space="preserve">, Изјава мора бити потписана од стране овлашћеног лица подизвођача и оверена печатом. </w:t>
      </w:r>
    </w:p>
    <w:p w:rsidR="005C3525" w:rsidRPr="00CA5B3E" w:rsidRDefault="005C3525" w:rsidP="005C3525">
      <w:pPr>
        <w:rPr>
          <w:rFonts w:ascii="Times New Roman" w:hAnsi="Times New Roman" w:cs="Times New Roman"/>
        </w:rPr>
      </w:pPr>
    </w:p>
    <w:p w:rsidR="005C3525" w:rsidRPr="004D66F7" w:rsidRDefault="005C3525" w:rsidP="005C3525"/>
    <w:p w:rsidR="007911C4" w:rsidRDefault="007911C4" w:rsidP="007911C4">
      <w:pPr>
        <w:rPr>
          <w:lang w:val="sr-Cyrl-RS"/>
        </w:rPr>
      </w:pPr>
    </w:p>
    <w:p w:rsidR="00181421" w:rsidRPr="00D62FD3" w:rsidRDefault="00181421" w:rsidP="00181421">
      <w:pPr>
        <w:jc w:val="center"/>
        <w:rPr>
          <w:rFonts w:ascii="Times New Roman" w:hAnsi="Times New Roman" w:cs="Times New Roman"/>
          <w:b/>
        </w:rPr>
      </w:pPr>
      <w:r w:rsidRPr="00D62FD3">
        <w:rPr>
          <w:rFonts w:ascii="Times New Roman" w:hAnsi="Times New Roman" w:cs="Times New Roman"/>
          <w:b/>
        </w:rPr>
        <w:t>ИЗЈАВА ПОДИЗВОЂАЧА</w:t>
      </w:r>
    </w:p>
    <w:p w:rsidR="00181421" w:rsidRPr="00D62FD3" w:rsidRDefault="00181421" w:rsidP="00181421">
      <w:pPr>
        <w:pStyle w:val="a3"/>
        <w:jc w:val="center"/>
        <w:rPr>
          <w:rFonts w:ascii="Times New Roman" w:hAnsi="Times New Roman" w:cs="Times New Roman"/>
          <w:b/>
          <w:bCs/>
          <w:lang w:val="sr-Latn-RS"/>
        </w:rPr>
      </w:pPr>
      <w:r w:rsidRPr="00D62FD3">
        <w:rPr>
          <w:rFonts w:ascii="Times New Roman" w:hAnsi="Times New Roman" w:cs="Times New Roman"/>
          <w:b/>
          <w:sz w:val="24"/>
          <w:szCs w:val="24"/>
          <w:lang w:val="ru-RU"/>
        </w:rPr>
        <w:t>О ИСПУЊАВАЊУ УСЛОВА ИЗ ЧЛ. 75. ЗАКОНА У ПОСТУПКУ ЈАВНЕ</w:t>
      </w:r>
      <w:r w:rsidRPr="00D62FD3">
        <w:rPr>
          <w:rFonts w:ascii="Times New Roman" w:hAnsi="Times New Roman" w:cs="Times New Roman"/>
          <w:b/>
          <w:sz w:val="24"/>
          <w:szCs w:val="24"/>
          <w:lang w:val="sr-Latn-RS"/>
        </w:rPr>
        <w:t xml:space="preserve"> НАБАВКЕ МАЛЕ ВРЕДНОСТИ</w:t>
      </w:r>
    </w:p>
    <w:p w:rsidR="00181421" w:rsidRPr="00D62FD3" w:rsidRDefault="00181421" w:rsidP="00181421">
      <w:pPr>
        <w:rPr>
          <w:rFonts w:ascii="Times New Roman" w:hAnsi="Times New Roman" w:cs="Times New Roman"/>
          <w:b/>
        </w:rPr>
      </w:pPr>
    </w:p>
    <w:p w:rsidR="00181421" w:rsidRPr="000B04EA" w:rsidRDefault="00181421" w:rsidP="00181421">
      <w:pPr>
        <w:jc w:val="center"/>
        <w:rPr>
          <w:rFonts w:ascii="Times New Roman" w:hAnsi="Times New Roman" w:cs="Times New Roman"/>
          <w:b/>
          <w:sz w:val="24"/>
          <w:szCs w:val="24"/>
          <w:lang w:val="sr-Latn-RS"/>
        </w:rPr>
      </w:pPr>
      <w:r>
        <w:rPr>
          <w:rFonts w:ascii="Times New Roman" w:hAnsi="Times New Roman" w:cs="Times New Roman"/>
          <w:b/>
          <w:sz w:val="24"/>
          <w:szCs w:val="24"/>
        </w:rPr>
        <w:t>Партија 3</w:t>
      </w:r>
      <w:r w:rsidRPr="004A2AB2">
        <w:rPr>
          <w:rFonts w:ascii="Times New Roman" w:hAnsi="Times New Roman" w:cs="Times New Roman"/>
          <w:b/>
          <w:sz w:val="24"/>
          <w:szCs w:val="24"/>
        </w:rPr>
        <w:t xml:space="preserve"> –  </w:t>
      </w:r>
      <w:r>
        <w:rPr>
          <w:rFonts w:ascii="Times New Roman" w:hAnsi="Times New Roman" w:cs="Times New Roman"/>
          <w:b/>
          <w:sz w:val="24"/>
          <w:szCs w:val="24"/>
          <w:lang w:val="sr-Latn-RS"/>
        </w:rPr>
        <w:t>остали</w:t>
      </w:r>
      <w:r w:rsidR="00671574">
        <w:rPr>
          <w:rFonts w:ascii="Times New Roman" w:hAnsi="Times New Roman" w:cs="Times New Roman"/>
          <w:b/>
          <w:sz w:val="24"/>
          <w:szCs w:val="24"/>
          <w:lang w:val="sr-Latn-RS"/>
        </w:rPr>
        <w:t xml:space="preserve"> прехрамбени</w:t>
      </w:r>
      <w:r>
        <w:rPr>
          <w:rFonts w:ascii="Times New Roman" w:hAnsi="Times New Roman" w:cs="Times New Roman"/>
          <w:b/>
          <w:sz w:val="24"/>
          <w:szCs w:val="24"/>
          <w:lang w:val="sr-Latn-RS"/>
        </w:rPr>
        <w:t xml:space="preserve"> производи</w:t>
      </w:r>
    </w:p>
    <w:p w:rsidR="00181421" w:rsidRPr="007F33ED" w:rsidRDefault="00181421" w:rsidP="00181421">
      <w:pPr>
        <w:rPr>
          <w:b/>
          <w:lang w:val="sr-Cyrl-RS"/>
        </w:rPr>
      </w:pPr>
    </w:p>
    <w:p w:rsidR="00181421" w:rsidRPr="00DC51EC" w:rsidRDefault="00181421" w:rsidP="00181421">
      <w:pPr>
        <w:jc w:val="both"/>
        <w:rPr>
          <w:rFonts w:ascii="Times New Roman" w:hAnsi="Times New Roman" w:cs="Times New Roman"/>
          <w:sz w:val="24"/>
          <w:szCs w:val="24"/>
          <w:lang w:val="sr-Cyrl-RS"/>
        </w:rPr>
      </w:pPr>
      <w:r w:rsidRPr="00DC51EC">
        <w:rPr>
          <w:rFonts w:ascii="Times New Roman" w:hAnsi="Times New Roman" w:cs="Times New Roman"/>
          <w:sz w:val="24"/>
          <w:szCs w:val="24"/>
        </w:rPr>
        <w:t>У складу са чланом 77. став 4. Закона, под пуном материјалном и кривичном</w:t>
      </w:r>
      <w:r w:rsidRPr="00DC51EC">
        <w:rPr>
          <w:rFonts w:ascii="Times New Roman" w:hAnsi="Times New Roman" w:cs="Times New Roman"/>
          <w:sz w:val="24"/>
          <w:szCs w:val="24"/>
          <w:lang w:val="sr-Cyrl-RS"/>
        </w:rPr>
        <w:t xml:space="preserve"> </w:t>
      </w:r>
      <w:r w:rsidRPr="00DC51EC">
        <w:rPr>
          <w:rFonts w:ascii="Times New Roman" w:hAnsi="Times New Roman" w:cs="Times New Roman"/>
          <w:sz w:val="24"/>
          <w:szCs w:val="24"/>
        </w:rPr>
        <w:t>одговорношћу, као заступник подизвођача, дајем следећу</w:t>
      </w:r>
    </w:p>
    <w:p w:rsidR="00181421" w:rsidRPr="007F33ED" w:rsidRDefault="00181421" w:rsidP="00181421">
      <w:pPr>
        <w:rPr>
          <w:lang w:val="sr-Cyrl-RS"/>
        </w:rPr>
      </w:pPr>
    </w:p>
    <w:p w:rsidR="00181421" w:rsidRPr="00DC51EC" w:rsidRDefault="00181421" w:rsidP="00181421">
      <w:pPr>
        <w:jc w:val="center"/>
        <w:rPr>
          <w:rFonts w:ascii="Times New Roman" w:hAnsi="Times New Roman" w:cs="Times New Roman"/>
          <w:b/>
          <w:sz w:val="24"/>
          <w:szCs w:val="24"/>
          <w:lang w:val="sr-Cyrl-RS"/>
        </w:rPr>
      </w:pPr>
      <w:r w:rsidRPr="00DC51EC">
        <w:rPr>
          <w:rFonts w:ascii="Times New Roman" w:hAnsi="Times New Roman" w:cs="Times New Roman"/>
          <w:b/>
          <w:sz w:val="24"/>
          <w:szCs w:val="24"/>
        </w:rPr>
        <w:t>ИЗЈАВУ</w:t>
      </w:r>
    </w:p>
    <w:p w:rsidR="00181421" w:rsidRPr="007F33ED" w:rsidRDefault="00181421" w:rsidP="00181421">
      <w:pPr>
        <w:rPr>
          <w:b/>
          <w:lang w:val="sr-Cyrl-RS"/>
        </w:rPr>
      </w:pPr>
    </w:p>
    <w:p w:rsidR="00181421" w:rsidRPr="00DC51EC" w:rsidRDefault="00181421" w:rsidP="00181421">
      <w:pPr>
        <w:jc w:val="both"/>
        <w:rPr>
          <w:rFonts w:ascii="Times New Roman" w:hAnsi="Times New Roman" w:cs="Times New Roman"/>
          <w:sz w:val="24"/>
          <w:szCs w:val="24"/>
        </w:rPr>
      </w:pPr>
      <w:r w:rsidRPr="00DC51EC">
        <w:rPr>
          <w:rFonts w:ascii="Times New Roman" w:hAnsi="Times New Roman" w:cs="Times New Roman"/>
          <w:sz w:val="24"/>
          <w:szCs w:val="24"/>
        </w:rPr>
        <w:t>Подизвођач _______________________________________________ [навести назив подизвођача] у поступку јавне набавке добара-намирнице за ђачку ужину ЈН бр.1</w:t>
      </w:r>
      <w:r w:rsidR="00895A9B">
        <w:rPr>
          <w:rFonts w:ascii="Times New Roman" w:hAnsi="Times New Roman" w:cs="Times New Roman"/>
          <w:sz w:val="24"/>
          <w:szCs w:val="24"/>
        </w:rPr>
        <w:t>.</w:t>
      </w:r>
      <w:r w:rsidR="00240F0D">
        <w:rPr>
          <w:rFonts w:ascii="Times New Roman" w:hAnsi="Times New Roman" w:cs="Times New Roman"/>
          <w:sz w:val="24"/>
          <w:szCs w:val="24"/>
        </w:rPr>
        <w:t>1.</w:t>
      </w:r>
      <w:r w:rsidR="00240F0D">
        <w:rPr>
          <w:rFonts w:ascii="Times New Roman" w:hAnsi="Times New Roman" w:cs="Times New Roman"/>
          <w:sz w:val="24"/>
          <w:szCs w:val="24"/>
          <w:lang w:val="sr-Cyrl-CS"/>
        </w:rPr>
        <w:t>1</w:t>
      </w:r>
      <w:r w:rsidR="00240F0D">
        <w:rPr>
          <w:rFonts w:ascii="Times New Roman" w:hAnsi="Times New Roman" w:cs="Times New Roman"/>
          <w:sz w:val="24"/>
          <w:szCs w:val="24"/>
        </w:rPr>
        <w:t>/20</w:t>
      </w:r>
      <w:r w:rsidR="00240F0D">
        <w:rPr>
          <w:rFonts w:ascii="Times New Roman" w:hAnsi="Times New Roman" w:cs="Times New Roman"/>
          <w:sz w:val="24"/>
          <w:szCs w:val="24"/>
          <w:lang w:val="sr-Cyrl-CS"/>
        </w:rPr>
        <w:t>20</w:t>
      </w:r>
      <w:r w:rsidRPr="00895A9B">
        <w:rPr>
          <w:rFonts w:ascii="Times New Roman" w:hAnsi="Times New Roman" w:cs="Times New Roman"/>
          <w:sz w:val="24"/>
          <w:szCs w:val="24"/>
        </w:rPr>
        <w:t xml:space="preserve">, </w:t>
      </w:r>
      <w:r>
        <w:rPr>
          <w:rFonts w:ascii="Times New Roman" w:hAnsi="Times New Roman" w:cs="Times New Roman"/>
          <w:sz w:val="24"/>
          <w:szCs w:val="24"/>
          <w:u w:val="single"/>
        </w:rPr>
        <w:t xml:space="preserve">Партија </w:t>
      </w:r>
      <w:r w:rsidR="006C0620">
        <w:rPr>
          <w:rFonts w:ascii="Times New Roman" w:hAnsi="Times New Roman" w:cs="Times New Roman"/>
          <w:sz w:val="24"/>
          <w:szCs w:val="24"/>
          <w:u w:val="single"/>
        </w:rPr>
        <w:t>3</w:t>
      </w:r>
      <w:r w:rsidRPr="00DC51EC">
        <w:rPr>
          <w:rFonts w:ascii="Times New Roman" w:hAnsi="Times New Roman" w:cs="Times New Roman"/>
          <w:sz w:val="24"/>
          <w:szCs w:val="24"/>
          <w:u w:val="single"/>
          <w:lang w:val="sr-Cyrl-RS"/>
        </w:rPr>
        <w:t>-</w:t>
      </w:r>
      <w:r w:rsidRPr="00DC51EC">
        <w:rPr>
          <w:rFonts w:ascii="Times New Roman" w:hAnsi="Times New Roman" w:cs="Times New Roman"/>
          <w:sz w:val="24"/>
          <w:szCs w:val="24"/>
          <w:u w:val="single"/>
        </w:rPr>
        <w:t xml:space="preserve"> </w:t>
      </w:r>
      <w:r w:rsidR="006C0620">
        <w:rPr>
          <w:rFonts w:ascii="Times New Roman" w:hAnsi="Times New Roman" w:cs="Times New Roman"/>
          <w:sz w:val="24"/>
          <w:szCs w:val="24"/>
          <w:u w:val="single"/>
          <w:lang w:val="sr-Latn-RS"/>
        </w:rPr>
        <w:t>остали</w:t>
      </w:r>
      <w:r>
        <w:rPr>
          <w:rFonts w:ascii="Times New Roman" w:hAnsi="Times New Roman" w:cs="Times New Roman"/>
          <w:sz w:val="24"/>
          <w:szCs w:val="24"/>
          <w:u w:val="single"/>
          <w:lang w:val="sr-Latn-RS"/>
        </w:rPr>
        <w:t xml:space="preserve"> производи</w:t>
      </w:r>
      <w:r w:rsidRPr="00DC51EC">
        <w:rPr>
          <w:rFonts w:ascii="Times New Roman" w:hAnsi="Times New Roman" w:cs="Times New Roman"/>
          <w:sz w:val="24"/>
          <w:szCs w:val="24"/>
          <w:u w:val="single"/>
          <w:lang w:val="sr-Cyrl-RS"/>
        </w:rPr>
        <w:t xml:space="preserve"> </w:t>
      </w:r>
      <w:r w:rsidRPr="00DC51EC">
        <w:rPr>
          <w:rFonts w:ascii="Times New Roman" w:hAnsi="Times New Roman" w:cs="Times New Roman"/>
          <w:sz w:val="24"/>
          <w:szCs w:val="24"/>
          <w:u w:val="single"/>
        </w:rPr>
        <w:t>испуњава све услове из чл. 75. Закона</w:t>
      </w:r>
      <w:r w:rsidRPr="00DC51EC">
        <w:rPr>
          <w:rFonts w:ascii="Times New Roman" w:hAnsi="Times New Roman" w:cs="Times New Roman"/>
          <w:sz w:val="24"/>
          <w:szCs w:val="24"/>
        </w:rPr>
        <w:t>, односно услове дефинисане</w:t>
      </w:r>
      <w:r w:rsidRPr="00DC51EC">
        <w:rPr>
          <w:rFonts w:ascii="Times New Roman" w:hAnsi="Times New Roman" w:cs="Times New Roman"/>
          <w:sz w:val="24"/>
          <w:szCs w:val="24"/>
          <w:lang w:val="sr-Cyrl-RS"/>
        </w:rPr>
        <w:t xml:space="preserve"> </w:t>
      </w:r>
      <w:r w:rsidRPr="00DC51EC">
        <w:rPr>
          <w:rFonts w:ascii="Times New Roman" w:hAnsi="Times New Roman" w:cs="Times New Roman"/>
          <w:sz w:val="24"/>
          <w:szCs w:val="24"/>
        </w:rPr>
        <w:t>конкурсном документацијом за предметну јавну набавку, и то:</w:t>
      </w:r>
    </w:p>
    <w:p w:rsidR="00181421" w:rsidRPr="00DC51EC" w:rsidRDefault="00181421" w:rsidP="00181421">
      <w:pPr>
        <w:pStyle w:val="Default"/>
        <w:numPr>
          <w:ilvl w:val="0"/>
          <w:numId w:val="30"/>
        </w:numPr>
        <w:spacing w:after="29"/>
        <w:jc w:val="both"/>
      </w:pPr>
      <w:r w:rsidRPr="00DC51EC">
        <w:t xml:space="preserve">Да је регистрован код надлежног органа, односно уписан у одговарајући регистар; </w:t>
      </w:r>
    </w:p>
    <w:p w:rsidR="00181421" w:rsidRPr="00DC51EC" w:rsidRDefault="00181421" w:rsidP="00181421">
      <w:pPr>
        <w:pStyle w:val="Default"/>
        <w:numPr>
          <w:ilvl w:val="0"/>
          <w:numId w:val="30"/>
        </w:numPr>
        <w:spacing w:after="29"/>
        <w:jc w:val="both"/>
      </w:pPr>
      <w:r w:rsidRPr="00DC51EC">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181421" w:rsidRDefault="00181421" w:rsidP="00181421">
      <w:pPr>
        <w:pStyle w:val="Default"/>
        <w:numPr>
          <w:ilvl w:val="0"/>
          <w:numId w:val="30"/>
        </w:numPr>
        <w:jc w:val="both"/>
      </w:pPr>
      <w:r w:rsidRPr="00DC51EC">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181421" w:rsidRPr="00DC51EC" w:rsidRDefault="00181421" w:rsidP="00181421">
      <w:pPr>
        <w:pStyle w:val="a4"/>
        <w:numPr>
          <w:ilvl w:val="0"/>
          <w:numId w:val="30"/>
        </w:numPr>
        <w:suppressAutoHyphens/>
        <w:spacing w:after="0" w:line="100" w:lineRule="atLeast"/>
        <w:contextualSpacing w:val="0"/>
        <w:jc w:val="both"/>
        <w:rPr>
          <w:rFonts w:ascii="Times New Roman" w:hAnsi="Times New Roman" w:cs="Times New Roman"/>
          <w:i/>
          <w:iCs/>
          <w:lang w:val="sr-Cyrl-CS"/>
        </w:rPr>
      </w:pPr>
      <w:r>
        <w:rPr>
          <w:rFonts w:ascii="Times New Roman" w:hAnsi="Times New Roman" w:cs="Times New Roman"/>
          <w:lang w:val="sr-Latn-RS"/>
        </w:rPr>
        <w:t xml:space="preserve">Да </w:t>
      </w:r>
      <w:r w:rsidRPr="00DC51EC">
        <w:rPr>
          <w:rFonts w:ascii="Times New Roman" w:hAnsi="Times New Roman" w:cs="Times New Roman"/>
          <w:lang w:val="sr-Cyrl-CS"/>
        </w:rPr>
        <w:t>је п</w:t>
      </w:r>
      <w:r w:rsidRPr="00DC51EC">
        <w:rPr>
          <w:rFonts w:ascii="Times New Roman" w:hAnsi="Times New Roman" w:cs="Times New Roman"/>
          <w:lang w:val="ru-RU"/>
        </w:rPr>
        <w:t>оштовао обавезе које произлазе из важећих прописа о заштити на раду, запошљавању и условима рада, заштити животне средине</w:t>
      </w:r>
      <w:r w:rsidRPr="00DC51EC">
        <w:rPr>
          <w:rFonts w:ascii="Times New Roman" w:hAnsi="Times New Roman" w:cs="Times New Roman"/>
          <w:lang w:val="sr-Latn-RS"/>
        </w:rPr>
        <w:t>, и да нема забрану обављања делатности која је на снази у време подношења понуде.</w:t>
      </w:r>
    </w:p>
    <w:p w:rsidR="00181421" w:rsidRPr="004D66F7" w:rsidRDefault="00181421" w:rsidP="00181421"/>
    <w:tbl>
      <w:tblPr>
        <w:tblW w:w="0" w:type="auto"/>
        <w:tblLook w:val="04A0" w:firstRow="1" w:lastRow="0" w:firstColumn="1" w:lastColumn="0" w:noHBand="0" w:noVBand="1"/>
      </w:tblPr>
      <w:tblGrid>
        <w:gridCol w:w="3081"/>
        <w:gridCol w:w="3081"/>
        <w:gridCol w:w="3081"/>
      </w:tblGrid>
      <w:tr w:rsidR="00181421" w:rsidRPr="009D430B" w:rsidTr="00EA7D74">
        <w:tc>
          <w:tcPr>
            <w:tcW w:w="3081" w:type="dxa"/>
            <w:shd w:val="clear" w:color="auto" w:fill="auto"/>
          </w:tcPr>
          <w:p w:rsidR="00181421" w:rsidRPr="009D430B" w:rsidRDefault="00181421" w:rsidP="00EA7D74">
            <w:pPr>
              <w:rPr>
                <w:rFonts w:ascii="Times New Roman" w:hAnsi="Times New Roman" w:cs="Times New Roman"/>
                <w:sz w:val="24"/>
                <w:szCs w:val="24"/>
              </w:rPr>
            </w:pPr>
            <w:r w:rsidRPr="009D430B">
              <w:rPr>
                <w:rFonts w:ascii="Times New Roman" w:hAnsi="Times New Roman" w:cs="Times New Roman"/>
                <w:sz w:val="24"/>
                <w:szCs w:val="24"/>
              </w:rPr>
              <w:t>Место: ______________</w:t>
            </w:r>
          </w:p>
          <w:p w:rsidR="00181421" w:rsidRPr="009D430B" w:rsidRDefault="00181421" w:rsidP="00EA7D74">
            <w:pPr>
              <w:rPr>
                <w:rFonts w:ascii="Times New Roman" w:hAnsi="Times New Roman" w:cs="Times New Roman"/>
                <w:sz w:val="24"/>
                <w:szCs w:val="24"/>
              </w:rPr>
            </w:pPr>
            <w:r w:rsidRPr="009D430B">
              <w:rPr>
                <w:rFonts w:ascii="Times New Roman" w:hAnsi="Times New Roman" w:cs="Times New Roman"/>
                <w:sz w:val="24"/>
                <w:szCs w:val="24"/>
              </w:rPr>
              <w:t>Датум: _____________</w:t>
            </w:r>
          </w:p>
        </w:tc>
        <w:tc>
          <w:tcPr>
            <w:tcW w:w="3081" w:type="dxa"/>
            <w:shd w:val="clear" w:color="auto" w:fill="auto"/>
          </w:tcPr>
          <w:p w:rsidR="00181421" w:rsidRPr="009D430B" w:rsidRDefault="00181421" w:rsidP="00EA7D74">
            <w:pPr>
              <w:rPr>
                <w:rFonts w:ascii="Times New Roman" w:hAnsi="Times New Roman" w:cs="Times New Roman"/>
                <w:sz w:val="24"/>
                <w:szCs w:val="24"/>
              </w:rPr>
            </w:pPr>
          </w:p>
        </w:tc>
        <w:tc>
          <w:tcPr>
            <w:tcW w:w="3081" w:type="dxa"/>
            <w:shd w:val="clear" w:color="auto" w:fill="auto"/>
          </w:tcPr>
          <w:p w:rsidR="00181421" w:rsidRPr="009D430B" w:rsidRDefault="00181421" w:rsidP="00EA7D74">
            <w:pPr>
              <w:jc w:val="center"/>
              <w:rPr>
                <w:rFonts w:ascii="Times New Roman" w:hAnsi="Times New Roman" w:cs="Times New Roman"/>
                <w:sz w:val="24"/>
                <w:szCs w:val="24"/>
              </w:rPr>
            </w:pPr>
            <w:r>
              <w:rPr>
                <w:rFonts w:ascii="Times New Roman" w:hAnsi="Times New Roman" w:cs="Times New Roman"/>
                <w:sz w:val="24"/>
                <w:szCs w:val="24"/>
              </w:rPr>
              <w:t>Подизвођач:</w:t>
            </w:r>
          </w:p>
          <w:p w:rsidR="00181421" w:rsidRPr="009D430B" w:rsidRDefault="00181421" w:rsidP="00EA7D74">
            <w:pPr>
              <w:jc w:val="center"/>
              <w:rPr>
                <w:rFonts w:ascii="Times New Roman" w:hAnsi="Times New Roman" w:cs="Times New Roman"/>
                <w:sz w:val="24"/>
                <w:szCs w:val="24"/>
              </w:rPr>
            </w:pPr>
            <w:r w:rsidRPr="009D430B">
              <w:rPr>
                <w:rFonts w:ascii="Times New Roman" w:hAnsi="Times New Roman" w:cs="Times New Roman"/>
                <w:sz w:val="24"/>
                <w:szCs w:val="24"/>
              </w:rPr>
              <w:t>__________________</w:t>
            </w:r>
          </w:p>
        </w:tc>
      </w:tr>
      <w:tr w:rsidR="00181421" w:rsidRPr="004D66F7" w:rsidTr="00EA7D74">
        <w:trPr>
          <w:gridAfter w:val="1"/>
          <w:wAfter w:w="3081" w:type="dxa"/>
        </w:trPr>
        <w:tc>
          <w:tcPr>
            <w:tcW w:w="3081" w:type="dxa"/>
            <w:shd w:val="clear" w:color="auto" w:fill="auto"/>
          </w:tcPr>
          <w:p w:rsidR="00181421" w:rsidRPr="004D66F7" w:rsidRDefault="00EA0DCB" w:rsidP="00EA7D74">
            <w:pPr>
              <w:jc w:val="center"/>
            </w:pPr>
            <w:r>
              <w:t xml:space="preserve">                                         </w:t>
            </w:r>
          </w:p>
        </w:tc>
        <w:tc>
          <w:tcPr>
            <w:tcW w:w="3081" w:type="dxa"/>
            <w:shd w:val="clear" w:color="auto" w:fill="auto"/>
          </w:tcPr>
          <w:p w:rsidR="00181421" w:rsidRPr="004D66F7" w:rsidRDefault="00EA0DCB" w:rsidP="00EA7D74">
            <w:r>
              <w:t xml:space="preserve">                    М.П.</w:t>
            </w:r>
          </w:p>
        </w:tc>
      </w:tr>
      <w:tr w:rsidR="00181421" w:rsidRPr="004D66F7" w:rsidTr="00EA7D74">
        <w:trPr>
          <w:gridAfter w:val="2"/>
          <w:wAfter w:w="6162" w:type="dxa"/>
        </w:trPr>
        <w:tc>
          <w:tcPr>
            <w:tcW w:w="3081" w:type="dxa"/>
            <w:shd w:val="clear" w:color="auto" w:fill="auto"/>
          </w:tcPr>
          <w:p w:rsidR="00181421" w:rsidRPr="004D66F7" w:rsidRDefault="00181421" w:rsidP="00EA7D74"/>
        </w:tc>
      </w:tr>
    </w:tbl>
    <w:p w:rsidR="00181421" w:rsidRPr="00F803CE" w:rsidRDefault="00181421" w:rsidP="00181421">
      <w:pPr>
        <w:rPr>
          <w:rFonts w:ascii="Times New Roman" w:hAnsi="Times New Roman" w:cs="Times New Roman"/>
          <w:i/>
          <w:iCs/>
          <w:lang w:val="ru-RU"/>
        </w:rPr>
      </w:pPr>
      <w:r w:rsidRPr="00F803CE">
        <w:rPr>
          <w:rFonts w:ascii="Times New Roman" w:hAnsi="Times New Roman" w:cs="Times New Roman"/>
          <w:bCs/>
          <w:i/>
          <w:iCs/>
          <w:u w:val="single"/>
          <w:lang w:val="ru-RU"/>
        </w:rPr>
        <w:t>Уколико понуђач подноси понуду са подизвођачем</w:t>
      </w:r>
      <w:r w:rsidRPr="00F803CE">
        <w:rPr>
          <w:rFonts w:ascii="Times New Roman" w:hAnsi="Times New Roman" w:cs="Times New Roman"/>
          <w:i/>
          <w:iCs/>
          <w:lang w:val="ru-RU"/>
        </w:rPr>
        <w:t xml:space="preserve">, Изјава мора бити потписана од стране овлашћеног лица подизвођача и оверена печатом. </w:t>
      </w:r>
    </w:p>
    <w:p w:rsidR="00181421" w:rsidRPr="004D66F7" w:rsidRDefault="00181421" w:rsidP="00181421"/>
    <w:p w:rsidR="007911C4" w:rsidRPr="00036226" w:rsidRDefault="007911C4" w:rsidP="007911C4">
      <w:pPr>
        <w:rPr>
          <w:lang w:val="sr-Latn-RS"/>
        </w:rPr>
      </w:pPr>
    </w:p>
    <w:p w:rsidR="00102AAE" w:rsidRDefault="00102AAE" w:rsidP="009B6E7E">
      <w:pPr>
        <w:pStyle w:val="a3"/>
        <w:jc w:val="both"/>
        <w:rPr>
          <w:lang w:val="sr-Latn-RS"/>
        </w:rPr>
      </w:pPr>
    </w:p>
    <w:p w:rsidR="004324A1" w:rsidRPr="00036226" w:rsidRDefault="004324A1" w:rsidP="00036226">
      <w:pPr>
        <w:rPr>
          <w:color w:val="FF0000"/>
          <w:lang w:val="sr-Latn-RS"/>
        </w:rPr>
      </w:pPr>
    </w:p>
    <w:p w:rsidR="00A56627" w:rsidRPr="002154C6" w:rsidRDefault="00A56627" w:rsidP="003F0463">
      <w:pPr>
        <w:ind w:left="360"/>
        <w:jc w:val="center"/>
        <w:rPr>
          <w:rFonts w:ascii="Times New Roman" w:hAnsi="Times New Roman" w:cs="Times New Roman"/>
          <w:b/>
          <w:lang w:val="sr-Latn-RS"/>
        </w:rPr>
      </w:pPr>
      <w:r w:rsidRPr="002154C6">
        <w:rPr>
          <w:rFonts w:ascii="Times New Roman" w:hAnsi="Times New Roman" w:cs="Times New Roman"/>
          <w:b/>
          <w:lang w:val="sr-Latn-RS"/>
        </w:rPr>
        <w:t>V</w:t>
      </w:r>
    </w:p>
    <w:p w:rsidR="00A56627" w:rsidRPr="002154C6" w:rsidRDefault="00D617E9" w:rsidP="003F0463">
      <w:pPr>
        <w:ind w:left="360"/>
        <w:jc w:val="center"/>
        <w:rPr>
          <w:rFonts w:ascii="Times New Roman" w:hAnsi="Times New Roman" w:cs="Times New Roman"/>
          <w:b/>
          <w:lang w:val="sr-Latn-RS"/>
        </w:rPr>
      </w:pPr>
      <w:r w:rsidRPr="002154C6">
        <w:rPr>
          <w:rFonts w:ascii="Times New Roman" w:hAnsi="Times New Roman" w:cs="Times New Roman"/>
          <w:b/>
          <w:lang w:val="sr-Latn-RS"/>
        </w:rPr>
        <w:t xml:space="preserve"> </w:t>
      </w:r>
      <w:r w:rsidR="005761E7" w:rsidRPr="002154C6">
        <w:rPr>
          <w:rFonts w:ascii="Times New Roman" w:hAnsi="Times New Roman" w:cs="Times New Roman"/>
          <w:b/>
          <w:lang w:val="sr-Latn-RS"/>
        </w:rPr>
        <w:t xml:space="preserve">УПУТСТВО </w:t>
      </w:r>
      <w:r w:rsidR="003F0463" w:rsidRPr="002154C6">
        <w:rPr>
          <w:rFonts w:ascii="Times New Roman" w:hAnsi="Times New Roman" w:cs="Times New Roman"/>
          <w:b/>
          <w:lang w:val="sr-Latn-RS"/>
        </w:rPr>
        <w:t>ПОНУЂАЧИМА КАКО ДА САЧИНЕ ПОНУДУ</w:t>
      </w:r>
    </w:p>
    <w:p w:rsidR="005A3965" w:rsidRPr="002154C6" w:rsidRDefault="00A56627" w:rsidP="00A56627">
      <w:pPr>
        <w:pStyle w:val="1"/>
        <w:rPr>
          <w:rFonts w:ascii="Times New Roman" w:hAnsi="Times New Roman" w:cs="Times New Roman"/>
          <w:lang w:val="sr-Latn-RS"/>
        </w:rPr>
      </w:pPr>
      <w:r w:rsidRPr="002154C6">
        <w:rPr>
          <w:rFonts w:ascii="Times New Roman" w:hAnsi="Times New Roman" w:cs="Times New Roman"/>
          <w:lang w:val="sr-Latn-RS"/>
        </w:rPr>
        <w:t>1.</w:t>
      </w:r>
      <w:r w:rsidR="003B3C1A" w:rsidRPr="002154C6">
        <w:rPr>
          <w:rFonts w:ascii="Times New Roman" w:hAnsi="Times New Roman" w:cs="Times New Roman"/>
          <w:lang w:val="sr-Latn-RS"/>
        </w:rPr>
        <w:t>Подаци о језику на коме понуда мора да буде састављена</w:t>
      </w:r>
      <w:r w:rsidRPr="002154C6">
        <w:rPr>
          <w:rFonts w:ascii="Times New Roman" w:hAnsi="Times New Roman" w:cs="Times New Roman"/>
          <w:lang w:val="sr-Latn-RS"/>
        </w:rPr>
        <w:t>:</w:t>
      </w:r>
    </w:p>
    <w:p w:rsidR="00A56627" w:rsidRPr="00301A3B" w:rsidRDefault="00A56627" w:rsidP="00A56627">
      <w:pPr>
        <w:rPr>
          <w:rFonts w:ascii="Times New Roman" w:hAnsi="Times New Roman" w:cs="Times New Roman"/>
          <w:lang w:val="sr-Latn-RS"/>
        </w:rPr>
      </w:pPr>
      <w:r w:rsidRPr="00301A3B">
        <w:rPr>
          <w:rFonts w:ascii="Times New Roman" w:hAnsi="Times New Roman" w:cs="Times New Roman"/>
          <w:lang w:val="sr-Latn-RS"/>
        </w:rPr>
        <w:t>Наручилац припрема конкурсну документацију и води поступак на српском језику.</w:t>
      </w:r>
    </w:p>
    <w:p w:rsidR="00A56627" w:rsidRPr="00301A3B" w:rsidRDefault="005A3965" w:rsidP="00A56627">
      <w:pPr>
        <w:rPr>
          <w:rFonts w:ascii="Times New Roman" w:hAnsi="Times New Roman" w:cs="Times New Roman"/>
          <w:lang w:val="sr-Latn-RS"/>
        </w:rPr>
      </w:pPr>
      <w:r w:rsidRPr="00301A3B">
        <w:rPr>
          <w:rFonts w:ascii="Times New Roman" w:hAnsi="Times New Roman" w:cs="Times New Roman"/>
          <w:lang w:val="ru-RU"/>
        </w:rPr>
        <w:t>Понуђач подноси понуду на српском језику.</w:t>
      </w:r>
      <w:r w:rsidR="00A56627" w:rsidRPr="00301A3B">
        <w:rPr>
          <w:rFonts w:ascii="Times New Roman" w:hAnsi="Times New Roman" w:cs="Times New Roman"/>
          <w:lang w:val="sr-Latn-RS"/>
        </w:rPr>
        <w:t xml:space="preserve"> </w:t>
      </w:r>
    </w:p>
    <w:p w:rsidR="00B03815" w:rsidRPr="00301A3B" w:rsidRDefault="005A3965" w:rsidP="00B03815">
      <w:pPr>
        <w:jc w:val="both"/>
        <w:rPr>
          <w:rFonts w:ascii="Times New Roman" w:hAnsi="Times New Roman" w:cs="Times New Roman"/>
          <w:b/>
          <w:bCs/>
          <w:iCs/>
          <w:lang w:val="sr-Latn-RS"/>
        </w:rPr>
      </w:pPr>
      <w:r w:rsidRPr="00301A3B">
        <w:rPr>
          <w:rFonts w:ascii="Times New Roman" w:hAnsi="Times New Roman" w:cs="Times New Roman"/>
          <w:b/>
          <w:bCs/>
          <w:iCs/>
          <w:lang w:val="ru-RU"/>
        </w:rPr>
        <w:t xml:space="preserve">2. </w:t>
      </w:r>
      <w:r w:rsidR="003B3C1A" w:rsidRPr="00301A3B">
        <w:rPr>
          <w:rFonts w:ascii="Times New Roman" w:hAnsi="Times New Roman" w:cs="Times New Roman"/>
          <w:b/>
          <w:bCs/>
          <w:iCs/>
          <w:lang w:val="ru-RU"/>
        </w:rPr>
        <w:t>Н</w:t>
      </w:r>
      <w:r w:rsidR="003B3C1A" w:rsidRPr="00301A3B">
        <w:rPr>
          <w:rFonts w:ascii="Times New Roman" w:hAnsi="Times New Roman" w:cs="Times New Roman"/>
          <w:b/>
          <w:bCs/>
          <w:iCs/>
          <w:lang w:val="sr-Latn-RS"/>
        </w:rPr>
        <w:t>ачин на који понуда мора да буде сачињена</w:t>
      </w:r>
    </w:p>
    <w:p w:rsidR="00B03815" w:rsidRPr="00301A3B" w:rsidRDefault="005B56C3" w:rsidP="00B03815">
      <w:pPr>
        <w:jc w:val="both"/>
        <w:rPr>
          <w:rFonts w:ascii="Times New Roman" w:hAnsi="Times New Roman" w:cs="Times New Roman"/>
          <w:sz w:val="24"/>
          <w:szCs w:val="24"/>
          <w:lang w:val="sr-Latn-RS"/>
        </w:rPr>
      </w:pPr>
      <w:r w:rsidRPr="00301A3B">
        <w:rPr>
          <w:rFonts w:ascii="Times New Roman" w:hAnsi="Times New Roman" w:cs="Times New Roman"/>
          <w:bCs/>
          <w:sz w:val="24"/>
          <w:szCs w:val="24"/>
          <w:lang w:val="sr-Latn-RS"/>
        </w:rPr>
        <w:t xml:space="preserve">Сви заинтересовани </w:t>
      </w:r>
      <w:r w:rsidR="0068016E" w:rsidRPr="00301A3B">
        <w:rPr>
          <w:rFonts w:ascii="Times New Roman" w:hAnsi="Times New Roman" w:cs="Times New Roman"/>
          <w:bCs/>
          <w:sz w:val="24"/>
          <w:szCs w:val="24"/>
          <w:lang w:val="sr-Latn-RS"/>
        </w:rPr>
        <w:t xml:space="preserve">понуђачи могу преузети позив и конкурсну документацију на  Порталу јавних набавки </w:t>
      </w:r>
      <w:hyperlink r:id="rId9" w:history="1">
        <w:r w:rsidR="000151F6" w:rsidRPr="00301A3B">
          <w:rPr>
            <w:rStyle w:val="a5"/>
            <w:bCs/>
            <w:iCs/>
            <w:sz w:val="24"/>
            <w:szCs w:val="24"/>
            <w:lang w:val="sr-Latn-RS"/>
          </w:rPr>
          <w:t>www.portal.ujn.gov.rs</w:t>
        </w:r>
      </w:hyperlink>
      <w:r w:rsidR="0068016E" w:rsidRPr="00301A3B">
        <w:rPr>
          <w:rFonts w:ascii="Times New Roman" w:hAnsi="Times New Roman" w:cs="Times New Roman"/>
          <w:bCs/>
          <w:sz w:val="24"/>
          <w:szCs w:val="24"/>
          <w:lang w:val="sr-Latn-RS"/>
        </w:rPr>
        <w:t xml:space="preserve">. или на интернет страници Наручиоца </w:t>
      </w:r>
      <w:hyperlink r:id="rId10" w:history="1">
        <w:r w:rsidR="00B03815" w:rsidRPr="00301A3B">
          <w:rPr>
            <w:rStyle w:val="a5"/>
            <w:sz w:val="24"/>
            <w:szCs w:val="24"/>
            <w:lang w:val="sr-Latn-RS"/>
          </w:rPr>
          <w:t>osnadezda@.weebly.com</w:t>
        </w:r>
      </w:hyperlink>
    </w:p>
    <w:p w:rsidR="002F4F9B" w:rsidRPr="00301A3B" w:rsidRDefault="002F4F9B" w:rsidP="00B03815">
      <w:pPr>
        <w:jc w:val="both"/>
        <w:rPr>
          <w:rFonts w:ascii="Times New Roman" w:hAnsi="Times New Roman" w:cs="Times New Roman"/>
          <w:sz w:val="24"/>
          <w:szCs w:val="24"/>
          <w:lang w:val="sr-Latn-RS"/>
        </w:rPr>
      </w:pPr>
      <w:r w:rsidRPr="00301A3B">
        <w:rPr>
          <w:rFonts w:ascii="Times New Roman" w:hAnsi="Times New Roman" w:cs="Times New Roman"/>
          <w:sz w:val="24"/>
          <w:szCs w:val="24"/>
          <w:lang w:val="sr-Latn-RS"/>
        </w:rPr>
        <w:t xml:space="preserve">Понуђач  понуду подноси непосредно или путем поште. Понуђач подноси понуду у затвореној коверти или кутији, затворену на начин да се приликом отварања понуда може са сигурношћу </w:t>
      </w:r>
      <w:r w:rsidR="00CE76D7">
        <w:rPr>
          <w:rFonts w:ascii="Times New Roman" w:hAnsi="Times New Roman" w:cs="Times New Roman"/>
          <w:sz w:val="24"/>
          <w:szCs w:val="24"/>
          <w:lang w:val="sr-Latn-RS"/>
        </w:rPr>
        <w:t>утврдити да се први пут отвара,</w:t>
      </w:r>
      <w:r w:rsidRPr="00301A3B">
        <w:rPr>
          <w:rFonts w:ascii="Times New Roman" w:hAnsi="Times New Roman" w:cs="Times New Roman"/>
          <w:b/>
          <w:sz w:val="24"/>
          <w:szCs w:val="24"/>
          <w:lang w:val="sr-Latn-RS"/>
        </w:rPr>
        <w:t>на адресу: Основна школа ,,Надежда Петровић’’, ул.10</w:t>
      </w:r>
      <w:r w:rsidR="00CE76D7">
        <w:rPr>
          <w:rFonts w:ascii="Times New Roman" w:hAnsi="Times New Roman" w:cs="Times New Roman"/>
          <w:b/>
          <w:sz w:val="24"/>
          <w:szCs w:val="24"/>
          <w:lang w:val="sr-Latn-RS"/>
        </w:rPr>
        <w:t>.</w:t>
      </w:r>
      <w:r w:rsidRPr="00301A3B">
        <w:rPr>
          <w:rFonts w:ascii="Times New Roman" w:hAnsi="Times New Roman" w:cs="Times New Roman"/>
          <w:b/>
          <w:sz w:val="24"/>
          <w:szCs w:val="24"/>
          <w:lang w:val="sr-Latn-RS"/>
        </w:rPr>
        <w:t>октобар бр. 54, 11320 Велика</w:t>
      </w:r>
      <w:r w:rsidRPr="00301A3B">
        <w:rPr>
          <w:rFonts w:ascii="Times New Roman" w:hAnsi="Times New Roman" w:cs="Times New Roman"/>
          <w:sz w:val="24"/>
          <w:szCs w:val="24"/>
          <w:lang w:val="sr-Latn-RS"/>
        </w:rPr>
        <w:t xml:space="preserve"> </w:t>
      </w:r>
      <w:r w:rsidRPr="00301A3B">
        <w:rPr>
          <w:rFonts w:ascii="Times New Roman" w:hAnsi="Times New Roman" w:cs="Times New Roman"/>
          <w:b/>
          <w:sz w:val="24"/>
          <w:szCs w:val="24"/>
          <w:lang w:val="sr-Latn-RS"/>
        </w:rPr>
        <w:t>Плана</w:t>
      </w:r>
      <w:r w:rsidRPr="00301A3B">
        <w:rPr>
          <w:rFonts w:ascii="Times New Roman" w:hAnsi="Times New Roman" w:cs="Times New Roman"/>
          <w:sz w:val="24"/>
          <w:szCs w:val="24"/>
          <w:lang w:val="sr-Latn-RS"/>
        </w:rPr>
        <w:t>, са назнаком ,,</w:t>
      </w:r>
      <w:r w:rsidRPr="00301A3B">
        <w:rPr>
          <w:rFonts w:ascii="Times New Roman" w:hAnsi="Times New Roman" w:cs="Times New Roman"/>
          <w:b/>
          <w:sz w:val="24"/>
          <w:szCs w:val="24"/>
          <w:lang w:val="sr-Latn-RS"/>
        </w:rPr>
        <w:t>Не отварати – понуда за јавну н</w:t>
      </w:r>
      <w:r w:rsidR="00A61EAE" w:rsidRPr="00301A3B">
        <w:rPr>
          <w:rFonts w:ascii="Times New Roman" w:hAnsi="Times New Roman" w:cs="Times New Roman"/>
          <w:b/>
          <w:sz w:val="24"/>
          <w:szCs w:val="24"/>
          <w:lang w:val="sr-Latn-RS"/>
        </w:rPr>
        <w:t xml:space="preserve">абавку мале вредности број </w:t>
      </w:r>
      <w:r w:rsidR="00A61EAE" w:rsidRPr="00CE76D7">
        <w:rPr>
          <w:rFonts w:ascii="Times New Roman" w:hAnsi="Times New Roman" w:cs="Times New Roman"/>
          <w:b/>
          <w:sz w:val="24"/>
          <w:szCs w:val="24"/>
          <w:lang w:val="sr-Latn-RS"/>
        </w:rPr>
        <w:t>1</w:t>
      </w:r>
      <w:r w:rsidR="00D73BA8">
        <w:rPr>
          <w:rFonts w:ascii="Times New Roman" w:hAnsi="Times New Roman" w:cs="Times New Roman"/>
          <w:b/>
          <w:sz w:val="24"/>
          <w:szCs w:val="24"/>
          <w:lang w:val="sr-Latn-RS"/>
        </w:rPr>
        <w:t>.1.</w:t>
      </w:r>
      <w:r w:rsidR="00D73BA8">
        <w:rPr>
          <w:rFonts w:ascii="Times New Roman" w:hAnsi="Times New Roman" w:cs="Times New Roman"/>
          <w:b/>
          <w:sz w:val="24"/>
          <w:szCs w:val="24"/>
          <w:lang w:val="sr-Cyrl-CS"/>
        </w:rPr>
        <w:t>1</w:t>
      </w:r>
      <w:r w:rsidR="00D73BA8">
        <w:rPr>
          <w:rFonts w:ascii="Times New Roman" w:hAnsi="Times New Roman" w:cs="Times New Roman"/>
          <w:b/>
          <w:sz w:val="24"/>
          <w:szCs w:val="24"/>
          <w:lang w:val="sr-Latn-RS"/>
        </w:rPr>
        <w:t>/20</w:t>
      </w:r>
      <w:r w:rsidR="00D73BA8">
        <w:rPr>
          <w:rFonts w:ascii="Times New Roman" w:hAnsi="Times New Roman" w:cs="Times New Roman"/>
          <w:b/>
          <w:sz w:val="24"/>
          <w:szCs w:val="24"/>
          <w:lang w:val="sr-Cyrl-CS"/>
        </w:rPr>
        <w:t>20</w:t>
      </w:r>
      <w:r w:rsidR="00C65335" w:rsidRPr="00CE76D7">
        <w:rPr>
          <w:rFonts w:ascii="Times New Roman" w:hAnsi="Times New Roman" w:cs="Times New Roman"/>
          <w:b/>
          <w:sz w:val="24"/>
          <w:szCs w:val="24"/>
          <w:lang w:val="sr-Latn-RS"/>
        </w:rPr>
        <w:t xml:space="preserve"> </w:t>
      </w:r>
      <w:r w:rsidR="00C65335" w:rsidRPr="00CE76D7">
        <w:rPr>
          <w:rFonts w:ascii="Times New Roman" w:hAnsi="Times New Roman" w:cs="Times New Roman"/>
          <w:sz w:val="24"/>
          <w:szCs w:val="24"/>
          <w:lang w:val="sr-Latn-RS"/>
        </w:rPr>
        <w:t xml:space="preserve">Партија </w:t>
      </w:r>
      <w:r w:rsidR="00C65335" w:rsidRPr="00C65335">
        <w:rPr>
          <w:rFonts w:ascii="Times New Roman" w:hAnsi="Times New Roman" w:cs="Times New Roman"/>
          <w:sz w:val="24"/>
          <w:szCs w:val="24"/>
          <w:lang w:val="sr-Latn-RS"/>
        </w:rPr>
        <w:t>број _____,</w:t>
      </w:r>
      <w:r w:rsidRPr="00C65335">
        <w:rPr>
          <w:rFonts w:ascii="Times New Roman" w:hAnsi="Times New Roman" w:cs="Times New Roman"/>
          <w:b/>
          <w:sz w:val="24"/>
          <w:szCs w:val="24"/>
          <w:lang w:val="sr-Latn-RS"/>
        </w:rPr>
        <w:t xml:space="preserve"> </w:t>
      </w:r>
      <w:r w:rsidRPr="00301A3B">
        <w:rPr>
          <w:rFonts w:ascii="Times New Roman" w:hAnsi="Times New Roman" w:cs="Times New Roman"/>
          <w:b/>
          <w:sz w:val="24"/>
          <w:szCs w:val="24"/>
          <w:lang w:val="sr-Latn-RS"/>
        </w:rPr>
        <w:t>назив набавке:</w:t>
      </w:r>
      <w:r w:rsidR="009B3B79" w:rsidRPr="00301A3B">
        <w:rPr>
          <w:rFonts w:ascii="Times New Roman" w:hAnsi="Times New Roman" w:cs="Times New Roman"/>
          <w:b/>
          <w:sz w:val="24"/>
          <w:szCs w:val="24"/>
          <w:lang w:val="sr-Latn-RS"/>
        </w:rPr>
        <w:t xml:space="preserve"> добра,</w:t>
      </w:r>
      <w:r w:rsidRPr="00301A3B">
        <w:rPr>
          <w:rFonts w:ascii="Times New Roman" w:hAnsi="Times New Roman" w:cs="Times New Roman"/>
          <w:sz w:val="24"/>
          <w:szCs w:val="24"/>
          <w:lang w:val="sr-Latn-RS"/>
        </w:rPr>
        <w:t xml:space="preserve"> </w:t>
      </w:r>
      <w:r w:rsidR="00AE1E0C">
        <w:rPr>
          <w:rFonts w:ascii="Times New Roman" w:hAnsi="Times New Roman" w:cs="Times New Roman"/>
          <w:b/>
          <w:sz w:val="24"/>
          <w:szCs w:val="24"/>
          <w:lang w:val="sr-Latn-RS"/>
        </w:rPr>
        <w:t xml:space="preserve">намирнице за </w:t>
      </w:r>
      <w:r w:rsidR="00AE1E0C">
        <w:rPr>
          <w:rFonts w:ascii="Times New Roman" w:hAnsi="Times New Roman" w:cs="Times New Roman"/>
          <w:b/>
          <w:sz w:val="24"/>
          <w:szCs w:val="24"/>
          <w:lang w:val="sr-Cyrl-CS"/>
        </w:rPr>
        <w:t xml:space="preserve"> ужину</w:t>
      </w:r>
      <w:r w:rsidR="004E7D2E">
        <w:rPr>
          <w:rFonts w:ascii="Times New Roman" w:hAnsi="Times New Roman" w:cs="Times New Roman"/>
          <w:b/>
          <w:sz w:val="24"/>
          <w:szCs w:val="24"/>
          <w:lang w:val="sr-Cyrl-CS"/>
        </w:rPr>
        <w:t xml:space="preserve"> децу/ученике школе</w:t>
      </w:r>
      <w:r w:rsidR="00AE1E0C">
        <w:rPr>
          <w:rFonts w:ascii="Times New Roman" w:hAnsi="Times New Roman" w:cs="Times New Roman"/>
          <w:b/>
          <w:sz w:val="24"/>
          <w:szCs w:val="24"/>
          <w:lang w:val="sr-Cyrl-CS"/>
        </w:rPr>
        <w:t xml:space="preserve"> и</w:t>
      </w:r>
      <w:r w:rsidR="004E7D2E">
        <w:rPr>
          <w:rFonts w:ascii="Times New Roman" w:hAnsi="Times New Roman" w:cs="Times New Roman"/>
          <w:b/>
          <w:sz w:val="24"/>
          <w:szCs w:val="24"/>
          <w:lang w:val="sr-Cyrl-CS"/>
        </w:rPr>
        <w:t xml:space="preserve"> једносменски рад</w:t>
      </w:r>
      <w:r w:rsidR="00AE1E0C">
        <w:rPr>
          <w:rFonts w:ascii="Times New Roman" w:hAnsi="Times New Roman" w:cs="Times New Roman"/>
          <w:b/>
          <w:sz w:val="24"/>
          <w:szCs w:val="24"/>
          <w:lang w:val="sr-Cyrl-CS"/>
        </w:rPr>
        <w:t xml:space="preserve"> </w:t>
      </w:r>
      <w:r w:rsidR="00A63581">
        <w:rPr>
          <w:rFonts w:ascii="Times New Roman" w:hAnsi="Times New Roman" w:cs="Times New Roman"/>
          <w:b/>
          <w:sz w:val="24"/>
          <w:szCs w:val="24"/>
          <w:lang w:val="sr-Latn-RS"/>
        </w:rPr>
        <w:t xml:space="preserve"> </w:t>
      </w:r>
      <w:r w:rsidRPr="00301A3B">
        <w:rPr>
          <w:rFonts w:ascii="Times New Roman" w:hAnsi="Times New Roman" w:cs="Times New Roman"/>
          <w:sz w:val="24"/>
          <w:szCs w:val="24"/>
          <w:lang w:val="sr-Latn-RS"/>
        </w:rPr>
        <w:t>.’’</w:t>
      </w:r>
    </w:p>
    <w:p w:rsidR="002F4F9B" w:rsidRPr="00814FB8" w:rsidRDefault="002F4F9B" w:rsidP="001160CF">
      <w:pPr>
        <w:pStyle w:val="a3"/>
        <w:jc w:val="both"/>
        <w:rPr>
          <w:rFonts w:ascii="Times New Roman" w:hAnsi="Times New Roman" w:cs="Times New Roman"/>
          <w:b/>
          <w:bCs/>
          <w:i/>
          <w:iCs/>
          <w:sz w:val="24"/>
          <w:szCs w:val="24"/>
          <w:lang w:val="sr-Latn-RS"/>
        </w:rPr>
      </w:pPr>
      <w:r w:rsidRPr="00814FB8">
        <w:rPr>
          <w:rFonts w:ascii="Times New Roman" w:hAnsi="Times New Roman" w:cs="Times New Roman"/>
          <w:sz w:val="24"/>
          <w:szCs w:val="24"/>
          <w:lang w:val="sr-Latn-RS"/>
        </w:rPr>
        <w:t>На полеђини коверте или на кутији уписује се назив,пуна пословна  адреса понуђача, име и број телефона особе за контакт. Понуђач може да подносе само једну понуду.</w:t>
      </w:r>
    </w:p>
    <w:p w:rsidR="005A3965" w:rsidRPr="00814FB8" w:rsidRDefault="005A3965" w:rsidP="005A3965">
      <w:pPr>
        <w:jc w:val="both"/>
        <w:rPr>
          <w:rFonts w:ascii="Times New Roman" w:hAnsi="Times New Roman" w:cs="Times New Roman"/>
          <w:sz w:val="24"/>
          <w:szCs w:val="24"/>
          <w:lang w:val="ru-RU"/>
        </w:rPr>
      </w:pPr>
      <w:r w:rsidRPr="00814FB8">
        <w:rPr>
          <w:rFonts w:ascii="Times New Roman" w:hAnsi="Times New Roman" w:cs="Times New Roman"/>
          <w:sz w:val="24"/>
          <w:szCs w:val="24"/>
          <w:lang w:val="ru-RU"/>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1160CF" w:rsidRPr="00037951" w:rsidRDefault="005A3965" w:rsidP="005A3965">
      <w:pPr>
        <w:autoSpaceDE w:val="0"/>
        <w:autoSpaceDN w:val="0"/>
        <w:adjustRightInd w:val="0"/>
        <w:spacing w:line="240" w:lineRule="auto"/>
        <w:jc w:val="both"/>
        <w:rPr>
          <w:rFonts w:ascii="Times New Roman" w:hAnsi="Times New Roman" w:cs="Times New Roman"/>
          <w:sz w:val="24"/>
          <w:szCs w:val="24"/>
          <w:lang w:val="sr-Latn-RS"/>
        </w:rPr>
      </w:pPr>
      <w:r w:rsidRPr="00037951">
        <w:rPr>
          <w:rFonts w:ascii="Times New Roman" w:hAnsi="Times New Roman" w:cs="Times New Roman"/>
          <w:sz w:val="24"/>
          <w:szCs w:val="24"/>
          <w:lang w:val="ru-RU"/>
        </w:rPr>
        <w:t xml:space="preserve">Понуда се сматра благовременом уколико је примљена од стране наручиоца до </w:t>
      </w:r>
      <w:r w:rsidR="00126AB8">
        <w:rPr>
          <w:rFonts w:ascii="Times New Roman" w:hAnsi="Times New Roman" w:cs="Times New Roman"/>
          <w:bCs/>
          <w:sz w:val="24"/>
          <w:szCs w:val="24"/>
          <w:lang w:val="sr-Cyrl-CS"/>
        </w:rPr>
        <w:t>23</w:t>
      </w:r>
      <w:r w:rsidR="007B3E05" w:rsidRPr="00037951">
        <w:rPr>
          <w:rFonts w:ascii="Times New Roman" w:hAnsi="Times New Roman" w:cs="Times New Roman"/>
          <w:bCs/>
          <w:sz w:val="24"/>
          <w:szCs w:val="24"/>
          <w:lang w:val="ru-RU"/>
        </w:rPr>
        <w:t>.0</w:t>
      </w:r>
      <w:r w:rsidR="00126AB8">
        <w:rPr>
          <w:rFonts w:ascii="Times New Roman" w:hAnsi="Times New Roman" w:cs="Times New Roman"/>
          <w:bCs/>
          <w:sz w:val="24"/>
          <w:szCs w:val="24"/>
          <w:lang w:val="sr-Cyrl-CS"/>
        </w:rPr>
        <w:t>1</w:t>
      </w:r>
      <w:r w:rsidR="00126AB8">
        <w:rPr>
          <w:rFonts w:ascii="Times New Roman" w:hAnsi="Times New Roman" w:cs="Times New Roman"/>
          <w:bCs/>
          <w:sz w:val="24"/>
          <w:szCs w:val="24"/>
          <w:lang w:val="ru-RU"/>
        </w:rPr>
        <w:t>.2020</w:t>
      </w:r>
      <w:r w:rsidRPr="00037951">
        <w:rPr>
          <w:rFonts w:ascii="Times New Roman" w:hAnsi="Times New Roman" w:cs="Times New Roman"/>
          <w:bCs/>
          <w:sz w:val="24"/>
          <w:szCs w:val="24"/>
          <w:lang w:val="ru-RU"/>
        </w:rPr>
        <w:t>.</w:t>
      </w:r>
      <w:r w:rsidR="003B3C8B">
        <w:rPr>
          <w:rFonts w:ascii="Times New Roman" w:hAnsi="Times New Roman" w:cs="Times New Roman"/>
          <w:sz w:val="24"/>
          <w:szCs w:val="24"/>
          <w:lang w:val="ru-RU"/>
        </w:rPr>
        <w:t xml:space="preserve"> године</w:t>
      </w:r>
      <w:r w:rsidR="003B3C8B">
        <w:rPr>
          <w:rFonts w:ascii="Times New Roman" w:hAnsi="Times New Roman" w:cs="Times New Roman"/>
          <w:sz w:val="24"/>
          <w:szCs w:val="24"/>
          <w:lang w:val="sr-Latn-RS"/>
        </w:rPr>
        <w:t xml:space="preserve"> </w:t>
      </w:r>
      <w:r w:rsidRPr="00037951">
        <w:rPr>
          <w:rFonts w:ascii="Times New Roman" w:hAnsi="Times New Roman" w:cs="Times New Roman"/>
          <w:sz w:val="24"/>
          <w:szCs w:val="24"/>
          <w:lang w:val="ru-RU"/>
        </w:rPr>
        <w:t xml:space="preserve">до </w:t>
      </w:r>
      <w:r w:rsidRPr="00037951">
        <w:rPr>
          <w:rFonts w:ascii="Times New Roman" w:hAnsi="Times New Roman" w:cs="Times New Roman"/>
          <w:sz w:val="24"/>
          <w:szCs w:val="24"/>
          <w:lang w:val="sr-Cyrl-BA"/>
        </w:rPr>
        <w:t>1</w:t>
      </w:r>
      <w:r w:rsidRPr="00037951">
        <w:rPr>
          <w:rFonts w:ascii="Times New Roman" w:hAnsi="Times New Roman" w:cs="Times New Roman"/>
          <w:sz w:val="24"/>
          <w:szCs w:val="24"/>
          <w:lang w:val="ru-RU"/>
        </w:rPr>
        <w:t>2 часова, а</w:t>
      </w:r>
      <w:r w:rsidR="002E5209" w:rsidRPr="00037951">
        <w:rPr>
          <w:rFonts w:ascii="Times New Roman" w:hAnsi="Times New Roman" w:cs="Times New Roman"/>
          <w:sz w:val="24"/>
          <w:szCs w:val="24"/>
          <w:lang w:val="ru-RU"/>
        </w:rPr>
        <w:t xml:space="preserve"> отварање понуда обавиће се </w:t>
      </w:r>
      <w:r w:rsidR="00126AB8">
        <w:rPr>
          <w:rFonts w:ascii="Times New Roman" w:hAnsi="Times New Roman" w:cs="Times New Roman"/>
          <w:sz w:val="24"/>
          <w:szCs w:val="24"/>
          <w:lang w:val="sr-Cyrl-CS"/>
        </w:rPr>
        <w:t>23</w:t>
      </w:r>
      <w:r w:rsidR="002E5209" w:rsidRPr="00037951">
        <w:rPr>
          <w:rFonts w:ascii="Times New Roman" w:hAnsi="Times New Roman" w:cs="Times New Roman"/>
          <w:sz w:val="24"/>
          <w:szCs w:val="24"/>
          <w:lang w:val="ru-RU"/>
        </w:rPr>
        <w:t>.0</w:t>
      </w:r>
      <w:r w:rsidR="00126AB8">
        <w:rPr>
          <w:rFonts w:ascii="Times New Roman" w:hAnsi="Times New Roman" w:cs="Times New Roman"/>
          <w:sz w:val="24"/>
          <w:szCs w:val="24"/>
          <w:lang w:val="sr-Cyrl-CS"/>
        </w:rPr>
        <w:t>1</w:t>
      </w:r>
      <w:r w:rsidR="00126AB8">
        <w:rPr>
          <w:rFonts w:ascii="Times New Roman" w:hAnsi="Times New Roman" w:cs="Times New Roman"/>
          <w:sz w:val="24"/>
          <w:szCs w:val="24"/>
          <w:lang w:val="ru-RU"/>
        </w:rPr>
        <w:t>.20</w:t>
      </w:r>
      <w:r w:rsidR="00F43D92">
        <w:rPr>
          <w:rFonts w:ascii="Times New Roman" w:hAnsi="Times New Roman" w:cs="Times New Roman"/>
          <w:sz w:val="24"/>
          <w:szCs w:val="24"/>
          <w:lang w:val="ru-RU"/>
        </w:rPr>
        <w:t>20</w:t>
      </w:r>
      <w:r w:rsidRPr="00037951">
        <w:rPr>
          <w:rFonts w:ascii="Times New Roman" w:hAnsi="Times New Roman" w:cs="Times New Roman"/>
          <w:sz w:val="24"/>
          <w:szCs w:val="24"/>
          <w:lang w:val="ru-RU"/>
        </w:rPr>
        <w:t xml:space="preserve">.године у 12:15 у просторијама школе </w:t>
      </w:r>
      <w:r w:rsidRPr="00037951">
        <w:rPr>
          <w:rFonts w:ascii="Times New Roman" w:hAnsi="Times New Roman" w:cs="Times New Roman"/>
          <w:i/>
          <w:iCs/>
          <w:sz w:val="24"/>
          <w:szCs w:val="24"/>
          <w:lang w:val="ru-RU"/>
        </w:rPr>
        <w:t>.</w:t>
      </w:r>
      <w:r w:rsidRPr="00037951">
        <w:rPr>
          <w:rFonts w:ascii="Times New Roman" w:hAnsi="Times New Roman" w:cs="Times New Roman"/>
          <w:sz w:val="24"/>
          <w:szCs w:val="24"/>
          <w:lang w:val="ru-RU"/>
        </w:rPr>
        <w:t xml:space="preserve"> </w:t>
      </w:r>
    </w:p>
    <w:p w:rsidR="005A3965" w:rsidRPr="00ED75C1" w:rsidRDefault="005A3965" w:rsidP="005A3965">
      <w:pPr>
        <w:autoSpaceDE w:val="0"/>
        <w:autoSpaceDN w:val="0"/>
        <w:adjustRightInd w:val="0"/>
        <w:spacing w:line="240" w:lineRule="auto"/>
        <w:jc w:val="both"/>
        <w:rPr>
          <w:rFonts w:ascii="Times New Roman" w:hAnsi="Times New Roman" w:cs="Times New Roman"/>
          <w:sz w:val="24"/>
          <w:szCs w:val="24"/>
          <w:lang w:val="ru-RU"/>
        </w:rPr>
      </w:pPr>
      <w:r w:rsidRPr="00ED75C1">
        <w:rPr>
          <w:rFonts w:ascii="Times New Roman" w:hAnsi="Times New Roman" w:cs="Times New Roman"/>
          <w:sz w:val="24"/>
          <w:szCs w:val="24"/>
          <w:lang w:val="ru-RU"/>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D75C1">
        <w:rPr>
          <w:rFonts w:ascii="Times New Roman" w:hAnsi="Times New Roman" w:cs="Times New Roman"/>
          <w:sz w:val="24"/>
          <w:szCs w:val="24"/>
          <w:lang w:val="sr-Cyrl-CS"/>
        </w:rPr>
        <w:t>н</w:t>
      </w:r>
      <w:r w:rsidRPr="00ED75C1">
        <w:rPr>
          <w:rFonts w:ascii="Times New Roman" w:hAnsi="Times New Roman" w:cs="Times New Roman"/>
          <w:sz w:val="24"/>
          <w:szCs w:val="24"/>
          <w:lang w:val="ru-RU"/>
        </w:rPr>
        <w:t>аруч</w:t>
      </w:r>
      <w:r w:rsidRPr="00ED75C1">
        <w:rPr>
          <w:rFonts w:ascii="Times New Roman" w:hAnsi="Times New Roman" w:cs="Times New Roman"/>
          <w:sz w:val="24"/>
          <w:szCs w:val="24"/>
          <w:lang w:val="sr-Cyrl-CS"/>
        </w:rPr>
        <w:t>и</w:t>
      </w:r>
      <w:r w:rsidRPr="00ED75C1">
        <w:rPr>
          <w:rFonts w:ascii="Times New Roman" w:hAnsi="Times New Roman" w:cs="Times New Roman"/>
          <w:sz w:val="24"/>
          <w:szCs w:val="24"/>
          <w:lang w:val="ru-RU"/>
        </w:rPr>
        <w:t xml:space="preserve">лац ће понуђачу предати потврду пријема понуде. У потврди о пријему наручилац ће навести датум и сат пријема понуде. </w:t>
      </w:r>
    </w:p>
    <w:p w:rsidR="005A3965" w:rsidRPr="00ED75C1" w:rsidRDefault="005A3965" w:rsidP="005A3965">
      <w:pPr>
        <w:autoSpaceDE w:val="0"/>
        <w:autoSpaceDN w:val="0"/>
        <w:adjustRightInd w:val="0"/>
        <w:spacing w:line="240" w:lineRule="auto"/>
        <w:jc w:val="both"/>
        <w:rPr>
          <w:rFonts w:ascii="Times New Roman" w:hAnsi="Times New Roman" w:cs="Times New Roman"/>
          <w:sz w:val="24"/>
          <w:szCs w:val="24"/>
          <w:lang w:val="sr-Latn-RS"/>
        </w:rPr>
      </w:pPr>
      <w:r w:rsidRPr="00ED75C1">
        <w:rPr>
          <w:rFonts w:ascii="Times New Roman" w:hAnsi="Times New Roman" w:cs="Times New Roman"/>
          <w:sz w:val="24"/>
          <w:szCs w:val="24"/>
          <w:lang w:val="ru-RU"/>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w:t>
      </w:r>
      <w:r w:rsidR="00B03815" w:rsidRPr="00ED75C1">
        <w:rPr>
          <w:rFonts w:ascii="Times New Roman" w:hAnsi="Times New Roman" w:cs="Times New Roman"/>
          <w:sz w:val="24"/>
          <w:szCs w:val="24"/>
          <w:lang w:val="ru-RU"/>
        </w:rPr>
        <w:t>ти, сматраће се неблаговременом</w:t>
      </w:r>
      <w:r w:rsidR="00B03815" w:rsidRPr="00ED75C1">
        <w:rPr>
          <w:rFonts w:ascii="Times New Roman" w:hAnsi="Times New Roman" w:cs="Times New Roman"/>
          <w:sz w:val="24"/>
          <w:szCs w:val="24"/>
          <w:lang w:val="sr-Latn-RS"/>
        </w:rPr>
        <w:t>, а Наручилац ће је по окончању поступка отварања понуда вратити неотворену на адресу понуђача са назнаком неблаговремена.</w:t>
      </w:r>
    </w:p>
    <w:p w:rsidR="00BD5663" w:rsidRDefault="00B03815" w:rsidP="004324A1">
      <w:pPr>
        <w:autoSpaceDE w:val="0"/>
        <w:autoSpaceDN w:val="0"/>
        <w:adjustRightInd w:val="0"/>
        <w:spacing w:line="240" w:lineRule="auto"/>
        <w:jc w:val="both"/>
        <w:rPr>
          <w:rFonts w:ascii="Times New Roman" w:hAnsi="Times New Roman" w:cs="Times New Roman"/>
          <w:sz w:val="24"/>
          <w:szCs w:val="24"/>
          <w:lang w:val="sr-Latn-RS"/>
        </w:rPr>
      </w:pPr>
      <w:r w:rsidRPr="00ED75C1">
        <w:rPr>
          <w:rFonts w:ascii="Times New Roman" w:hAnsi="Times New Roman" w:cs="Times New Roman"/>
          <w:sz w:val="24"/>
          <w:szCs w:val="24"/>
          <w:lang w:val="sr-Latn-RS"/>
        </w:rPr>
        <w:t xml:space="preserve">Понуда треба да садржи све податке, прилоге и </w:t>
      </w:r>
      <w:r w:rsidR="0072294F" w:rsidRPr="00ED75C1">
        <w:rPr>
          <w:rFonts w:ascii="Times New Roman" w:hAnsi="Times New Roman" w:cs="Times New Roman"/>
          <w:sz w:val="24"/>
          <w:szCs w:val="24"/>
          <w:lang w:val="sr-Latn-RS"/>
        </w:rPr>
        <w:t xml:space="preserve">применљиве </w:t>
      </w:r>
      <w:r w:rsidRPr="00ED75C1">
        <w:rPr>
          <w:rFonts w:ascii="Times New Roman" w:hAnsi="Times New Roman" w:cs="Times New Roman"/>
          <w:sz w:val="24"/>
          <w:szCs w:val="24"/>
          <w:lang w:val="sr-Latn-RS"/>
        </w:rPr>
        <w:t>обрасце дефин</w:t>
      </w:r>
      <w:r w:rsidR="007D1C74" w:rsidRPr="00ED75C1">
        <w:rPr>
          <w:rFonts w:ascii="Times New Roman" w:hAnsi="Times New Roman" w:cs="Times New Roman"/>
          <w:sz w:val="24"/>
          <w:szCs w:val="24"/>
          <w:lang w:val="sr-Latn-RS"/>
        </w:rPr>
        <w:t>исане конкурсном документацијом., Сви обрасци морају бити попуњени читко и штампаним словима, потписани и оверени од стране овлашћеног лица понуђача, а у свему у скла</w:t>
      </w:r>
      <w:r w:rsidR="00B70606">
        <w:rPr>
          <w:rFonts w:ascii="Times New Roman" w:hAnsi="Times New Roman" w:cs="Times New Roman"/>
          <w:sz w:val="24"/>
          <w:szCs w:val="24"/>
          <w:lang w:val="sr-Latn-RS"/>
        </w:rPr>
        <w:t>ду са конкурсном документацијом.</w:t>
      </w:r>
    </w:p>
    <w:p w:rsidR="00B70606" w:rsidRDefault="00B70606" w:rsidP="004324A1">
      <w:pPr>
        <w:autoSpaceDE w:val="0"/>
        <w:autoSpaceDN w:val="0"/>
        <w:adjustRightInd w:val="0"/>
        <w:spacing w:line="240" w:lineRule="auto"/>
        <w:jc w:val="both"/>
        <w:rPr>
          <w:rFonts w:ascii="Times New Roman" w:hAnsi="Times New Roman" w:cs="Times New Roman"/>
          <w:sz w:val="24"/>
          <w:szCs w:val="24"/>
          <w:lang w:val="sr-Latn-RS"/>
        </w:rPr>
      </w:pPr>
    </w:p>
    <w:p w:rsidR="00B70606" w:rsidRDefault="00B70606" w:rsidP="004324A1">
      <w:pPr>
        <w:autoSpaceDE w:val="0"/>
        <w:autoSpaceDN w:val="0"/>
        <w:adjustRightInd w:val="0"/>
        <w:spacing w:line="240" w:lineRule="auto"/>
        <w:jc w:val="both"/>
        <w:rPr>
          <w:rFonts w:ascii="Times New Roman" w:hAnsi="Times New Roman" w:cs="Times New Roman"/>
          <w:sz w:val="24"/>
          <w:szCs w:val="24"/>
          <w:lang w:val="sr-Latn-RS"/>
        </w:rPr>
      </w:pPr>
    </w:p>
    <w:p w:rsidR="00124264" w:rsidRDefault="00124264" w:rsidP="004324A1">
      <w:pPr>
        <w:autoSpaceDE w:val="0"/>
        <w:autoSpaceDN w:val="0"/>
        <w:adjustRightInd w:val="0"/>
        <w:spacing w:line="240" w:lineRule="auto"/>
        <w:jc w:val="both"/>
        <w:rPr>
          <w:rFonts w:ascii="Times New Roman" w:hAnsi="Times New Roman" w:cs="Times New Roman"/>
          <w:sz w:val="24"/>
          <w:szCs w:val="24"/>
          <w:lang w:val="sr-Latn-RS"/>
        </w:rPr>
      </w:pPr>
    </w:p>
    <w:p w:rsidR="00B70606" w:rsidRPr="00ED75C1" w:rsidRDefault="00B70606" w:rsidP="004324A1">
      <w:pPr>
        <w:autoSpaceDE w:val="0"/>
        <w:autoSpaceDN w:val="0"/>
        <w:adjustRightInd w:val="0"/>
        <w:spacing w:line="240" w:lineRule="auto"/>
        <w:jc w:val="both"/>
        <w:rPr>
          <w:rFonts w:ascii="Times New Roman" w:hAnsi="Times New Roman" w:cs="Times New Roman"/>
          <w:color w:val="FF0000"/>
          <w:sz w:val="24"/>
          <w:szCs w:val="24"/>
          <w:lang w:val="sr-Cyrl-CS"/>
        </w:rPr>
      </w:pPr>
    </w:p>
    <w:p w:rsidR="00731584" w:rsidRPr="0062536A" w:rsidRDefault="005A3965" w:rsidP="00731584">
      <w:pPr>
        <w:pStyle w:val="a4"/>
        <w:numPr>
          <w:ilvl w:val="0"/>
          <w:numId w:val="32"/>
        </w:numPr>
        <w:jc w:val="both"/>
        <w:rPr>
          <w:rFonts w:ascii="Times New Roman" w:hAnsi="Times New Roman" w:cs="Times New Roman"/>
          <w:b/>
          <w:bCs/>
          <w:iCs/>
          <w:lang w:val="sr-Latn-RS"/>
        </w:rPr>
      </w:pPr>
      <w:r w:rsidRPr="0062536A">
        <w:rPr>
          <w:rFonts w:ascii="Times New Roman" w:hAnsi="Times New Roman" w:cs="Times New Roman"/>
          <w:b/>
          <w:bCs/>
          <w:iCs/>
          <w:lang w:val="ru-RU"/>
        </w:rPr>
        <w:t>ПАРТИЈЕ</w:t>
      </w:r>
    </w:p>
    <w:p w:rsidR="00731584" w:rsidRPr="00F52952" w:rsidRDefault="00731584" w:rsidP="00731584">
      <w:pPr>
        <w:pStyle w:val="a4"/>
        <w:jc w:val="both"/>
        <w:rPr>
          <w:rFonts w:ascii="Times New Roman" w:hAnsi="Times New Roman" w:cs="Times New Roman"/>
          <w:bCs/>
          <w:i/>
          <w:iCs/>
          <w:lang w:val="sr-Latn-RS"/>
        </w:rPr>
      </w:pPr>
      <w:r w:rsidRPr="0062536A">
        <w:rPr>
          <w:rFonts w:ascii="Times New Roman" w:hAnsi="Times New Roman" w:cs="Times New Roman"/>
          <w:bCs/>
          <w:iCs/>
          <w:sz w:val="24"/>
          <w:szCs w:val="24"/>
          <w:lang w:val="sr-Latn-RS"/>
        </w:rPr>
        <w:t>Предметна јавна набавка је</w:t>
      </w:r>
      <w:r w:rsidRPr="00F52952">
        <w:rPr>
          <w:rFonts w:ascii="Times New Roman" w:hAnsi="Times New Roman" w:cs="Times New Roman"/>
          <w:bCs/>
          <w:i/>
          <w:iCs/>
          <w:sz w:val="24"/>
          <w:szCs w:val="24"/>
          <w:lang w:val="sr-Latn-RS"/>
        </w:rPr>
        <w:t xml:space="preserve"> </w:t>
      </w:r>
      <w:r w:rsidRPr="00F52952">
        <w:rPr>
          <w:rFonts w:ascii="Times New Roman" w:hAnsi="Times New Roman" w:cs="Times New Roman"/>
          <w:sz w:val="24"/>
          <w:szCs w:val="24"/>
          <w:lang w:val="sr-Latn-RS"/>
        </w:rPr>
        <w:t>обликована у више посебних истоврсних партија и то:</w:t>
      </w:r>
    </w:p>
    <w:p w:rsidR="00731584" w:rsidRPr="00731584" w:rsidRDefault="007D0A1E" w:rsidP="00731584">
      <w:pPr>
        <w:pStyle w:val="a3"/>
        <w:ind w:left="720"/>
        <w:rPr>
          <w:rFonts w:ascii="Times New Roman" w:hAnsi="Times New Roman" w:cs="Times New Roman"/>
          <w:sz w:val="24"/>
          <w:szCs w:val="24"/>
          <w:lang w:val="sr-Latn-RS"/>
        </w:rPr>
      </w:pPr>
      <w:r>
        <w:rPr>
          <w:rFonts w:ascii="Times New Roman" w:hAnsi="Times New Roman" w:cs="Times New Roman"/>
          <w:sz w:val="24"/>
          <w:szCs w:val="24"/>
          <w:lang w:val="sr-Latn-RS"/>
        </w:rPr>
        <w:t>Партија 1. – Х</w:t>
      </w:r>
      <w:r w:rsidR="00731584" w:rsidRPr="00731584">
        <w:rPr>
          <w:rFonts w:ascii="Times New Roman" w:hAnsi="Times New Roman" w:cs="Times New Roman"/>
          <w:sz w:val="24"/>
          <w:szCs w:val="24"/>
          <w:lang w:val="sr-Latn-RS"/>
        </w:rPr>
        <w:t>лебни производи и свежа пецива</w:t>
      </w:r>
    </w:p>
    <w:p w:rsidR="00731584" w:rsidRPr="00731584" w:rsidRDefault="00731584" w:rsidP="00731584">
      <w:pPr>
        <w:pStyle w:val="a3"/>
        <w:ind w:left="720"/>
        <w:rPr>
          <w:rFonts w:ascii="Times New Roman" w:hAnsi="Times New Roman" w:cs="Times New Roman"/>
          <w:sz w:val="24"/>
          <w:szCs w:val="24"/>
          <w:lang w:val="sr-Latn-RS"/>
        </w:rPr>
      </w:pPr>
      <w:r w:rsidRPr="00731584">
        <w:rPr>
          <w:rFonts w:ascii="Times New Roman" w:hAnsi="Times New Roman" w:cs="Times New Roman"/>
          <w:sz w:val="24"/>
          <w:szCs w:val="24"/>
          <w:lang w:val="sr-Latn-RS"/>
        </w:rPr>
        <w:t xml:space="preserve">Партија 2. – </w:t>
      </w:r>
      <w:r w:rsidR="008A1A35">
        <w:rPr>
          <w:rFonts w:ascii="Times New Roman" w:hAnsi="Times New Roman" w:cs="Times New Roman"/>
          <w:sz w:val="24"/>
          <w:szCs w:val="24"/>
          <w:lang w:val="sr-Latn-RS"/>
        </w:rPr>
        <w:t>Млеко и м</w:t>
      </w:r>
      <w:r w:rsidRPr="00731584">
        <w:rPr>
          <w:rFonts w:ascii="Times New Roman" w:hAnsi="Times New Roman" w:cs="Times New Roman"/>
          <w:sz w:val="24"/>
          <w:szCs w:val="24"/>
          <w:lang w:val="sr-Latn-RS"/>
        </w:rPr>
        <w:t>лечни производи</w:t>
      </w:r>
    </w:p>
    <w:p w:rsidR="00731584" w:rsidRPr="00731584" w:rsidRDefault="00731584" w:rsidP="00731584">
      <w:pPr>
        <w:pStyle w:val="a3"/>
        <w:ind w:left="720"/>
        <w:rPr>
          <w:rFonts w:ascii="Times New Roman" w:hAnsi="Times New Roman" w:cs="Times New Roman"/>
          <w:sz w:val="24"/>
          <w:szCs w:val="24"/>
          <w:lang w:val="sr-Latn-RS"/>
        </w:rPr>
      </w:pPr>
      <w:r w:rsidRPr="00731584">
        <w:rPr>
          <w:rFonts w:ascii="Times New Roman" w:hAnsi="Times New Roman" w:cs="Times New Roman"/>
          <w:sz w:val="24"/>
          <w:szCs w:val="24"/>
          <w:lang w:val="sr-Latn-RS"/>
        </w:rPr>
        <w:t>Партија 3. – Остали</w:t>
      </w:r>
      <w:r w:rsidR="00877870">
        <w:rPr>
          <w:rFonts w:ascii="Times New Roman" w:hAnsi="Times New Roman" w:cs="Times New Roman"/>
          <w:sz w:val="24"/>
          <w:szCs w:val="24"/>
          <w:lang w:val="sr-Cyrl-CS"/>
        </w:rPr>
        <w:t xml:space="preserve"> прехрамбени</w:t>
      </w:r>
      <w:r w:rsidRPr="00731584">
        <w:rPr>
          <w:rFonts w:ascii="Times New Roman" w:hAnsi="Times New Roman" w:cs="Times New Roman"/>
          <w:sz w:val="24"/>
          <w:szCs w:val="24"/>
          <w:lang w:val="sr-Latn-RS"/>
        </w:rPr>
        <w:t xml:space="preserve"> производи</w:t>
      </w:r>
    </w:p>
    <w:p w:rsidR="00731584" w:rsidRPr="003161EC" w:rsidRDefault="00731584" w:rsidP="003161EC">
      <w:pPr>
        <w:jc w:val="both"/>
        <w:rPr>
          <w:lang w:val="sr-Cyrl-CS"/>
        </w:rPr>
      </w:pPr>
    </w:p>
    <w:p w:rsidR="005A3965" w:rsidRPr="00792B30" w:rsidRDefault="005A3965" w:rsidP="005A3965">
      <w:pPr>
        <w:jc w:val="both"/>
        <w:rPr>
          <w:rFonts w:ascii="Times New Roman" w:hAnsi="Times New Roman" w:cs="Times New Roman"/>
          <w:lang w:val="ru-RU"/>
        </w:rPr>
      </w:pPr>
      <w:r w:rsidRPr="00792B30">
        <w:rPr>
          <w:rFonts w:ascii="Times New Roman" w:hAnsi="Times New Roman" w:cs="Times New Roman"/>
          <w:b/>
          <w:bCs/>
          <w:i/>
          <w:iCs/>
          <w:lang w:val="ru-RU"/>
        </w:rPr>
        <w:t>4.  ПОНУДА СА ВАРИЈАНТАМА</w:t>
      </w:r>
    </w:p>
    <w:p w:rsidR="004324A1" w:rsidRPr="00106620" w:rsidRDefault="005A3965" w:rsidP="005A3965">
      <w:pPr>
        <w:jc w:val="both"/>
        <w:rPr>
          <w:rFonts w:ascii="Times New Roman" w:hAnsi="Times New Roman" w:cs="Times New Roman"/>
          <w:lang w:val="sr-Latn-RS"/>
        </w:rPr>
      </w:pPr>
      <w:r w:rsidRPr="00CC446A">
        <w:rPr>
          <w:rFonts w:ascii="Times New Roman" w:hAnsi="Times New Roman" w:cs="Times New Roman"/>
          <w:lang w:val="ru-RU"/>
        </w:rPr>
        <w:t>Подношење понуде са варијантама није дозвољено.</w:t>
      </w:r>
    </w:p>
    <w:p w:rsidR="005A3965" w:rsidRPr="00792B30" w:rsidRDefault="005A3965" w:rsidP="005A3965">
      <w:pPr>
        <w:jc w:val="both"/>
        <w:rPr>
          <w:rFonts w:ascii="Times New Roman" w:hAnsi="Times New Roman" w:cs="Times New Roman"/>
          <w:lang w:val="ru-RU"/>
        </w:rPr>
      </w:pPr>
      <w:r w:rsidRPr="00792B30">
        <w:rPr>
          <w:rFonts w:ascii="Times New Roman" w:hAnsi="Times New Roman" w:cs="Times New Roman"/>
          <w:b/>
          <w:bCs/>
          <w:i/>
          <w:iCs/>
          <w:lang w:val="ru-RU"/>
        </w:rPr>
        <w:t>5. НАЧИН ИЗМЕНЕ, ДОПУНЕ И ОПОЗИВА ПОНУДЕ</w:t>
      </w:r>
    </w:p>
    <w:p w:rsidR="005A3965" w:rsidRPr="00313C3C" w:rsidRDefault="005A3965" w:rsidP="005A3965">
      <w:pPr>
        <w:jc w:val="both"/>
        <w:rPr>
          <w:rFonts w:ascii="Times New Roman" w:hAnsi="Times New Roman" w:cs="Times New Roman"/>
          <w:sz w:val="24"/>
          <w:szCs w:val="24"/>
          <w:lang w:val="ru-RU"/>
        </w:rPr>
      </w:pPr>
      <w:r w:rsidRPr="00313C3C">
        <w:rPr>
          <w:rFonts w:ascii="Times New Roman" w:hAnsi="Times New Roman" w:cs="Times New Roman"/>
          <w:sz w:val="24"/>
          <w:szCs w:val="24"/>
          <w:lang w:val="ru-RU"/>
        </w:rPr>
        <w:t>У року за подношење понуде понуђач може да измени, допуни или опозове своју понуду на начин који је одређен за подношење понуде.</w:t>
      </w:r>
    </w:p>
    <w:p w:rsidR="005A3965" w:rsidRPr="00313C3C" w:rsidRDefault="0009722F" w:rsidP="000F25D5">
      <w:pPr>
        <w:jc w:val="both"/>
        <w:rPr>
          <w:rFonts w:ascii="Times New Roman" w:hAnsi="Times New Roman" w:cs="Times New Roman"/>
          <w:b/>
          <w:sz w:val="24"/>
          <w:szCs w:val="24"/>
          <w:lang w:val="sr-Latn-RS"/>
        </w:rPr>
      </w:pPr>
      <w:r w:rsidRPr="00313C3C">
        <w:rPr>
          <w:rFonts w:ascii="Times New Roman" w:hAnsi="Times New Roman" w:cs="Times New Roman"/>
          <w:sz w:val="24"/>
          <w:szCs w:val="24"/>
          <w:lang w:val="ru-RU"/>
        </w:rPr>
        <w:t>Понуђач је дужан да јасно назначи који део понуде мења односно која документа накнадно доставља.</w:t>
      </w:r>
    </w:p>
    <w:p w:rsidR="006B1604" w:rsidRDefault="006B1604" w:rsidP="006B1604">
      <w:pPr>
        <w:jc w:val="both"/>
        <w:rPr>
          <w:rFonts w:ascii="Times New Roman" w:hAnsi="Times New Roman" w:cs="Times New Roman"/>
          <w:sz w:val="24"/>
          <w:szCs w:val="24"/>
          <w:lang w:val="sr-Latn-RS"/>
        </w:rPr>
      </w:pPr>
      <w:r w:rsidRPr="00313C3C">
        <w:rPr>
          <w:rFonts w:ascii="Times New Roman" w:hAnsi="Times New Roman" w:cs="Times New Roman"/>
          <w:sz w:val="24"/>
          <w:szCs w:val="24"/>
          <w:lang w:val="ru-RU"/>
        </w:rPr>
        <w:t xml:space="preserve">Измену, допуну или опозив понуде треба доставити на адресу: </w:t>
      </w:r>
      <w:r w:rsidRPr="003161EC">
        <w:rPr>
          <w:rFonts w:ascii="Times New Roman" w:hAnsi="Times New Roman" w:cs="Times New Roman"/>
          <w:sz w:val="24"/>
          <w:szCs w:val="24"/>
          <w:lang w:val="ru-RU"/>
        </w:rPr>
        <w:t>Основна</w:t>
      </w:r>
      <w:r w:rsidRPr="00313C3C">
        <w:rPr>
          <w:rFonts w:ascii="Times New Roman" w:hAnsi="Times New Roman" w:cs="Times New Roman"/>
          <w:sz w:val="24"/>
          <w:szCs w:val="24"/>
          <w:lang w:val="ru-RU"/>
        </w:rPr>
        <w:t xml:space="preserve"> школа ''</w:t>
      </w:r>
      <w:r w:rsidRPr="00313C3C">
        <w:rPr>
          <w:rFonts w:ascii="Times New Roman" w:hAnsi="Times New Roman" w:cs="Times New Roman"/>
          <w:sz w:val="24"/>
          <w:szCs w:val="24"/>
          <w:lang w:val="sr-Latn-RS"/>
        </w:rPr>
        <w:t>Надеж</w:t>
      </w:r>
      <w:r w:rsidR="003161EC">
        <w:rPr>
          <w:rFonts w:ascii="Times New Roman" w:hAnsi="Times New Roman" w:cs="Times New Roman"/>
          <w:sz w:val="24"/>
          <w:szCs w:val="24"/>
          <w:lang w:val="sr-Cyrl-CS"/>
        </w:rPr>
        <w:t>д</w:t>
      </w:r>
      <w:r w:rsidRPr="00313C3C">
        <w:rPr>
          <w:rFonts w:ascii="Times New Roman" w:hAnsi="Times New Roman" w:cs="Times New Roman"/>
          <w:sz w:val="24"/>
          <w:szCs w:val="24"/>
          <w:lang w:val="sr-Latn-RS"/>
        </w:rPr>
        <w:t>а Петровић’’, 10.октобар бр.54, 11320 Велика Плана</w:t>
      </w:r>
      <w:r w:rsidRPr="00313C3C">
        <w:rPr>
          <w:rFonts w:ascii="Times New Roman" w:hAnsi="Times New Roman" w:cs="Times New Roman"/>
          <w:sz w:val="24"/>
          <w:szCs w:val="24"/>
          <w:lang w:val="sr-Cyrl-CS"/>
        </w:rPr>
        <w:t xml:space="preserve"> </w:t>
      </w:r>
      <w:r w:rsidRPr="00313C3C">
        <w:rPr>
          <w:rFonts w:ascii="Times New Roman" w:hAnsi="Times New Roman" w:cs="Times New Roman"/>
          <w:i/>
          <w:iCs/>
          <w:sz w:val="24"/>
          <w:szCs w:val="24"/>
          <w:lang w:val="ru-RU"/>
        </w:rPr>
        <w:t>,</w:t>
      </w:r>
      <w:r w:rsidRPr="00313C3C">
        <w:rPr>
          <w:rFonts w:ascii="Times New Roman" w:hAnsi="Times New Roman" w:cs="Times New Roman"/>
          <w:sz w:val="24"/>
          <w:szCs w:val="24"/>
          <w:lang w:val="ru-RU"/>
        </w:rPr>
        <w:t>са назнаком:</w:t>
      </w:r>
    </w:p>
    <w:p w:rsidR="00A264CF" w:rsidRPr="00E366E0" w:rsidRDefault="00A264CF" w:rsidP="00A264CF">
      <w:pPr>
        <w:rPr>
          <w:rFonts w:ascii="Times New Roman" w:hAnsi="Times New Roman" w:cs="Times New Roman"/>
        </w:rPr>
      </w:pPr>
      <w:r w:rsidRPr="00A264CF">
        <w:rPr>
          <w:rFonts w:ascii="Times New Roman" w:hAnsi="Times New Roman" w:cs="Times New Roman"/>
        </w:rPr>
        <w:t>„Измена понуде за јавну набавку добара, ЈН бр.</w:t>
      </w:r>
      <w:r w:rsidRPr="00E366E0">
        <w:rPr>
          <w:rFonts w:ascii="Times New Roman" w:hAnsi="Times New Roman" w:cs="Times New Roman"/>
        </w:rPr>
        <w:t>1</w:t>
      </w:r>
      <w:r w:rsidR="00A254B4">
        <w:rPr>
          <w:rFonts w:ascii="Times New Roman" w:hAnsi="Times New Roman" w:cs="Times New Roman"/>
        </w:rPr>
        <w:t>.1.</w:t>
      </w:r>
      <w:r w:rsidR="00A254B4">
        <w:rPr>
          <w:rFonts w:ascii="Times New Roman" w:hAnsi="Times New Roman" w:cs="Times New Roman"/>
          <w:lang w:val="sr-Cyrl-CS"/>
        </w:rPr>
        <w:t>1</w:t>
      </w:r>
      <w:r w:rsidR="00A254B4">
        <w:rPr>
          <w:rFonts w:ascii="Times New Roman" w:hAnsi="Times New Roman" w:cs="Times New Roman"/>
        </w:rPr>
        <w:t>/20</w:t>
      </w:r>
      <w:r w:rsidR="00A254B4">
        <w:rPr>
          <w:rFonts w:ascii="Times New Roman" w:hAnsi="Times New Roman" w:cs="Times New Roman"/>
          <w:lang w:val="sr-Cyrl-CS"/>
        </w:rPr>
        <w:t>20</w:t>
      </w:r>
      <w:r w:rsidRPr="00E366E0">
        <w:rPr>
          <w:rFonts w:ascii="Times New Roman" w:hAnsi="Times New Roman" w:cs="Times New Roman"/>
        </w:rPr>
        <w:t xml:space="preserve">, Партија бр.___ - НЕ ОТВАРАТИ” или </w:t>
      </w:r>
    </w:p>
    <w:p w:rsidR="00A264CF" w:rsidRPr="00E366E0" w:rsidRDefault="00A264CF" w:rsidP="00A264CF">
      <w:pPr>
        <w:rPr>
          <w:rFonts w:ascii="Times New Roman" w:hAnsi="Times New Roman" w:cs="Times New Roman"/>
        </w:rPr>
      </w:pPr>
      <w:r w:rsidRPr="00E366E0">
        <w:rPr>
          <w:rFonts w:ascii="Times New Roman" w:hAnsi="Times New Roman" w:cs="Times New Roman"/>
        </w:rPr>
        <w:t>„Допуна понуде за јавну набавку добара, ЈН бр. 1</w:t>
      </w:r>
      <w:r w:rsidR="00A254B4">
        <w:rPr>
          <w:rFonts w:ascii="Times New Roman" w:hAnsi="Times New Roman" w:cs="Times New Roman"/>
        </w:rPr>
        <w:t>.1.</w:t>
      </w:r>
      <w:r w:rsidR="00A254B4">
        <w:rPr>
          <w:rFonts w:ascii="Times New Roman" w:hAnsi="Times New Roman" w:cs="Times New Roman"/>
          <w:lang w:val="sr-Cyrl-CS"/>
        </w:rPr>
        <w:t>1</w:t>
      </w:r>
      <w:r w:rsidRPr="00E366E0">
        <w:rPr>
          <w:rFonts w:ascii="Times New Roman" w:hAnsi="Times New Roman" w:cs="Times New Roman"/>
        </w:rPr>
        <w:t>/</w:t>
      </w:r>
      <w:r w:rsidR="00A254B4">
        <w:rPr>
          <w:rFonts w:ascii="Times New Roman" w:hAnsi="Times New Roman" w:cs="Times New Roman"/>
        </w:rPr>
        <w:t>20</w:t>
      </w:r>
      <w:r w:rsidR="00A254B4">
        <w:rPr>
          <w:rFonts w:ascii="Times New Roman" w:hAnsi="Times New Roman" w:cs="Times New Roman"/>
          <w:lang w:val="sr-Cyrl-CS"/>
        </w:rPr>
        <w:t>20</w:t>
      </w:r>
      <w:r w:rsidRPr="00E366E0">
        <w:rPr>
          <w:rFonts w:ascii="Times New Roman" w:hAnsi="Times New Roman" w:cs="Times New Roman"/>
        </w:rPr>
        <w:t xml:space="preserve">, Партија бр.___ - НЕ ОТВАРАТИ” или </w:t>
      </w:r>
    </w:p>
    <w:p w:rsidR="00A264CF" w:rsidRPr="00E366E0" w:rsidRDefault="00A264CF" w:rsidP="00A264CF">
      <w:pPr>
        <w:rPr>
          <w:rFonts w:ascii="Times New Roman" w:hAnsi="Times New Roman" w:cs="Times New Roman"/>
        </w:rPr>
      </w:pPr>
      <w:r w:rsidRPr="00E366E0">
        <w:rPr>
          <w:rFonts w:ascii="Times New Roman" w:hAnsi="Times New Roman" w:cs="Times New Roman"/>
        </w:rPr>
        <w:t>„Опозив понуде за јавну набавку добара, ЈН бр.1</w:t>
      </w:r>
      <w:r w:rsidR="00A254B4">
        <w:rPr>
          <w:rFonts w:ascii="Times New Roman" w:hAnsi="Times New Roman" w:cs="Times New Roman"/>
        </w:rPr>
        <w:t>.1.</w:t>
      </w:r>
      <w:r w:rsidR="00A254B4">
        <w:rPr>
          <w:rFonts w:ascii="Times New Roman" w:hAnsi="Times New Roman" w:cs="Times New Roman"/>
          <w:lang w:val="sr-Cyrl-CS"/>
        </w:rPr>
        <w:t>1</w:t>
      </w:r>
      <w:r w:rsidR="00A254B4">
        <w:rPr>
          <w:rFonts w:ascii="Times New Roman" w:hAnsi="Times New Roman" w:cs="Times New Roman"/>
        </w:rPr>
        <w:t>/20</w:t>
      </w:r>
      <w:r w:rsidR="00A254B4">
        <w:rPr>
          <w:rFonts w:ascii="Times New Roman" w:hAnsi="Times New Roman" w:cs="Times New Roman"/>
          <w:lang w:val="sr-Cyrl-CS"/>
        </w:rPr>
        <w:t>20</w:t>
      </w:r>
      <w:r w:rsidRPr="00E366E0">
        <w:rPr>
          <w:rFonts w:ascii="Times New Roman" w:hAnsi="Times New Roman" w:cs="Times New Roman"/>
        </w:rPr>
        <w:t xml:space="preserve">, Партија бр.__ - НЕ ОТВАРАТИ” или </w:t>
      </w:r>
    </w:p>
    <w:p w:rsidR="00A264CF" w:rsidRPr="00A264CF" w:rsidRDefault="00A264CF" w:rsidP="00A264CF">
      <w:pPr>
        <w:rPr>
          <w:rFonts w:ascii="Times New Roman" w:hAnsi="Times New Roman" w:cs="Times New Roman"/>
        </w:rPr>
      </w:pPr>
      <w:r w:rsidRPr="00E366E0">
        <w:rPr>
          <w:rFonts w:ascii="Times New Roman" w:hAnsi="Times New Roman" w:cs="Times New Roman"/>
        </w:rPr>
        <w:t>„Измена и допуна понуде за јавну набавку добара, ЈН бр. 1</w:t>
      </w:r>
      <w:r w:rsidR="00A254B4">
        <w:rPr>
          <w:rFonts w:ascii="Times New Roman" w:hAnsi="Times New Roman" w:cs="Times New Roman"/>
        </w:rPr>
        <w:t>.1.</w:t>
      </w:r>
      <w:r w:rsidR="00A254B4">
        <w:rPr>
          <w:rFonts w:ascii="Times New Roman" w:hAnsi="Times New Roman" w:cs="Times New Roman"/>
          <w:lang w:val="sr-Cyrl-CS"/>
        </w:rPr>
        <w:t>1</w:t>
      </w:r>
      <w:r w:rsidR="00A254B4">
        <w:rPr>
          <w:rFonts w:ascii="Times New Roman" w:hAnsi="Times New Roman" w:cs="Times New Roman"/>
        </w:rPr>
        <w:t>/20</w:t>
      </w:r>
      <w:r w:rsidR="00A254B4">
        <w:rPr>
          <w:rFonts w:ascii="Times New Roman" w:hAnsi="Times New Roman" w:cs="Times New Roman"/>
          <w:lang w:val="sr-Cyrl-CS"/>
        </w:rPr>
        <w:t>20</w:t>
      </w:r>
      <w:r w:rsidRPr="00E366E0">
        <w:rPr>
          <w:rFonts w:ascii="Times New Roman" w:hAnsi="Times New Roman" w:cs="Times New Roman"/>
        </w:rPr>
        <w:t xml:space="preserve">, Партија </w:t>
      </w:r>
      <w:r>
        <w:rPr>
          <w:rFonts w:ascii="Times New Roman" w:hAnsi="Times New Roman" w:cs="Times New Roman"/>
        </w:rPr>
        <w:t xml:space="preserve">бр.__ - НЕ ОТВАРАТИ”. </w:t>
      </w:r>
    </w:p>
    <w:p w:rsidR="006B1604" w:rsidRPr="00A264CF" w:rsidRDefault="006B1604" w:rsidP="006B1604">
      <w:pPr>
        <w:jc w:val="both"/>
        <w:rPr>
          <w:rFonts w:ascii="Times New Roman" w:hAnsi="Times New Roman" w:cs="Times New Roman"/>
          <w:color w:val="000000"/>
          <w:sz w:val="24"/>
          <w:szCs w:val="24"/>
          <w:lang w:val="ru-RU"/>
        </w:rPr>
      </w:pPr>
      <w:r w:rsidRPr="00A264CF">
        <w:rPr>
          <w:rFonts w:ascii="Times New Roman" w:hAnsi="Times New Roman" w:cs="Times New Roman"/>
          <w:sz w:val="24"/>
          <w:szCs w:val="24"/>
          <w:lang w:val="ru-RU"/>
        </w:rPr>
        <w:t>На полеђини коверте или на кутији навести назив</w:t>
      </w:r>
      <w:r w:rsidRPr="00A264CF">
        <w:rPr>
          <w:rFonts w:ascii="Times New Roman" w:hAnsi="Times New Roman" w:cs="Times New Roman"/>
          <w:sz w:val="24"/>
          <w:szCs w:val="24"/>
          <w:lang w:val="sr-Cyrl-CS"/>
        </w:rPr>
        <w:t xml:space="preserve"> и адресу</w:t>
      </w:r>
      <w:r w:rsidRPr="00A264CF">
        <w:rPr>
          <w:rFonts w:ascii="Times New Roman" w:hAnsi="Times New Roman" w:cs="Times New Roman"/>
          <w:sz w:val="24"/>
          <w:szCs w:val="24"/>
          <w:lang w:val="ru-RU"/>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B1604" w:rsidRPr="00A264CF" w:rsidRDefault="006B1604" w:rsidP="006B1604">
      <w:pPr>
        <w:jc w:val="both"/>
        <w:rPr>
          <w:rFonts w:ascii="Times New Roman" w:hAnsi="Times New Roman" w:cs="Times New Roman"/>
          <w:b/>
          <w:bCs/>
          <w:i/>
          <w:iCs/>
          <w:sz w:val="24"/>
          <w:szCs w:val="24"/>
          <w:lang w:val="ru-RU"/>
        </w:rPr>
      </w:pPr>
      <w:r w:rsidRPr="00A264CF">
        <w:rPr>
          <w:rFonts w:ascii="Times New Roman" w:hAnsi="Times New Roman" w:cs="Times New Roman"/>
          <w:sz w:val="24"/>
          <w:szCs w:val="24"/>
          <w:lang w:val="ru-RU"/>
        </w:rPr>
        <w:t>По истеку рока за подношење понуда понуђач не може да повуче нити да мења своју понуду.</w:t>
      </w:r>
    </w:p>
    <w:p w:rsidR="006B1604" w:rsidRPr="00A264CF" w:rsidRDefault="006B1604" w:rsidP="006B1604">
      <w:pPr>
        <w:jc w:val="both"/>
        <w:rPr>
          <w:rFonts w:ascii="Times New Roman" w:hAnsi="Times New Roman" w:cs="Times New Roman"/>
          <w:sz w:val="24"/>
          <w:szCs w:val="24"/>
          <w:lang w:val="ru-RU"/>
        </w:rPr>
      </w:pPr>
      <w:r w:rsidRPr="00A264CF">
        <w:rPr>
          <w:rFonts w:ascii="Times New Roman" w:hAnsi="Times New Roman" w:cs="Times New Roman"/>
          <w:b/>
          <w:bCs/>
          <w:i/>
          <w:iCs/>
          <w:sz w:val="24"/>
          <w:szCs w:val="24"/>
          <w:lang w:val="ru-RU"/>
        </w:rPr>
        <w:t xml:space="preserve">6. УЧЕСТВОВАЊЕ У ЗАЈЕДНИЧКОЈ ПОНУДИ ИЛИ КАО ПОДИЗВОЂАЧ </w:t>
      </w:r>
    </w:p>
    <w:p w:rsidR="006B1604" w:rsidRPr="004E33A9" w:rsidRDefault="006B1604" w:rsidP="006B1604">
      <w:pPr>
        <w:jc w:val="both"/>
        <w:rPr>
          <w:rFonts w:ascii="Times New Roman" w:hAnsi="Times New Roman" w:cs="Times New Roman"/>
          <w:sz w:val="24"/>
          <w:szCs w:val="24"/>
          <w:lang w:val="ru-RU"/>
        </w:rPr>
      </w:pPr>
      <w:r w:rsidRPr="004E33A9">
        <w:rPr>
          <w:rFonts w:ascii="Times New Roman" w:hAnsi="Times New Roman" w:cs="Times New Roman"/>
          <w:sz w:val="24"/>
          <w:szCs w:val="24"/>
          <w:lang w:val="ru-RU"/>
        </w:rPr>
        <w:t>Понуђач може да поднесе само једну понуду.</w:t>
      </w:r>
      <w:r w:rsidRPr="004E33A9">
        <w:rPr>
          <w:rFonts w:ascii="Times New Roman" w:hAnsi="Times New Roman" w:cs="Times New Roman"/>
          <w:i/>
          <w:iCs/>
          <w:sz w:val="24"/>
          <w:szCs w:val="24"/>
          <w:lang w:val="ru-RU"/>
        </w:rPr>
        <w:t xml:space="preserve"> </w:t>
      </w:r>
    </w:p>
    <w:p w:rsidR="005C6F4A" w:rsidRPr="004E33A9" w:rsidRDefault="006B1604" w:rsidP="004324A1">
      <w:pPr>
        <w:jc w:val="both"/>
        <w:rPr>
          <w:rFonts w:ascii="Times New Roman" w:hAnsi="Times New Roman" w:cs="Times New Roman"/>
          <w:color w:val="FF0000"/>
          <w:sz w:val="24"/>
          <w:szCs w:val="24"/>
          <w:lang w:val="sr-Cyrl-CS"/>
        </w:rPr>
      </w:pPr>
      <w:r w:rsidRPr="004E33A9">
        <w:rPr>
          <w:rFonts w:ascii="Times New Roman" w:hAnsi="Times New Roman" w:cs="Times New Roman"/>
          <w:sz w:val="24"/>
          <w:szCs w:val="24"/>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w:t>
      </w:r>
      <w:r w:rsidR="004324A1" w:rsidRPr="004E33A9">
        <w:rPr>
          <w:rFonts w:ascii="Times New Roman" w:hAnsi="Times New Roman" w:cs="Times New Roman"/>
          <w:sz w:val="24"/>
          <w:szCs w:val="24"/>
          <w:lang w:val="ru-RU"/>
        </w:rPr>
        <w:t>овати у више заједничких понуда.</w:t>
      </w:r>
    </w:p>
    <w:p w:rsidR="006B1604" w:rsidRPr="004E33A9" w:rsidRDefault="006B1604" w:rsidP="006B1604">
      <w:pPr>
        <w:jc w:val="both"/>
        <w:rPr>
          <w:rFonts w:ascii="Times New Roman" w:hAnsi="Times New Roman" w:cs="Times New Roman"/>
          <w:i/>
          <w:iCs/>
          <w:color w:val="FF0000"/>
          <w:sz w:val="24"/>
          <w:szCs w:val="24"/>
          <w:lang w:val="ru-RU"/>
        </w:rPr>
      </w:pPr>
      <w:r w:rsidRPr="004E33A9">
        <w:rPr>
          <w:rFonts w:ascii="Times New Roman" w:hAnsi="Times New Roman" w:cs="Times New Roman"/>
          <w:sz w:val="24"/>
          <w:szCs w:val="24"/>
          <w:lang w:val="ru-RU"/>
        </w:rPr>
        <w:t xml:space="preserve">У Обрасцу понуде </w:t>
      </w:r>
      <w:r w:rsidRPr="004E33A9">
        <w:rPr>
          <w:rFonts w:ascii="Times New Roman" w:hAnsi="Times New Roman" w:cs="Times New Roman"/>
          <w:sz w:val="24"/>
          <w:szCs w:val="24"/>
          <w:lang w:val="sr-Cyrl-CS"/>
        </w:rPr>
        <w:t xml:space="preserve">(поглавље </w:t>
      </w:r>
      <w:r w:rsidRPr="004E33A9">
        <w:rPr>
          <w:rFonts w:ascii="Times New Roman" w:hAnsi="Times New Roman" w:cs="Times New Roman"/>
          <w:b/>
          <w:bCs/>
          <w:sz w:val="24"/>
          <w:szCs w:val="24"/>
        </w:rPr>
        <w:t>VI</w:t>
      </w:r>
      <w:r w:rsidRPr="004E33A9">
        <w:rPr>
          <w:rFonts w:ascii="Times New Roman" w:hAnsi="Times New Roman" w:cs="Times New Roman"/>
          <w:sz w:val="24"/>
          <w:szCs w:val="24"/>
          <w:lang w:val="ru-RU"/>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3B4614" w:rsidRDefault="003B4614" w:rsidP="006B1604">
      <w:pPr>
        <w:jc w:val="both"/>
        <w:rPr>
          <w:rFonts w:ascii="Arial" w:hAnsi="Arial" w:cs="Arial"/>
          <w:b/>
          <w:bCs/>
          <w:i/>
          <w:iCs/>
          <w:lang w:val="sr-Latn-RS"/>
        </w:rPr>
      </w:pPr>
    </w:p>
    <w:p w:rsidR="003B4614" w:rsidRDefault="003B4614" w:rsidP="006B1604">
      <w:pPr>
        <w:jc w:val="both"/>
        <w:rPr>
          <w:rFonts w:ascii="Arial" w:hAnsi="Arial" w:cs="Arial"/>
          <w:b/>
          <w:bCs/>
          <w:i/>
          <w:iCs/>
          <w:lang w:val="sr-Latn-RS"/>
        </w:rPr>
      </w:pPr>
    </w:p>
    <w:p w:rsidR="003B4614" w:rsidRDefault="003B4614" w:rsidP="006B1604">
      <w:pPr>
        <w:jc w:val="both"/>
        <w:rPr>
          <w:rFonts w:ascii="Arial" w:hAnsi="Arial" w:cs="Arial"/>
          <w:b/>
          <w:bCs/>
          <w:i/>
          <w:iCs/>
          <w:lang w:val="sr-Latn-RS"/>
        </w:rPr>
      </w:pPr>
    </w:p>
    <w:p w:rsidR="00571E2B" w:rsidRDefault="00571E2B" w:rsidP="006B1604">
      <w:pPr>
        <w:jc w:val="both"/>
        <w:rPr>
          <w:rFonts w:ascii="Arial" w:hAnsi="Arial" w:cs="Arial"/>
          <w:b/>
          <w:bCs/>
          <w:i/>
          <w:iCs/>
          <w:lang w:val="sr-Latn-RS"/>
        </w:rPr>
      </w:pPr>
    </w:p>
    <w:p w:rsidR="006B1604" w:rsidRPr="00AC0183" w:rsidRDefault="006B1604" w:rsidP="006B1604">
      <w:pPr>
        <w:jc w:val="both"/>
        <w:rPr>
          <w:rFonts w:ascii="Times New Roman" w:hAnsi="Times New Roman" w:cs="Times New Roman"/>
          <w:color w:val="000000"/>
          <w:lang w:val="ru-RU"/>
        </w:rPr>
      </w:pPr>
      <w:r w:rsidRPr="00AC0183">
        <w:rPr>
          <w:rFonts w:ascii="Times New Roman" w:hAnsi="Times New Roman" w:cs="Times New Roman"/>
          <w:b/>
          <w:bCs/>
          <w:iCs/>
          <w:lang w:val="ru-RU"/>
        </w:rPr>
        <w:t>7. ПОНУДА СА ПОДИЗВОЂАЧЕМ</w:t>
      </w:r>
    </w:p>
    <w:p w:rsidR="006B1604" w:rsidRPr="004E33A9" w:rsidRDefault="006B1604" w:rsidP="006B1604">
      <w:pPr>
        <w:jc w:val="both"/>
        <w:rPr>
          <w:rFonts w:ascii="Times New Roman" w:hAnsi="Times New Roman" w:cs="Times New Roman"/>
          <w:sz w:val="24"/>
          <w:szCs w:val="24"/>
          <w:lang w:val="ru-RU"/>
        </w:rPr>
      </w:pPr>
      <w:r w:rsidRPr="004E33A9">
        <w:rPr>
          <w:rFonts w:ascii="Times New Roman" w:hAnsi="Times New Roman" w:cs="Times New Roman"/>
          <w:sz w:val="24"/>
          <w:szCs w:val="24"/>
          <w:lang w:val="ru-RU"/>
        </w:rPr>
        <w:t>Уколико понуђач подноси понуду са подизвођачем дужан је да у Обрасцу понуде</w:t>
      </w:r>
      <w:r w:rsidRPr="004E33A9">
        <w:rPr>
          <w:rFonts w:ascii="Times New Roman" w:hAnsi="Times New Roman" w:cs="Times New Roman"/>
          <w:sz w:val="24"/>
          <w:szCs w:val="24"/>
          <w:lang w:val="sr-Cyrl-CS"/>
        </w:rPr>
        <w:t xml:space="preserve"> (поглавље </w:t>
      </w:r>
      <w:r w:rsidRPr="004E33A9">
        <w:rPr>
          <w:rFonts w:ascii="Times New Roman" w:hAnsi="Times New Roman" w:cs="Times New Roman"/>
          <w:b/>
          <w:bCs/>
          <w:sz w:val="24"/>
          <w:szCs w:val="24"/>
        </w:rPr>
        <w:t>VI</w:t>
      </w:r>
      <w:r w:rsidRPr="004E33A9">
        <w:rPr>
          <w:rFonts w:ascii="Times New Roman" w:hAnsi="Times New Roman" w:cs="Times New Roman"/>
          <w:sz w:val="24"/>
          <w:szCs w:val="24"/>
          <w:lang w:val="ru-RU"/>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6B1604" w:rsidRPr="004E33A9" w:rsidRDefault="006B1604" w:rsidP="006B1604">
      <w:pPr>
        <w:jc w:val="both"/>
        <w:rPr>
          <w:rFonts w:ascii="Times New Roman" w:hAnsi="Times New Roman" w:cs="Times New Roman"/>
          <w:sz w:val="24"/>
          <w:szCs w:val="24"/>
          <w:lang w:val="ru-RU"/>
        </w:rPr>
      </w:pPr>
      <w:r w:rsidRPr="004E33A9">
        <w:rPr>
          <w:rFonts w:ascii="Times New Roman" w:hAnsi="Times New Roman" w:cs="Times New Roman"/>
          <w:sz w:val="24"/>
          <w:szCs w:val="24"/>
          <w:lang w:val="ru-RU"/>
        </w:rPr>
        <w:t>Понуђач у Обрасцу понуде</w:t>
      </w:r>
      <w:r w:rsidRPr="004E33A9">
        <w:rPr>
          <w:rFonts w:ascii="Times New Roman" w:hAnsi="Times New Roman" w:cs="Times New Roman"/>
          <w:i/>
          <w:iCs/>
          <w:color w:val="FF0000"/>
          <w:sz w:val="24"/>
          <w:szCs w:val="24"/>
          <w:lang w:val="ru-RU"/>
        </w:rPr>
        <w:t xml:space="preserve"> </w:t>
      </w:r>
      <w:r w:rsidRPr="004E33A9">
        <w:rPr>
          <w:rFonts w:ascii="Times New Roman" w:hAnsi="Times New Roman" w:cs="Times New Roman"/>
          <w:sz w:val="24"/>
          <w:szCs w:val="24"/>
          <w:lang w:val="ru-RU"/>
        </w:rPr>
        <w:t xml:space="preserve">наводи назив и седиште подизвођача, уколико ће делимично извршење набавке поверити подизвођачу. </w:t>
      </w:r>
    </w:p>
    <w:p w:rsidR="004324A1" w:rsidRPr="004E33A9" w:rsidRDefault="006B1604" w:rsidP="006B1604">
      <w:pPr>
        <w:jc w:val="both"/>
        <w:rPr>
          <w:rFonts w:ascii="Times New Roman" w:hAnsi="Times New Roman" w:cs="Times New Roman"/>
          <w:sz w:val="24"/>
          <w:szCs w:val="24"/>
          <w:lang w:val="ru-RU"/>
        </w:rPr>
      </w:pPr>
      <w:r w:rsidRPr="004E33A9">
        <w:rPr>
          <w:rFonts w:ascii="Times New Roman" w:hAnsi="Times New Roman" w:cs="Times New Roman"/>
          <w:sz w:val="24"/>
          <w:szCs w:val="24"/>
          <w:lang w:val="ru-RU"/>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6B1604" w:rsidRPr="00314158" w:rsidRDefault="006B1604" w:rsidP="006B1604">
      <w:pPr>
        <w:jc w:val="both"/>
        <w:rPr>
          <w:rFonts w:ascii="Times New Roman" w:hAnsi="Times New Roman" w:cs="Times New Roman"/>
          <w:sz w:val="24"/>
          <w:szCs w:val="24"/>
          <w:lang w:val="ru-RU"/>
        </w:rPr>
      </w:pPr>
      <w:r w:rsidRPr="00314158">
        <w:rPr>
          <w:rFonts w:ascii="Times New Roman" w:hAnsi="Times New Roman" w:cs="Times New Roman"/>
          <w:sz w:val="24"/>
          <w:szCs w:val="24"/>
          <w:lang w:val="ru-RU"/>
        </w:rPr>
        <w:t xml:space="preserve">Понуђач је дужан да за подизвођаче достави доказе о испуњености услова који су наведени у </w:t>
      </w:r>
      <w:r w:rsidRPr="00314158">
        <w:rPr>
          <w:rFonts w:ascii="Times New Roman" w:hAnsi="Times New Roman" w:cs="Times New Roman"/>
          <w:sz w:val="24"/>
          <w:szCs w:val="24"/>
          <w:lang w:val="sr-Cyrl-CS"/>
        </w:rPr>
        <w:t>поглављу</w:t>
      </w:r>
      <w:r w:rsidRPr="00314158">
        <w:rPr>
          <w:rFonts w:ascii="Times New Roman" w:hAnsi="Times New Roman" w:cs="Times New Roman"/>
          <w:sz w:val="24"/>
          <w:szCs w:val="24"/>
          <w:lang w:val="ru-RU"/>
        </w:rPr>
        <w:t xml:space="preserve"> </w:t>
      </w:r>
      <w:r w:rsidRPr="00314158">
        <w:rPr>
          <w:rFonts w:ascii="Times New Roman" w:hAnsi="Times New Roman" w:cs="Times New Roman"/>
          <w:b/>
          <w:bCs/>
          <w:sz w:val="24"/>
          <w:szCs w:val="24"/>
        </w:rPr>
        <w:t>IV</w:t>
      </w:r>
      <w:r w:rsidRPr="00314158">
        <w:rPr>
          <w:rFonts w:ascii="Times New Roman" w:hAnsi="Times New Roman" w:cs="Times New Roman"/>
          <w:sz w:val="24"/>
          <w:szCs w:val="24"/>
          <w:lang w:val="ru-RU"/>
        </w:rPr>
        <w:t xml:space="preserve"> конкурсне документације, у складу са упутством како се доказује испуњеност услова (Образац изјаве из </w:t>
      </w:r>
      <w:r w:rsidRPr="00314158">
        <w:rPr>
          <w:rFonts w:ascii="Times New Roman" w:hAnsi="Times New Roman" w:cs="Times New Roman"/>
          <w:sz w:val="24"/>
          <w:szCs w:val="24"/>
          <w:lang w:val="sr-Cyrl-CS"/>
        </w:rPr>
        <w:t>поглаваља</w:t>
      </w:r>
      <w:r w:rsidRPr="00314158">
        <w:rPr>
          <w:rFonts w:ascii="Times New Roman" w:hAnsi="Times New Roman" w:cs="Times New Roman"/>
          <w:sz w:val="24"/>
          <w:szCs w:val="24"/>
          <w:lang w:val="ru-RU"/>
        </w:rPr>
        <w:t xml:space="preserve"> </w:t>
      </w:r>
      <w:r w:rsidRPr="00314158">
        <w:rPr>
          <w:rFonts w:ascii="Times New Roman" w:hAnsi="Times New Roman" w:cs="Times New Roman"/>
          <w:b/>
          <w:bCs/>
          <w:sz w:val="24"/>
          <w:szCs w:val="24"/>
        </w:rPr>
        <w:t>IV</w:t>
      </w:r>
      <w:r w:rsidRPr="00314158">
        <w:rPr>
          <w:rFonts w:ascii="Times New Roman" w:hAnsi="Times New Roman" w:cs="Times New Roman"/>
          <w:b/>
          <w:bCs/>
          <w:sz w:val="24"/>
          <w:szCs w:val="24"/>
          <w:lang w:val="ru-RU"/>
        </w:rPr>
        <w:t xml:space="preserve"> </w:t>
      </w:r>
      <w:r w:rsidRPr="00314158">
        <w:rPr>
          <w:rFonts w:ascii="Times New Roman" w:hAnsi="Times New Roman" w:cs="Times New Roman"/>
          <w:sz w:val="24"/>
          <w:szCs w:val="24"/>
          <w:lang w:val="ru-RU"/>
        </w:rPr>
        <w:t xml:space="preserve">одељак </w:t>
      </w:r>
      <w:r w:rsidRPr="00314158">
        <w:rPr>
          <w:rFonts w:ascii="Times New Roman" w:hAnsi="Times New Roman" w:cs="Times New Roman"/>
          <w:b/>
          <w:bCs/>
          <w:sz w:val="24"/>
          <w:szCs w:val="24"/>
          <w:lang w:val="ru-RU"/>
        </w:rPr>
        <w:t>3</w:t>
      </w:r>
      <w:r w:rsidRPr="00314158">
        <w:rPr>
          <w:rFonts w:ascii="Times New Roman" w:hAnsi="Times New Roman" w:cs="Times New Roman"/>
          <w:sz w:val="24"/>
          <w:szCs w:val="24"/>
          <w:lang w:val="ru-RU"/>
        </w:rPr>
        <w:t>.).</w:t>
      </w:r>
    </w:p>
    <w:p w:rsidR="006B1604" w:rsidRPr="00314158" w:rsidRDefault="006B1604" w:rsidP="006B1604">
      <w:pPr>
        <w:jc w:val="both"/>
        <w:rPr>
          <w:rFonts w:ascii="Times New Roman" w:hAnsi="Times New Roman" w:cs="Times New Roman"/>
          <w:sz w:val="24"/>
          <w:szCs w:val="24"/>
          <w:lang w:val="ru-RU"/>
        </w:rPr>
      </w:pPr>
      <w:r w:rsidRPr="00314158">
        <w:rPr>
          <w:rFonts w:ascii="Times New Roman" w:hAnsi="Times New Roman" w:cs="Times New Roman"/>
          <w:sz w:val="24"/>
          <w:szCs w:val="24"/>
          <w:lang w:val="ru-RU"/>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3F6E55" w:rsidRPr="00D1527F" w:rsidRDefault="003F6E55" w:rsidP="006B1604">
      <w:pPr>
        <w:jc w:val="both"/>
        <w:rPr>
          <w:rFonts w:ascii="Times New Roman" w:hAnsi="Times New Roman" w:cs="Times New Roman"/>
          <w:sz w:val="24"/>
          <w:szCs w:val="24"/>
          <w:lang w:val="ru-RU"/>
        </w:rPr>
      </w:pPr>
      <w:r w:rsidRPr="00314158">
        <w:rPr>
          <w:rFonts w:ascii="Times New Roman" w:hAnsi="Times New Roman" w:cs="Times New Roman"/>
          <w:sz w:val="24"/>
          <w:szCs w:val="24"/>
          <w:lang w:val="ru-RU"/>
        </w:rPr>
        <w:t>Понуђач је дужан да наручиоцу,на његов захтев, о</w:t>
      </w:r>
      <w:r w:rsidR="00A65301" w:rsidRPr="00314158">
        <w:rPr>
          <w:rFonts w:ascii="Times New Roman" w:hAnsi="Times New Roman" w:cs="Times New Roman"/>
          <w:sz w:val="24"/>
          <w:szCs w:val="24"/>
          <w:lang w:val="ru-RU"/>
        </w:rPr>
        <w:t>могући приступ код подизвођача</w:t>
      </w:r>
      <w:r w:rsidR="00A05E5A" w:rsidRPr="00314158">
        <w:rPr>
          <w:rFonts w:ascii="Times New Roman" w:hAnsi="Times New Roman" w:cs="Times New Roman"/>
          <w:sz w:val="24"/>
          <w:szCs w:val="24"/>
          <w:lang w:val="sr-Latn-RS"/>
        </w:rPr>
        <w:t>,</w:t>
      </w:r>
      <w:r w:rsidRPr="00314158">
        <w:rPr>
          <w:rFonts w:ascii="Times New Roman" w:hAnsi="Times New Roman" w:cs="Times New Roman"/>
          <w:sz w:val="24"/>
          <w:szCs w:val="24"/>
          <w:lang w:val="ru-RU"/>
        </w:rPr>
        <w:t xml:space="preserve">ради </w:t>
      </w:r>
      <w:r w:rsidR="00C76EC5" w:rsidRPr="00D1527F">
        <w:rPr>
          <w:rFonts w:ascii="Times New Roman" w:hAnsi="Times New Roman" w:cs="Times New Roman"/>
          <w:sz w:val="24"/>
          <w:szCs w:val="24"/>
          <w:lang w:val="ru-RU"/>
        </w:rPr>
        <w:t>утврђивања испуњености тражених услова.</w:t>
      </w:r>
    </w:p>
    <w:p w:rsidR="00513092" w:rsidRPr="00D1527F" w:rsidRDefault="00513092" w:rsidP="00513092">
      <w:pPr>
        <w:jc w:val="both"/>
        <w:rPr>
          <w:rFonts w:ascii="Times New Roman" w:hAnsi="Times New Roman" w:cs="Times New Roman"/>
          <w:lang w:val="ru-RU"/>
        </w:rPr>
      </w:pPr>
      <w:r w:rsidRPr="00D1527F">
        <w:rPr>
          <w:rFonts w:ascii="Times New Roman" w:hAnsi="Times New Roman" w:cs="Times New Roman"/>
          <w:b/>
          <w:lang w:val="sr-Latn-RS"/>
        </w:rPr>
        <w:t>8. ЗАЈЕДНИЧКА ПОНУДА</w:t>
      </w:r>
    </w:p>
    <w:p w:rsidR="00513092" w:rsidRPr="00314158" w:rsidRDefault="00513092" w:rsidP="00513092">
      <w:pPr>
        <w:pStyle w:val="a3"/>
        <w:rPr>
          <w:rFonts w:ascii="Times New Roman" w:hAnsi="Times New Roman" w:cs="Times New Roman"/>
          <w:sz w:val="24"/>
          <w:szCs w:val="24"/>
          <w:lang w:val="sr-Latn-RS"/>
        </w:rPr>
      </w:pPr>
      <w:r w:rsidRPr="00314158">
        <w:rPr>
          <w:rFonts w:ascii="Times New Roman" w:hAnsi="Times New Roman" w:cs="Times New Roman"/>
          <w:sz w:val="24"/>
          <w:szCs w:val="24"/>
          <w:lang w:val="ru-RU"/>
        </w:rPr>
        <w:t>Понуду може поднети група понуђача.</w:t>
      </w:r>
    </w:p>
    <w:p w:rsidR="00087C40" w:rsidRPr="00314158" w:rsidRDefault="00513092" w:rsidP="00513092">
      <w:pPr>
        <w:pStyle w:val="a3"/>
        <w:jc w:val="both"/>
        <w:rPr>
          <w:rFonts w:ascii="Times New Roman" w:hAnsi="Times New Roman" w:cs="Times New Roman"/>
          <w:sz w:val="24"/>
          <w:szCs w:val="24"/>
          <w:lang w:val="sr-Latn-RS"/>
        </w:rPr>
      </w:pPr>
      <w:r w:rsidRPr="00314158">
        <w:rPr>
          <w:rFonts w:ascii="Times New Roman" w:hAnsi="Times New Roman" w:cs="Times New Roman"/>
          <w:sz w:val="24"/>
          <w:szCs w:val="24"/>
          <w:lang w:val="ru-RU"/>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w:t>
      </w:r>
      <w:r w:rsidR="00087C40" w:rsidRPr="00314158">
        <w:rPr>
          <w:rFonts w:ascii="Times New Roman" w:hAnsi="Times New Roman" w:cs="Times New Roman"/>
          <w:sz w:val="24"/>
          <w:szCs w:val="24"/>
          <w:lang w:val="ru-RU"/>
        </w:rPr>
        <w:t xml:space="preserve">ње јавне набавке, а који </w:t>
      </w:r>
      <w:r w:rsidR="00087C40" w:rsidRPr="00314158">
        <w:rPr>
          <w:rFonts w:ascii="Times New Roman" w:hAnsi="Times New Roman" w:cs="Times New Roman"/>
          <w:sz w:val="24"/>
          <w:szCs w:val="24"/>
          <w:lang w:val="sr-Latn-RS"/>
        </w:rPr>
        <w:t>садржи:</w:t>
      </w:r>
    </w:p>
    <w:p w:rsidR="00513092" w:rsidRPr="00314158" w:rsidRDefault="00C41EB1" w:rsidP="00087C40">
      <w:pPr>
        <w:pStyle w:val="a3"/>
        <w:numPr>
          <w:ilvl w:val="0"/>
          <w:numId w:val="16"/>
        </w:numPr>
        <w:jc w:val="both"/>
        <w:rPr>
          <w:rFonts w:ascii="Times New Roman" w:hAnsi="Times New Roman" w:cs="Times New Roman"/>
          <w:sz w:val="24"/>
          <w:szCs w:val="24"/>
          <w:lang w:val="ru-RU"/>
        </w:rPr>
      </w:pPr>
      <w:r w:rsidRPr="00314158">
        <w:rPr>
          <w:rFonts w:ascii="Times New Roman" w:hAnsi="Times New Roman" w:cs="Times New Roman"/>
          <w:sz w:val="24"/>
          <w:szCs w:val="24"/>
          <w:lang w:val="sr-Latn-RS"/>
        </w:rPr>
        <w:t xml:space="preserve">податке о члану групе који ће бити носилац посла, односно који ће поднети понуду и који ће заступати </w:t>
      </w:r>
      <w:r w:rsidR="00663D6F" w:rsidRPr="00314158">
        <w:rPr>
          <w:rFonts w:ascii="Times New Roman" w:hAnsi="Times New Roman" w:cs="Times New Roman"/>
          <w:sz w:val="24"/>
          <w:szCs w:val="24"/>
          <w:lang w:val="sr-Latn-RS"/>
        </w:rPr>
        <w:t>групу понуђача пред наручиоцем  и</w:t>
      </w:r>
    </w:p>
    <w:p w:rsidR="00087C40" w:rsidRDefault="00663D6F" w:rsidP="00513092">
      <w:pPr>
        <w:pStyle w:val="a3"/>
        <w:numPr>
          <w:ilvl w:val="0"/>
          <w:numId w:val="16"/>
        </w:numPr>
        <w:jc w:val="both"/>
        <w:rPr>
          <w:rFonts w:ascii="Times New Roman" w:hAnsi="Times New Roman" w:cs="Times New Roman"/>
          <w:sz w:val="24"/>
          <w:szCs w:val="24"/>
          <w:lang w:val="sr-Latn-RS"/>
        </w:rPr>
      </w:pPr>
      <w:r w:rsidRPr="00314158">
        <w:rPr>
          <w:rFonts w:ascii="Times New Roman" w:hAnsi="Times New Roman" w:cs="Times New Roman"/>
          <w:sz w:val="24"/>
          <w:szCs w:val="24"/>
          <w:lang w:val="sr-Latn-RS"/>
        </w:rPr>
        <w:t>опис послова сваког од понуђача из гр</w:t>
      </w:r>
      <w:r w:rsidR="00FC079E">
        <w:rPr>
          <w:rFonts w:ascii="Times New Roman" w:hAnsi="Times New Roman" w:cs="Times New Roman"/>
          <w:sz w:val="24"/>
          <w:szCs w:val="24"/>
          <w:lang w:val="sr-Latn-RS"/>
        </w:rPr>
        <w:t>упе понуђача у извршењу уговора,</w:t>
      </w:r>
    </w:p>
    <w:p w:rsidR="00FC079E" w:rsidRDefault="00FC079E" w:rsidP="00513092">
      <w:pPr>
        <w:pStyle w:val="a3"/>
        <w:numPr>
          <w:ilvl w:val="0"/>
          <w:numId w:val="16"/>
        </w:numPr>
        <w:jc w:val="both"/>
        <w:rPr>
          <w:rFonts w:ascii="Times New Roman" w:hAnsi="Times New Roman" w:cs="Times New Roman"/>
          <w:sz w:val="24"/>
          <w:szCs w:val="24"/>
          <w:lang w:val="sr-Latn-RS"/>
        </w:rPr>
      </w:pPr>
      <w:r>
        <w:rPr>
          <w:rFonts w:ascii="Times New Roman" w:hAnsi="Times New Roman" w:cs="Times New Roman"/>
          <w:sz w:val="24"/>
          <w:szCs w:val="24"/>
          <w:lang w:val="sr-Latn-RS"/>
        </w:rPr>
        <w:t>понуђачу који ће у име групе понуђача потписати уговор,</w:t>
      </w:r>
    </w:p>
    <w:p w:rsidR="001335D4" w:rsidRDefault="001335D4" w:rsidP="00513092">
      <w:pPr>
        <w:pStyle w:val="a3"/>
        <w:numPr>
          <w:ilvl w:val="0"/>
          <w:numId w:val="16"/>
        </w:numPr>
        <w:jc w:val="both"/>
        <w:rPr>
          <w:rFonts w:ascii="Times New Roman" w:hAnsi="Times New Roman" w:cs="Times New Roman"/>
          <w:sz w:val="24"/>
          <w:szCs w:val="24"/>
          <w:lang w:val="sr-Latn-RS"/>
        </w:rPr>
      </w:pPr>
      <w:r>
        <w:rPr>
          <w:rFonts w:ascii="Times New Roman" w:hAnsi="Times New Roman" w:cs="Times New Roman"/>
          <w:sz w:val="24"/>
          <w:szCs w:val="24"/>
          <w:lang w:val="sr-Latn-RS"/>
        </w:rPr>
        <w:t>понуђачу који ће издати рачун,</w:t>
      </w:r>
    </w:p>
    <w:p w:rsidR="001335D4" w:rsidRDefault="001335D4" w:rsidP="00513092">
      <w:pPr>
        <w:pStyle w:val="a3"/>
        <w:numPr>
          <w:ilvl w:val="0"/>
          <w:numId w:val="16"/>
        </w:numPr>
        <w:jc w:val="both"/>
        <w:rPr>
          <w:rFonts w:ascii="Times New Roman" w:hAnsi="Times New Roman" w:cs="Times New Roman"/>
          <w:sz w:val="24"/>
          <w:szCs w:val="24"/>
          <w:lang w:val="sr-Latn-RS"/>
        </w:rPr>
      </w:pPr>
      <w:r>
        <w:rPr>
          <w:rFonts w:ascii="Times New Roman" w:hAnsi="Times New Roman" w:cs="Times New Roman"/>
          <w:sz w:val="24"/>
          <w:szCs w:val="24"/>
          <w:lang w:val="sr-Latn-RS"/>
        </w:rPr>
        <w:t>рачуну на који ће бити извршено плаћање,</w:t>
      </w:r>
    </w:p>
    <w:p w:rsidR="001335D4" w:rsidRDefault="001335D4" w:rsidP="00513092">
      <w:pPr>
        <w:pStyle w:val="a3"/>
        <w:numPr>
          <w:ilvl w:val="0"/>
          <w:numId w:val="16"/>
        </w:numPr>
        <w:jc w:val="both"/>
        <w:rPr>
          <w:rFonts w:ascii="Times New Roman" w:hAnsi="Times New Roman" w:cs="Times New Roman"/>
          <w:sz w:val="24"/>
          <w:szCs w:val="24"/>
          <w:lang w:val="sr-Latn-RS"/>
        </w:rPr>
      </w:pPr>
      <w:r>
        <w:rPr>
          <w:rFonts w:ascii="Times New Roman" w:hAnsi="Times New Roman" w:cs="Times New Roman"/>
          <w:sz w:val="24"/>
          <w:szCs w:val="24"/>
          <w:lang w:val="sr-Latn-RS"/>
        </w:rPr>
        <w:t>обавезама сваког од понуђача из групе понуђача за извршење уговора,</w:t>
      </w:r>
    </w:p>
    <w:p w:rsidR="00343030" w:rsidRPr="00314158" w:rsidRDefault="00343030" w:rsidP="00513092">
      <w:pPr>
        <w:pStyle w:val="a3"/>
        <w:numPr>
          <w:ilvl w:val="0"/>
          <w:numId w:val="16"/>
        </w:numPr>
        <w:jc w:val="both"/>
        <w:rPr>
          <w:rFonts w:ascii="Times New Roman" w:hAnsi="Times New Roman" w:cs="Times New Roman"/>
          <w:sz w:val="24"/>
          <w:szCs w:val="24"/>
          <w:lang w:val="sr-Latn-RS"/>
        </w:rPr>
      </w:pPr>
      <w:r>
        <w:rPr>
          <w:rFonts w:ascii="Times New Roman" w:hAnsi="Times New Roman" w:cs="Times New Roman"/>
          <w:sz w:val="24"/>
          <w:szCs w:val="24"/>
          <w:lang w:val="sr-Latn-RS"/>
        </w:rPr>
        <w:t>понуђачу који ће у име групе потписивати обрасце из конкурсне документације.</w:t>
      </w:r>
    </w:p>
    <w:p w:rsidR="00513092" w:rsidRPr="00314158" w:rsidRDefault="00513092" w:rsidP="00513092">
      <w:pPr>
        <w:jc w:val="both"/>
        <w:rPr>
          <w:rFonts w:ascii="Times New Roman" w:hAnsi="Times New Roman" w:cs="Times New Roman"/>
          <w:sz w:val="24"/>
          <w:szCs w:val="24"/>
          <w:lang w:val="ru-RU"/>
        </w:rPr>
      </w:pPr>
      <w:r w:rsidRPr="00314158">
        <w:rPr>
          <w:rFonts w:ascii="Times New Roman" w:hAnsi="Times New Roman" w:cs="Times New Roman"/>
          <w:sz w:val="24"/>
          <w:szCs w:val="24"/>
          <w:lang w:val="ru-RU"/>
        </w:rPr>
        <w:t xml:space="preserve">Група понуђача је дужна да достави све доказе о испуњености услова који су наведени у </w:t>
      </w:r>
      <w:r w:rsidRPr="00314158">
        <w:rPr>
          <w:rFonts w:ascii="Times New Roman" w:hAnsi="Times New Roman" w:cs="Times New Roman"/>
          <w:sz w:val="24"/>
          <w:szCs w:val="24"/>
          <w:lang w:val="sr-Cyrl-CS"/>
        </w:rPr>
        <w:t>поглављу</w:t>
      </w:r>
      <w:r w:rsidRPr="00314158">
        <w:rPr>
          <w:rFonts w:ascii="Times New Roman" w:hAnsi="Times New Roman" w:cs="Times New Roman"/>
          <w:sz w:val="24"/>
          <w:szCs w:val="24"/>
          <w:lang w:val="ru-RU"/>
        </w:rPr>
        <w:t xml:space="preserve"> </w:t>
      </w:r>
      <w:r w:rsidRPr="00314158">
        <w:rPr>
          <w:rFonts w:ascii="Times New Roman" w:hAnsi="Times New Roman" w:cs="Times New Roman"/>
          <w:b/>
          <w:bCs/>
          <w:sz w:val="24"/>
          <w:szCs w:val="24"/>
        </w:rPr>
        <w:t>IV</w:t>
      </w:r>
      <w:r w:rsidRPr="00314158">
        <w:rPr>
          <w:rFonts w:ascii="Times New Roman" w:hAnsi="Times New Roman" w:cs="Times New Roman"/>
          <w:sz w:val="24"/>
          <w:szCs w:val="24"/>
          <w:lang w:val="ru-RU"/>
        </w:rPr>
        <w:t xml:space="preserve"> конкурсне документације, у складу са упутством како се доказује испуњеност услова (Образац изјаве из </w:t>
      </w:r>
      <w:r w:rsidRPr="00314158">
        <w:rPr>
          <w:rFonts w:ascii="Times New Roman" w:hAnsi="Times New Roman" w:cs="Times New Roman"/>
          <w:sz w:val="24"/>
          <w:szCs w:val="24"/>
          <w:lang w:val="sr-Cyrl-CS"/>
        </w:rPr>
        <w:t>поглавља</w:t>
      </w:r>
      <w:r w:rsidRPr="00314158">
        <w:rPr>
          <w:rFonts w:ascii="Times New Roman" w:hAnsi="Times New Roman" w:cs="Times New Roman"/>
          <w:b/>
          <w:bCs/>
          <w:sz w:val="24"/>
          <w:szCs w:val="24"/>
          <w:lang w:val="ru-RU"/>
        </w:rPr>
        <w:t xml:space="preserve"> </w:t>
      </w:r>
      <w:r w:rsidRPr="00314158">
        <w:rPr>
          <w:rFonts w:ascii="Times New Roman" w:hAnsi="Times New Roman" w:cs="Times New Roman"/>
          <w:b/>
          <w:bCs/>
          <w:sz w:val="24"/>
          <w:szCs w:val="24"/>
        </w:rPr>
        <w:t>IV</w:t>
      </w:r>
      <w:r w:rsidRPr="00314158">
        <w:rPr>
          <w:rFonts w:ascii="Times New Roman" w:hAnsi="Times New Roman" w:cs="Times New Roman"/>
          <w:sz w:val="24"/>
          <w:szCs w:val="24"/>
          <w:lang w:val="ru-RU"/>
        </w:rPr>
        <w:t xml:space="preserve"> одељак </w:t>
      </w:r>
      <w:r w:rsidRPr="00314158">
        <w:rPr>
          <w:rFonts w:ascii="Times New Roman" w:hAnsi="Times New Roman" w:cs="Times New Roman"/>
          <w:b/>
          <w:bCs/>
          <w:sz w:val="24"/>
          <w:szCs w:val="24"/>
          <w:lang w:val="ru-RU"/>
        </w:rPr>
        <w:t>3</w:t>
      </w:r>
      <w:r w:rsidRPr="00314158">
        <w:rPr>
          <w:rFonts w:ascii="Times New Roman" w:hAnsi="Times New Roman" w:cs="Times New Roman"/>
          <w:sz w:val="24"/>
          <w:szCs w:val="24"/>
          <w:lang w:val="ru-RU"/>
        </w:rPr>
        <w:t>.).</w:t>
      </w:r>
    </w:p>
    <w:p w:rsidR="00A100D7" w:rsidRPr="00314158" w:rsidRDefault="00513092" w:rsidP="004324A1">
      <w:pPr>
        <w:jc w:val="both"/>
        <w:rPr>
          <w:rFonts w:ascii="Times New Roman" w:hAnsi="Times New Roman" w:cs="Times New Roman"/>
          <w:sz w:val="24"/>
          <w:szCs w:val="24"/>
          <w:lang w:val="ru-RU"/>
        </w:rPr>
      </w:pPr>
      <w:r w:rsidRPr="00314158">
        <w:rPr>
          <w:rFonts w:ascii="Times New Roman" w:hAnsi="Times New Roman" w:cs="Times New Roman"/>
          <w:sz w:val="24"/>
          <w:szCs w:val="24"/>
          <w:lang w:val="ru-RU"/>
        </w:rPr>
        <w:t xml:space="preserve">Понуђачи из групе понуђача одговарају неограничено солидарно према наручиоцу. </w:t>
      </w:r>
    </w:p>
    <w:p w:rsidR="007B7C37" w:rsidRPr="00314158" w:rsidRDefault="00513092" w:rsidP="00572EC8">
      <w:pPr>
        <w:jc w:val="both"/>
        <w:rPr>
          <w:rFonts w:ascii="Times New Roman" w:hAnsi="Times New Roman" w:cs="Times New Roman"/>
          <w:sz w:val="24"/>
          <w:szCs w:val="24"/>
          <w:lang w:val="ru-RU"/>
        </w:rPr>
      </w:pPr>
      <w:r w:rsidRPr="00314158">
        <w:rPr>
          <w:rFonts w:ascii="Times New Roman" w:hAnsi="Times New Roman" w:cs="Times New Roman"/>
          <w:sz w:val="24"/>
          <w:szCs w:val="24"/>
          <w:lang w:val="ru-RU"/>
        </w:rPr>
        <w:t>Задруга може поднети понуду самостално, у своје име, а за рачун задругара или заједничку понуду у име задругара.</w:t>
      </w:r>
    </w:p>
    <w:p w:rsidR="00513092" w:rsidRDefault="00513092" w:rsidP="00513092">
      <w:pPr>
        <w:jc w:val="both"/>
        <w:rPr>
          <w:rFonts w:ascii="Times New Roman" w:hAnsi="Times New Roman" w:cs="Times New Roman"/>
          <w:sz w:val="24"/>
          <w:szCs w:val="24"/>
          <w:lang w:val="sr-Latn-RS"/>
        </w:rPr>
      </w:pPr>
      <w:r w:rsidRPr="00314158">
        <w:rPr>
          <w:rFonts w:ascii="Times New Roman" w:hAnsi="Times New Roman" w:cs="Times New Roman"/>
          <w:sz w:val="24"/>
          <w:szCs w:val="24"/>
          <w:lang w:val="ru-RU"/>
        </w:rPr>
        <w:lastRenderedPageBreak/>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5A4D34" w:rsidRPr="005A4D34" w:rsidRDefault="005A4D34" w:rsidP="00513092">
      <w:pPr>
        <w:jc w:val="both"/>
        <w:rPr>
          <w:rFonts w:ascii="Times New Roman" w:hAnsi="Times New Roman" w:cs="Times New Roman"/>
          <w:sz w:val="24"/>
          <w:szCs w:val="24"/>
          <w:lang w:val="sr-Latn-RS"/>
        </w:rPr>
      </w:pPr>
    </w:p>
    <w:p w:rsidR="00513092" w:rsidRPr="00314158" w:rsidRDefault="00513092" w:rsidP="00513092">
      <w:pPr>
        <w:jc w:val="both"/>
        <w:rPr>
          <w:rFonts w:ascii="Times New Roman" w:hAnsi="Times New Roman" w:cs="Times New Roman"/>
          <w:color w:val="000000"/>
          <w:sz w:val="24"/>
          <w:szCs w:val="24"/>
          <w:lang w:val="ru-RU"/>
        </w:rPr>
      </w:pPr>
      <w:r w:rsidRPr="00314158">
        <w:rPr>
          <w:rFonts w:ascii="Times New Roman" w:hAnsi="Times New Roman" w:cs="Times New Roman"/>
          <w:sz w:val="24"/>
          <w:szCs w:val="24"/>
          <w:lang w:val="ru-RU"/>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5A2AD6" w:rsidRDefault="005A2AD6" w:rsidP="004015C4">
      <w:pPr>
        <w:pStyle w:val="a3"/>
        <w:ind w:left="360"/>
        <w:rPr>
          <w:rFonts w:ascii="Times New Roman" w:hAnsi="Times New Roman" w:cs="Times New Roman"/>
          <w:sz w:val="24"/>
          <w:szCs w:val="24"/>
          <w:lang w:val="sr-Latn-RS"/>
        </w:rPr>
      </w:pPr>
    </w:p>
    <w:p w:rsidR="005A2AD6" w:rsidRPr="008E0D97" w:rsidRDefault="004C2D80" w:rsidP="005A2AD6">
      <w:pPr>
        <w:jc w:val="both"/>
        <w:rPr>
          <w:rFonts w:ascii="Times New Roman" w:hAnsi="Times New Roman" w:cs="Times New Roman"/>
          <w:lang w:val="ru-RU"/>
        </w:rPr>
      </w:pPr>
      <w:r w:rsidRPr="008E0D97">
        <w:rPr>
          <w:rFonts w:ascii="Times New Roman" w:hAnsi="Times New Roman" w:cs="Times New Roman"/>
          <w:b/>
          <w:bCs/>
          <w:i/>
          <w:iCs/>
          <w:lang w:val="sr-Latn-RS"/>
        </w:rPr>
        <w:t xml:space="preserve">9. </w:t>
      </w:r>
      <w:r w:rsidR="005A2AD6" w:rsidRPr="008E0D97">
        <w:rPr>
          <w:rFonts w:ascii="Times New Roman" w:hAnsi="Times New Roman" w:cs="Times New Roman"/>
          <w:b/>
          <w:bCs/>
          <w:i/>
          <w:iCs/>
          <w:lang w:val="ru-RU"/>
        </w:rPr>
        <w:t>НАЧИН И УСЛОВ</w:t>
      </w:r>
      <w:r w:rsidR="005A2AD6" w:rsidRPr="008E0D97">
        <w:rPr>
          <w:rFonts w:ascii="Times New Roman" w:hAnsi="Times New Roman" w:cs="Times New Roman"/>
          <w:b/>
          <w:bCs/>
          <w:i/>
          <w:iCs/>
          <w:lang w:val="sr-Cyrl-CS"/>
        </w:rPr>
        <w:t>И</w:t>
      </w:r>
      <w:r w:rsidR="005A2AD6" w:rsidRPr="008E0D97">
        <w:rPr>
          <w:rFonts w:ascii="Times New Roman" w:hAnsi="Times New Roman" w:cs="Times New Roman"/>
          <w:b/>
          <w:bCs/>
          <w:i/>
          <w:iCs/>
          <w:lang w:val="ru-RU"/>
        </w:rPr>
        <w:t xml:space="preserve"> ПЛАЋАЊА, ГАРАНТНИ РОК, КАО И ДРУГЕ ОКОЛНОСТИ ОД КОЈИХ</w:t>
      </w:r>
      <w:r w:rsidR="005A2AD6">
        <w:rPr>
          <w:rFonts w:ascii="Arial" w:hAnsi="Arial" w:cs="Arial"/>
          <w:b/>
          <w:bCs/>
          <w:i/>
          <w:iCs/>
          <w:lang w:val="ru-RU"/>
        </w:rPr>
        <w:t xml:space="preserve"> </w:t>
      </w:r>
      <w:r w:rsidR="005A2AD6" w:rsidRPr="008E0D97">
        <w:rPr>
          <w:rFonts w:ascii="Times New Roman" w:hAnsi="Times New Roman" w:cs="Times New Roman"/>
          <w:b/>
          <w:bCs/>
          <w:i/>
          <w:iCs/>
          <w:lang w:val="ru-RU"/>
        </w:rPr>
        <w:t>ЗАВИСИ ПРИХВАТЉИВОСТ  ПОНУДЕ</w:t>
      </w:r>
    </w:p>
    <w:p w:rsidR="005A2AD6" w:rsidRPr="00DE2D85" w:rsidRDefault="005A2AD6" w:rsidP="005A2AD6">
      <w:pPr>
        <w:jc w:val="both"/>
        <w:rPr>
          <w:rFonts w:ascii="Times New Roman" w:hAnsi="Times New Roman" w:cs="Times New Roman"/>
          <w:i/>
          <w:iCs/>
          <w:sz w:val="24"/>
          <w:szCs w:val="24"/>
          <w:u w:val="single"/>
          <w:lang w:val="sr-Latn-RS"/>
        </w:rPr>
      </w:pPr>
      <w:r w:rsidRPr="00FE0343">
        <w:rPr>
          <w:rFonts w:ascii="Times New Roman" w:hAnsi="Times New Roman" w:cs="Times New Roman"/>
          <w:b/>
          <w:bCs/>
          <w:i/>
          <w:iCs/>
          <w:sz w:val="24"/>
          <w:szCs w:val="24"/>
          <w:lang w:val="ru-RU"/>
        </w:rPr>
        <w:t>9.1</w:t>
      </w:r>
      <w:r w:rsidRPr="00FE0343">
        <w:rPr>
          <w:rFonts w:ascii="Times New Roman" w:hAnsi="Times New Roman" w:cs="Times New Roman"/>
          <w:b/>
          <w:bCs/>
          <w:i/>
          <w:iCs/>
          <w:sz w:val="24"/>
          <w:szCs w:val="24"/>
          <w:u w:val="single"/>
          <w:lang w:val="ru-RU"/>
        </w:rPr>
        <w:t xml:space="preserve">. </w:t>
      </w:r>
      <w:r w:rsidRPr="00FE0343">
        <w:rPr>
          <w:rFonts w:ascii="Times New Roman" w:hAnsi="Times New Roman" w:cs="Times New Roman"/>
          <w:sz w:val="24"/>
          <w:szCs w:val="24"/>
          <w:u w:val="single"/>
          <w:lang w:val="ru-RU"/>
        </w:rPr>
        <w:t>Захтеви у погледу начина, рока и услова плаћања</w:t>
      </w:r>
      <w:r w:rsidRPr="00FE0343">
        <w:rPr>
          <w:rFonts w:ascii="Times New Roman" w:hAnsi="Times New Roman" w:cs="Times New Roman"/>
          <w:i/>
          <w:iCs/>
          <w:sz w:val="24"/>
          <w:szCs w:val="24"/>
          <w:u w:val="single"/>
          <w:lang w:val="ru-RU"/>
        </w:rPr>
        <w:t>.</w:t>
      </w:r>
      <w:r w:rsidR="00DE2D85">
        <w:rPr>
          <w:rFonts w:ascii="Times New Roman" w:hAnsi="Times New Roman" w:cs="Times New Roman"/>
          <w:i/>
          <w:iCs/>
          <w:sz w:val="24"/>
          <w:szCs w:val="24"/>
          <w:u w:val="single"/>
          <w:lang w:val="sr-Latn-RS"/>
        </w:rPr>
        <w:t xml:space="preserve"> </w:t>
      </w:r>
    </w:p>
    <w:p w:rsidR="007D2855" w:rsidRPr="00D508F1" w:rsidRDefault="007D0A1E" w:rsidP="00D508F1">
      <w:pPr>
        <w:suppressAutoHyphens/>
        <w:spacing w:line="240" w:lineRule="auto"/>
        <w:jc w:val="both"/>
        <w:rPr>
          <w:rFonts w:ascii="Times New Roman" w:eastAsia="Arial Unicode MS" w:hAnsi="Times New Roman" w:cs="Times New Roman"/>
          <w:iCs/>
          <w:kern w:val="1"/>
          <w:sz w:val="24"/>
          <w:szCs w:val="24"/>
          <w:lang w:eastAsia="ar-SA"/>
        </w:rPr>
      </w:pPr>
      <w:r w:rsidRPr="007D0A1E">
        <w:rPr>
          <w:rFonts w:ascii="Times New Roman" w:hAnsi="Times New Roman" w:cs="Times New Roman"/>
          <w:bCs/>
          <w:sz w:val="24"/>
          <w:szCs w:val="24"/>
          <w:lang w:val="sr-Cyrl-CS"/>
        </w:rPr>
        <w:t>Рок плаћања</w:t>
      </w:r>
      <w:r w:rsidRPr="002C1F71">
        <w:rPr>
          <w:rFonts w:ascii="Times New Roman" w:hAnsi="Times New Roman" w:cs="Times New Roman"/>
          <w:sz w:val="24"/>
          <w:szCs w:val="24"/>
          <w:lang w:val="sr-Cyrl-CS"/>
        </w:rPr>
        <w:t>: за све партије н</w:t>
      </w:r>
      <w:r w:rsidRPr="002C1F71">
        <w:rPr>
          <w:rFonts w:ascii="Times New Roman" w:hAnsi="Times New Roman" w:cs="Times New Roman"/>
          <w:sz w:val="24"/>
          <w:szCs w:val="24"/>
          <w:lang w:val="sr-Latn-CS"/>
        </w:rPr>
        <w:t>e</w:t>
      </w:r>
      <w:r w:rsidRPr="002C1F71">
        <w:rPr>
          <w:rFonts w:ascii="Times New Roman" w:hAnsi="Times New Roman" w:cs="Times New Roman"/>
          <w:sz w:val="24"/>
          <w:szCs w:val="24"/>
          <w:lang w:val="sr-Cyrl-CS"/>
        </w:rPr>
        <w:t xml:space="preserve"> може бити дужи од 45 (четрдесетпет) дана од дана испостављања исправног рачуна</w:t>
      </w:r>
      <w:r w:rsidRPr="002C1F71">
        <w:rPr>
          <w:rFonts w:ascii="Times New Roman" w:hAnsi="Times New Roman" w:cs="Times New Roman"/>
          <w:sz w:val="24"/>
          <w:szCs w:val="24"/>
          <w:lang w:val="sr-Latn-RS"/>
        </w:rPr>
        <w:t>, који је регистрован у Централном регистру фактура</w:t>
      </w:r>
      <w:r>
        <w:rPr>
          <w:rFonts w:ascii="Times New Roman" w:hAnsi="Times New Roman" w:cs="Times New Roman"/>
          <w:sz w:val="24"/>
          <w:szCs w:val="24"/>
          <w:lang w:val="sr-Latn-RS"/>
        </w:rPr>
        <w:t>, а</w:t>
      </w:r>
      <w:r w:rsidRPr="002C1F71">
        <w:rPr>
          <w:rFonts w:ascii="Times New Roman" w:hAnsi="Times New Roman" w:cs="Times New Roman"/>
          <w:sz w:val="24"/>
          <w:szCs w:val="24"/>
          <w:lang w:val="sr-Latn-RS"/>
        </w:rPr>
        <w:t xml:space="preserve"> </w:t>
      </w:r>
      <w:r w:rsidRPr="002C1F71">
        <w:rPr>
          <w:rFonts w:ascii="Times New Roman" w:eastAsia="Arial Unicode MS" w:hAnsi="Times New Roman" w:cs="Times New Roman"/>
          <w:iCs/>
          <w:kern w:val="1"/>
          <w:sz w:val="24"/>
          <w:szCs w:val="24"/>
          <w:lang w:eastAsia="ar-SA"/>
        </w:rPr>
        <w:t>на основу потписане и оверене отпремнице које испоставља понуђач</w:t>
      </w:r>
      <w:r w:rsidRPr="002C1F71">
        <w:rPr>
          <w:rFonts w:ascii="Times New Roman" w:eastAsia="Arial Unicode MS" w:hAnsi="Times New Roman" w:cs="Times New Roman"/>
          <w:iCs/>
          <w:kern w:val="1"/>
          <w:sz w:val="24"/>
          <w:szCs w:val="24"/>
          <w:lang w:val="sr-Cyrl-CS" w:eastAsia="ar-SA"/>
        </w:rPr>
        <w:t>, а</w:t>
      </w:r>
      <w:r w:rsidRPr="002C1F71">
        <w:rPr>
          <w:rFonts w:ascii="Times New Roman" w:eastAsia="Arial Unicode MS" w:hAnsi="Times New Roman" w:cs="Times New Roman"/>
          <w:iCs/>
          <w:kern w:val="1"/>
          <w:sz w:val="24"/>
          <w:szCs w:val="24"/>
          <w:lang w:eastAsia="ar-SA"/>
        </w:rPr>
        <w:t xml:space="preserve"> којим је потврђена испорука добара. </w:t>
      </w:r>
      <w:r w:rsidRPr="002C1F71">
        <w:rPr>
          <w:rFonts w:ascii="Times New Roman" w:hAnsi="Times New Roman" w:cs="Times New Roman"/>
          <w:sz w:val="24"/>
          <w:szCs w:val="24"/>
        </w:rPr>
        <w:t>Плаћање се врши уплатом на рачун понуђача.</w:t>
      </w:r>
    </w:p>
    <w:p w:rsidR="005A2AD6" w:rsidRDefault="005A2AD6" w:rsidP="005A2AD6">
      <w:pPr>
        <w:jc w:val="both"/>
        <w:rPr>
          <w:rFonts w:ascii="Times New Roman" w:hAnsi="Times New Roman" w:cs="Times New Roman"/>
          <w:sz w:val="24"/>
          <w:szCs w:val="24"/>
          <w:u w:val="single"/>
          <w:lang w:val="sr-Latn-RS"/>
        </w:rPr>
      </w:pPr>
      <w:r w:rsidRPr="00FE0343">
        <w:rPr>
          <w:rFonts w:ascii="Times New Roman" w:hAnsi="Times New Roman" w:cs="Times New Roman"/>
          <w:b/>
          <w:bCs/>
          <w:i/>
          <w:iCs/>
          <w:sz w:val="24"/>
          <w:szCs w:val="24"/>
          <w:lang w:val="ru-RU"/>
        </w:rPr>
        <w:t xml:space="preserve">9.2. </w:t>
      </w:r>
      <w:r w:rsidRPr="00FE0343">
        <w:rPr>
          <w:rFonts w:ascii="Times New Roman" w:hAnsi="Times New Roman" w:cs="Times New Roman"/>
          <w:sz w:val="24"/>
          <w:szCs w:val="24"/>
          <w:u w:val="single"/>
          <w:lang w:val="ru-RU"/>
        </w:rPr>
        <w:t>Захтеви у погледу рока и места испоруке добара</w:t>
      </w:r>
    </w:p>
    <w:p w:rsidR="00D508F1" w:rsidRDefault="00D508F1" w:rsidP="00D508F1">
      <w:pPr>
        <w:pStyle w:val="Default"/>
        <w:jc w:val="both"/>
        <w:rPr>
          <w:color w:val="auto"/>
          <w:sz w:val="23"/>
          <w:szCs w:val="23"/>
          <w:lang w:val="sr-Cyrl-CS"/>
        </w:rPr>
      </w:pPr>
      <w:r w:rsidRPr="00163999">
        <w:rPr>
          <w:b/>
          <w:bCs/>
          <w:color w:val="auto"/>
          <w:sz w:val="23"/>
          <w:szCs w:val="23"/>
          <w:lang w:val="sr-Cyrl-CS"/>
        </w:rPr>
        <w:t xml:space="preserve">Рок испоруке: </w:t>
      </w:r>
      <w:r w:rsidRPr="00163999">
        <w:rPr>
          <w:color w:val="auto"/>
          <w:sz w:val="23"/>
          <w:szCs w:val="23"/>
          <w:lang w:val="sr-Cyrl-CS"/>
        </w:rPr>
        <w:t xml:space="preserve">за све партије не може бити дужи од 2 (два) </w:t>
      </w:r>
      <w:r w:rsidR="00C763F0">
        <w:rPr>
          <w:color w:val="auto"/>
          <w:sz w:val="23"/>
          <w:szCs w:val="23"/>
          <w:lang w:val="sr-Cyrl-CS"/>
        </w:rPr>
        <w:t>дана од дана пријема требовања.</w:t>
      </w:r>
      <w:r w:rsidR="00C37732">
        <w:rPr>
          <w:color w:val="auto"/>
          <w:sz w:val="23"/>
          <w:szCs w:val="23"/>
          <w:lang w:val="sr-Cyrl-CS"/>
        </w:rPr>
        <w:t>.</w:t>
      </w:r>
    </w:p>
    <w:p w:rsidR="00D508F1" w:rsidRPr="00163999" w:rsidRDefault="00D508F1" w:rsidP="00D508F1">
      <w:pPr>
        <w:pStyle w:val="Default"/>
        <w:jc w:val="both"/>
        <w:rPr>
          <w:color w:val="auto"/>
          <w:sz w:val="23"/>
          <w:szCs w:val="23"/>
          <w:lang w:val="sr-Cyrl-CS"/>
        </w:rPr>
      </w:pPr>
    </w:p>
    <w:p w:rsidR="00D508F1" w:rsidRDefault="00D508F1" w:rsidP="00D508F1">
      <w:pPr>
        <w:pStyle w:val="Default"/>
        <w:jc w:val="both"/>
        <w:rPr>
          <w:b/>
          <w:color w:val="auto"/>
          <w:u w:val="single"/>
          <w:lang w:val="sr-Latn-RS"/>
        </w:rPr>
      </w:pPr>
      <w:r w:rsidRPr="008A4A14">
        <w:rPr>
          <w:b/>
          <w:bCs/>
          <w:color w:val="auto"/>
          <w:u w:val="single"/>
          <w:lang w:val="sr-Cyrl-CS"/>
        </w:rPr>
        <w:t>Место и начин испоруке</w:t>
      </w:r>
      <w:r w:rsidRPr="008A4A14">
        <w:rPr>
          <w:b/>
          <w:bCs/>
          <w:color w:val="auto"/>
          <w:u w:val="single"/>
          <w:lang w:val="sr-Latn-RS"/>
        </w:rPr>
        <w:t xml:space="preserve"> </w:t>
      </w:r>
      <w:r w:rsidRPr="008A4A14">
        <w:rPr>
          <w:b/>
          <w:bCs/>
          <w:color w:val="auto"/>
          <w:u w:val="single"/>
          <w:lang w:val="sr-Cyrl-CS"/>
        </w:rPr>
        <w:t xml:space="preserve"> </w:t>
      </w:r>
      <w:r w:rsidRPr="008A4A14">
        <w:rPr>
          <w:b/>
          <w:color w:val="auto"/>
          <w:u w:val="single"/>
          <w:lang w:val="sr-Cyrl-CS"/>
        </w:rPr>
        <w:t>за све партије</w:t>
      </w:r>
      <w:r w:rsidRPr="008A4A14">
        <w:rPr>
          <w:b/>
          <w:color w:val="auto"/>
          <w:u w:val="single"/>
          <w:lang w:val="sr-Latn-RS"/>
        </w:rPr>
        <w:t xml:space="preserve"> </w:t>
      </w:r>
      <w:r w:rsidRPr="008A4A14">
        <w:rPr>
          <w:b/>
          <w:color w:val="auto"/>
          <w:u w:val="single"/>
          <w:lang w:val="sr-Cyrl-CS"/>
        </w:rPr>
        <w:t xml:space="preserve"> на адресу</w:t>
      </w:r>
      <w:r>
        <w:rPr>
          <w:b/>
          <w:color w:val="auto"/>
          <w:u w:val="single"/>
          <w:lang w:val="sr-Latn-RS"/>
        </w:rPr>
        <w:t xml:space="preserve"> Матичне школе у Великој Плани, улица 10.октобар број 54.</w:t>
      </w:r>
    </w:p>
    <w:p w:rsidR="00095926" w:rsidRPr="00324B72" w:rsidRDefault="00095926" w:rsidP="00095926">
      <w:pPr>
        <w:suppressAutoHyphens/>
        <w:spacing w:line="100" w:lineRule="atLeast"/>
        <w:jc w:val="both"/>
        <w:rPr>
          <w:rFonts w:ascii="Times New Roman" w:eastAsia="Arial Unicode MS" w:hAnsi="Times New Roman" w:cs="Times New Roman"/>
          <w:kern w:val="1"/>
          <w:sz w:val="24"/>
          <w:szCs w:val="24"/>
          <w:lang w:val="sr-Cyrl-CS" w:eastAsia="ar-SA"/>
        </w:rPr>
      </w:pPr>
      <w:r w:rsidRPr="00EB5095">
        <w:rPr>
          <w:rFonts w:ascii="Times New Roman" w:eastAsia="Arial Unicode MS" w:hAnsi="Times New Roman" w:cs="Times New Roman"/>
          <w:kern w:val="1"/>
          <w:sz w:val="24"/>
          <w:szCs w:val="24"/>
          <w:lang w:val="sr-Cyrl-CS" w:eastAsia="ar-SA"/>
        </w:rPr>
        <w:t xml:space="preserve">Дневна испорука за </w:t>
      </w:r>
      <w:r w:rsidRPr="00EB5095">
        <w:rPr>
          <w:rFonts w:ascii="Times New Roman" w:eastAsia="Arial Unicode MS" w:hAnsi="Times New Roman" w:cs="Times New Roman"/>
          <w:b/>
          <w:kern w:val="1"/>
          <w:sz w:val="24"/>
          <w:szCs w:val="24"/>
          <w:lang w:val="sr-Cyrl-CS" w:eastAsia="ar-SA"/>
        </w:rPr>
        <w:t>партију 1 (хлеб</w:t>
      </w:r>
      <w:r w:rsidRPr="00EB5095">
        <w:rPr>
          <w:rFonts w:ascii="Times New Roman" w:eastAsia="Arial Unicode MS" w:hAnsi="Times New Roman" w:cs="Times New Roman"/>
          <w:b/>
          <w:kern w:val="1"/>
          <w:sz w:val="24"/>
          <w:szCs w:val="24"/>
          <w:lang w:val="sr-Latn-RS" w:eastAsia="ar-SA"/>
        </w:rPr>
        <w:t>ни производи</w:t>
      </w:r>
      <w:r w:rsidRPr="00EB5095">
        <w:rPr>
          <w:rFonts w:ascii="Times New Roman" w:eastAsia="Arial Unicode MS" w:hAnsi="Times New Roman" w:cs="Times New Roman"/>
          <w:b/>
          <w:kern w:val="1"/>
          <w:sz w:val="24"/>
          <w:szCs w:val="24"/>
          <w:lang w:val="sr-Cyrl-CS" w:eastAsia="ar-SA"/>
        </w:rPr>
        <w:t xml:space="preserve"> и свежа пецива</w:t>
      </w:r>
      <w:r w:rsidRPr="00DC03EA">
        <w:rPr>
          <w:rFonts w:ascii="Times New Roman" w:eastAsia="Arial Unicode MS" w:hAnsi="Times New Roman" w:cs="Times New Roman"/>
          <w:kern w:val="1"/>
          <w:sz w:val="24"/>
          <w:szCs w:val="24"/>
          <w:lang w:val="sr-Cyrl-CS" w:eastAsia="ar-SA"/>
        </w:rPr>
        <w:t>) врши се два пута дневно,и</w:t>
      </w:r>
      <w:r>
        <w:rPr>
          <w:rFonts w:ascii="Times New Roman" w:eastAsia="Arial Unicode MS" w:hAnsi="Times New Roman" w:cs="Times New Roman"/>
          <w:kern w:val="1"/>
          <w:sz w:val="24"/>
          <w:szCs w:val="24"/>
          <w:lang w:val="sr-Cyrl-CS" w:eastAsia="ar-SA"/>
        </w:rPr>
        <w:t xml:space="preserve"> то према исказаним потребама у погледу врсте и количине производа, данима који су наведени у писаном захтеву купца (требовању),који се доставља два дана пре испоруке мејлом добављачу,</w:t>
      </w:r>
      <w:r w:rsidRPr="00EB5095">
        <w:rPr>
          <w:rFonts w:ascii="Times New Roman" w:eastAsia="Arial Unicode MS" w:hAnsi="Times New Roman" w:cs="Times New Roman"/>
          <w:kern w:val="1"/>
          <w:sz w:val="24"/>
          <w:szCs w:val="24"/>
          <w:lang w:val="sr-Cyrl-CS" w:eastAsia="ar-SA"/>
        </w:rPr>
        <w:t xml:space="preserve"> до </w:t>
      </w:r>
      <w:r w:rsidRPr="00EB5095">
        <w:rPr>
          <w:rFonts w:ascii="Times New Roman" w:eastAsia="Arial Unicode MS" w:hAnsi="Times New Roman" w:cs="Times New Roman"/>
          <w:kern w:val="1"/>
          <w:sz w:val="24"/>
          <w:szCs w:val="24"/>
          <w:lang w:val="sr-Latn-RS" w:eastAsia="ar-SA"/>
        </w:rPr>
        <w:t>08</w:t>
      </w:r>
      <w:r w:rsidRPr="00EB5095">
        <w:rPr>
          <w:rFonts w:ascii="Times New Roman" w:eastAsia="Arial Unicode MS" w:hAnsi="Times New Roman" w:cs="Times New Roman"/>
          <w:kern w:val="1"/>
          <w:sz w:val="24"/>
          <w:szCs w:val="24"/>
          <w:lang w:val="sr-Cyrl-CS" w:eastAsia="ar-SA"/>
        </w:rPr>
        <w:t>:</w:t>
      </w:r>
      <w:r>
        <w:rPr>
          <w:rFonts w:ascii="Times New Roman" w:eastAsia="Arial Unicode MS" w:hAnsi="Times New Roman" w:cs="Times New Roman"/>
          <w:kern w:val="1"/>
          <w:sz w:val="24"/>
          <w:szCs w:val="24"/>
          <w:lang w:val="sr-Cyrl-CS" w:eastAsia="ar-SA"/>
        </w:rPr>
        <w:t>0</w:t>
      </w:r>
      <w:r w:rsidRPr="00EB5095">
        <w:rPr>
          <w:rFonts w:ascii="Times New Roman" w:eastAsia="Arial Unicode MS" w:hAnsi="Times New Roman" w:cs="Times New Roman"/>
          <w:kern w:val="1"/>
          <w:sz w:val="24"/>
          <w:szCs w:val="24"/>
          <w:lang w:val="sr-Latn-RS" w:eastAsia="ar-SA"/>
        </w:rPr>
        <w:t xml:space="preserve">0 </w:t>
      </w:r>
      <w:r>
        <w:rPr>
          <w:rFonts w:ascii="Times New Roman" w:eastAsia="Arial Unicode MS" w:hAnsi="Times New Roman" w:cs="Times New Roman"/>
          <w:kern w:val="1"/>
          <w:sz w:val="24"/>
          <w:szCs w:val="24"/>
          <w:lang w:val="sr-Cyrl-CS" w:eastAsia="ar-SA"/>
        </w:rPr>
        <w:t xml:space="preserve">часова за ужину </w:t>
      </w:r>
      <w:r w:rsidRPr="00EB5095">
        <w:rPr>
          <w:rFonts w:ascii="Times New Roman" w:eastAsia="Arial Unicode MS" w:hAnsi="Times New Roman" w:cs="Times New Roman"/>
          <w:kern w:val="1"/>
          <w:sz w:val="24"/>
          <w:szCs w:val="24"/>
          <w:lang w:val="sr-Cyrl-CS" w:eastAsia="ar-SA"/>
        </w:rPr>
        <w:t xml:space="preserve"> и </w:t>
      </w:r>
      <w:r>
        <w:rPr>
          <w:rFonts w:ascii="Times New Roman" w:eastAsia="Arial Unicode MS" w:hAnsi="Times New Roman" w:cs="Times New Roman"/>
          <w:kern w:val="1"/>
          <w:sz w:val="24"/>
          <w:szCs w:val="24"/>
          <w:lang w:val="sr-Cyrl-CS" w:eastAsia="ar-SA"/>
        </w:rPr>
        <w:t>најкасније до 11:00 часова за једносменски рад, закључно са 31.01.2021.године.</w:t>
      </w:r>
    </w:p>
    <w:p w:rsidR="00095926" w:rsidRPr="00D93F26" w:rsidRDefault="00095926" w:rsidP="00095926">
      <w:pPr>
        <w:suppressAutoHyphens/>
        <w:spacing w:line="100" w:lineRule="atLeast"/>
        <w:jc w:val="both"/>
        <w:rPr>
          <w:rFonts w:ascii="Times New Roman" w:eastAsia="Arial Unicode MS" w:hAnsi="Times New Roman" w:cs="Times New Roman"/>
          <w:kern w:val="1"/>
          <w:sz w:val="24"/>
          <w:szCs w:val="24"/>
          <w:lang w:eastAsia="ar-SA"/>
        </w:rPr>
      </w:pPr>
      <w:r>
        <w:rPr>
          <w:rFonts w:ascii="Times New Roman" w:eastAsia="Arial Unicode MS" w:hAnsi="Times New Roman" w:cs="Times New Roman"/>
          <w:kern w:val="1"/>
          <w:sz w:val="24"/>
          <w:szCs w:val="24"/>
          <w:lang w:val="sr-Latn-RS" w:eastAsia="ar-SA"/>
        </w:rPr>
        <w:t>За партије 2 (млеко и млечни производи) и 3 (остали производи), и</w:t>
      </w:r>
      <w:r w:rsidRPr="00D93F26">
        <w:rPr>
          <w:rFonts w:ascii="Times New Roman" w:eastAsia="Arial Unicode MS" w:hAnsi="Times New Roman" w:cs="Times New Roman"/>
          <w:kern w:val="1"/>
          <w:sz w:val="24"/>
          <w:szCs w:val="24"/>
          <w:lang w:eastAsia="ar-SA"/>
        </w:rPr>
        <w:t xml:space="preserve">спорука је </w:t>
      </w:r>
      <w:r w:rsidRPr="00D93F26">
        <w:rPr>
          <w:rFonts w:ascii="Times New Roman" w:eastAsia="Arial Unicode MS" w:hAnsi="Times New Roman" w:cs="Times New Roman"/>
          <w:kern w:val="1"/>
          <w:sz w:val="24"/>
          <w:szCs w:val="24"/>
          <w:lang w:val="sr-Cyrl-CS" w:eastAsia="ar-SA"/>
        </w:rPr>
        <w:t xml:space="preserve">сукцесивна – </w:t>
      </w:r>
      <w:r>
        <w:rPr>
          <w:rFonts w:ascii="Times New Roman" w:eastAsia="Arial Unicode MS" w:hAnsi="Times New Roman" w:cs="Times New Roman"/>
          <w:kern w:val="1"/>
          <w:sz w:val="24"/>
          <w:szCs w:val="24"/>
          <w:lang w:val="sr-Cyrl-CS" w:eastAsia="ar-SA"/>
        </w:rPr>
        <w:t xml:space="preserve">дневна и недељна, врши се </w:t>
      </w:r>
      <w:r w:rsidRPr="00D93F26">
        <w:rPr>
          <w:rFonts w:ascii="Times New Roman" w:eastAsia="Arial Unicode MS" w:hAnsi="Times New Roman" w:cs="Times New Roman"/>
          <w:kern w:val="1"/>
          <w:sz w:val="24"/>
          <w:szCs w:val="24"/>
          <w:lang w:val="sr-Cyrl-CS" w:eastAsia="ar-SA"/>
        </w:rPr>
        <w:t xml:space="preserve"> данима, и то према исказаним потребама у погледу врсте, количине и динамике, а на основу писаног захтева купца</w:t>
      </w:r>
      <w:r>
        <w:rPr>
          <w:rFonts w:ascii="Times New Roman" w:eastAsia="Arial Unicode MS" w:hAnsi="Times New Roman" w:cs="Times New Roman"/>
          <w:kern w:val="1"/>
          <w:sz w:val="24"/>
          <w:szCs w:val="24"/>
          <w:lang w:val="sr-Cyrl-CS" w:eastAsia="ar-SA"/>
        </w:rPr>
        <w:t xml:space="preserve"> (требовања), који се доставља два дана пре испоруке мејлом добављачу</w:t>
      </w:r>
      <w:r w:rsidRPr="00D93F26">
        <w:rPr>
          <w:rFonts w:ascii="Times New Roman" w:eastAsia="Arial Unicode MS" w:hAnsi="Times New Roman" w:cs="Times New Roman"/>
          <w:kern w:val="1"/>
          <w:sz w:val="24"/>
          <w:szCs w:val="24"/>
          <w:lang w:val="sr-Cyrl-CS" w:eastAsia="ar-SA"/>
        </w:rPr>
        <w:t xml:space="preserve">, закључно са </w:t>
      </w:r>
      <w:r>
        <w:rPr>
          <w:rFonts w:ascii="Times New Roman" w:eastAsia="Arial Unicode MS" w:hAnsi="Times New Roman" w:cs="Times New Roman"/>
          <w:kern w:val="1"/>
          <w:sz w:val="24"/>
          <w:szCs w:val="24"/>
          <w:lang w:val="sr-Cyrl-CS" w:eastAsia="ar-SA"/>
        </w:rPr>
        <w:t>31.01</w:t>
      </w:r>
      <w:r w:rsidRPr="00D93F26">
        <w:rPr>
          <w:rFonts w:ascii="Times New Roman" w:eastAsia="Arial Unicode MS" w:hAnsi="Times New Roman" w:cs="Times New Roman"/>
          <w:kern w:val="1"/>
          <w:sz w:val="24"/>
          <w:szCs w:val="24"/>
          <w:lang w:val="sr-Cyrl-CS" w:eastAsia="ar-SA"/>
        </w:rPr>
        <w:t>.20</w:t>
      </w:r>
      <w:r>
        <w:rPr>
          <w:rFonts w:ascii="Times New Roman" w:eastAsia="Arial Unicode MS" w:hAnsi="Times New Roman" w:cs="Times New Roman"/>
          <w:kern w:val="1"/>
          <w:sz w:val="24"/>
          <w:szCs w:val="24"/>
          <w:lang w:val="sr-Cyrl-CS" w:eastAsia="ar-SA"/>
        </w:rPr>
        <w:t>21</w:t>
      </w:r>
      <w:r w:rsidRPr="00D93F26">
        <w:rPr>
          <w:rFonts w:ascii="Times New Roman" w:eastAsia="Arial Unicode MS" w:hAnsi="Times New Roman" w:cs="Times New Roman"/>
          <w:kern w:val="1"/>
          <w:sz w:val="24"/>
          <w:szCs w:val="24"/>
          <w:lang w:eastAsia="ar-SA"/>
        </w:rPr>
        <w:t>.</w:t>
      </w:r>
      <w:r>
        <w:rPr>
          <w:rFonts w:ascii="Times New Roman" w:eastAsia="Arial Unicode MS" w:hAnsi="Times New Roman" w:cs="Times New Roman"/>
          <w:kern w:val="1"/>
          <w:sz w:val="24"/>
          <w:szCs w:val="24"/>
          <w:lang w:val="sr-Cyrl-CS" w:eastAsia="ar-SA"/>
        </w:rPr>
        <w:t>године.</w:t>
      </w:r>
    </w:p>
    <w:p w:rsidR="00D508F1" w:rsidRPr="008A4A14" w:rsidRDefault="00D508F1" w:rsidP="00D508F1">
      <w:pPr>
        <w:pStyle w:val="Default"/>
        <w:jc w:val="both"/>
        <w:rPr>
          <w:b/>
          <w:color w:val="auto"/>
          <w:u w:val="single"/>
          <w:lang w:val="sr-Latn-RS"/>
        </w:rPr>
      </w:pPr>
    </w:p>
    <w:p w:rsidR="00D508F1" w:rsidRPr="008A4A14" w:rsidRDefault="00D508F1" w:rsidP="00D508F1">
      <w:pPr>
        <w:pStyle w:val="Default"/>
        <w:jc w:val="both"/>
        <w:rPr>
          <w:b/>
          <w:color w:val="auto"/>
          <w:u w:val="single"/>
          <w:lang w:val="sr-Latn-RS"/>
        </w:rPr>
      </w:pPr>
      <w:r w:rsidRPr="008A4A14">
        <w:rPr>
          <w:b/>
          <w:bCs/>
          <w:color w:val="auto"/>
          <w:u w:val="single"/>
          <w:lang w:val="sr-Cyrl-CS"/>
        </w:rPr>
        <w:t>Место и начин испоруке</w:t>
      </w:r>
      <w:r w:rsidRPr="008A4A14">
        <w:rPr>
          <w:b/>
          <w:bCs/>
          <w:color w:val="auto"/>
          <w:u w:val="single"/>
          <w:lang w:val="sr-Latn-RS"/>
        </w:rPr>
        <w:t xml:space="preserve"> </w:t>
      </w:r>
      <w:r w:rsidRPr="008A4A14">
        <w:rPr>
          <w:b/>
          <w:bCs/>
          <w:color w:val="auto"/>
          <w:u w:val="single"/>
          <w:lang w:val="sr-Cyrl-CS"/>
        </w:rPr>
        <w:t xml:space="preserve"> </w:t>
      </w:r>
      <w:r w:rsidRPr="008A4A14">
        <w:rPr>
          <w:b/>
          <w:color w:val="auto"/>
          <w:u w:val="single"/>
          <w:lang w:val="sr-Cyrl-CS"/>
        </w:rPr>
        <w:t>за све партије</w:t>
      </w:r>
      <w:r w:rsidRPr="008A4A14">
        <w:rPr>
          <w:b/>
          <w:color w:val="auto"/>
          <w:u w:val="single"/>
          <w:lang w:val="sr-Latn-RS"/>
        </w:rPr>
        <w:t xml:space="preserve"> </w:t>
      </w:r>
      <w:r w:rsidRPr="008A4A14">
        <w:rPr>
          <w:b/>
          <w:color w:val="auto"/>
          <w:u w:val="single"/>
          <w:lang w:val="sr-Cyrl-CS"/>
        </w:rPr>
        <w:t xml:space="preserve"> на адресу</w:t>
      </w:r>
      <w:r w:rsidRPr="008A4A14">
        <w:rPr>
          <w:b/>
          <w:color w:val="auto"/>
          <w:u w:val="single"/>
          <w:lang w:val="sr-Latn-RS"/>
        </w:rPr>
        <w:t xml:space="preserve"> Издв</w:t>
      </w:r>
      <w:r>
        <w:rPr>
          <w:b/>
          <w:color w:val="auto"/>
          <w:u w:val="single"/>
          <w:lang w:val="sr-Latn-RS"/>
        </w:rPr>
        <w:t>ојеног одељења у Доњој Ливадици, улица Николе Тесле бб.</w:t>
      </w:r>
    </w:p>
    <w:p w:rsidR="0028151F" w:rsidRPr="00324B72" w:rsidRDefault="0028151F" w:rsidP="0028151F">
      <w:pPr>
        <w:suppressAutoHyphens/>
        <w:spacing w:line="100" w:lineRule="atLeast"/>
        <w:jc w:val="both"/>
        <w:rPr>
          <w:rFonts w:ascii="Times New Roman" w:eastAsia="Arial Unicode MS" w:hAnsi="Times New Roman" w:cs="Times New Roman"/>
          <w:kern w:val="1"/>
          <w:sz w:val="24"/>
          <w:szCs w:val="24"/>
          <w:lang w:val="sr-Cyrl-CS" w:eastAsia="ar-SA"/>
        </w:rPr>
      </w:pPr>
      <w:r w:rsidRPr="00EB5095">
        <w:rPr>
          <w:rFonts w:ascii="Times New Roman" w:eastAsia="Arial Unicode MS" w:hAnsi="Times New Roman" w:cs="Times New Roman"/>
          <w:kern w:val="1"/>
          <w:sz w:val="24"/>
          <w:szCs w:val="24"/>
          <w:lang w:val="sr-Cyrl-CS" w:eastAsia="ar-SA"/>
        </w:rPr>
        <w:t xml:space="preserve">Дневна испорука за </w:t>
      </w:r>
      <w:r w:rsidRPr="00EB5095">
        <w:rPr>
          <w:rFonts w:ascii="Times New Roman" w:eastAsia="Arial Unicode MS" w:hAnsi="Times New Roman" w:cs="Times New Roman"/>
          <w:b/>
          <w:kern w:val="1"/>
          <w:sz w:val="24"/>
          <w:szCs w:val="24"/>
          <w:lang w:val="sr-Cyrl-CS" w:eastAsia="ar-SA"/>
        </w:rPr>
        <w:t>партију 1 (хлеб</w:t>
      </w:r>
      <w:r w:rsidRPr="00EB5095">
        <w:rPr>
          <w:rFonts w:ascii="Times New Roman" w:eastAsia="Arial Unicode MS" w:hAnsi="Times New Roman" w:cs="Times New Roman"/>
          <w:b/>
          <w:kern w:val="1"/>
          <w:sz w:val="24"/>
          <w:szCs w:val="24"/>
          <w:lang w:val="sr-Latn-RS" w:eastAsia="ar-SA"/>
        </w:rPr>
        <w:t>ни производи</w:t>
      </w:r>
      <w:r w:rsidRPr="00EB5095">
        <w:rPr>
          <w:rFonts w:ascii="Times New Roman" w:eastAsia="Arial Unicode MS" w:hAnsi="Times New Roman" w:cs="Times New Roman"/>
          <w:b/>
          <w:kern w:val="1"/>
          <w:sz w:val="24"/>
          <w:szCs w:val="24"/>
          <w:lang w:val="sr-Cyrl-CS" w:eastAsia="ar-SA"/>
        </w:rPr>
        <w:t xml:space="preserve"> и свежа пецива</w:t>
      </w:r>
      <w:r w:rsidRPr="00DC03EA">
        <w:rPr>
          <w:rFonts w:ascii="Times New Roman" w:eastAsia="Arial Unicode MS" w:hAnsi="Times New Roman" w:cs="Times New Roman"/>
          <w:kern w:val="1"/>
          <w:sz w:val="24"/>
          <w:szCs w:val="24"/>
          <w:lang w:val="sr-Cyrl-CS" w:eastAsia="ar-SA"/>
        </w:rPr>
        <w:t>) врши се два пута дневно,и</w:t>
      </w:r>
      <w:r>
        <w:rPr>
          <w:rFonts w:ascii="Times New Roman" w:eastAsia="Arial Unicode MS" w:hAnsi="Times New Roman" w:cs="Times New Roman"/>
          <w:kern w:val="1"/>
          <w:sz w:val="24"/>
          <w:szCs w:val="24"/>
          <w:lang w:val="sr-Cyrl-CS" w:eastAsia="ar-SA"/>
        </w:rPr>
        <w:t xml:space="preserve"> то према исказаним потребама у погледу врсте и количине производа, данима који су наведени у писаном захтеву купца (требовању),који се доставља два дана пре испоруке мејлом добављачу,</w:t>
      </w:r>
      <w:r w:rsidRPr="00EB5095">
        <w:rPr>
          <w:rFonts w:ascii="Times New Roman" w:eastAsia="Arial Unicode MS" w:hAnsi="Times New Roman" w:cs="Times New Roman"/>
          <w:kern w:val="1"/>
          <w:sz w:val="24"/>
          <w:szCs w:val="24"/>
          <w:lang w:val="sr-Cyrl-CS" w:eastAsia="ar-SA"/>
        </w:rPr>
        <w:t xml:space="preserve"> до </w:t>
      </w:r>
      <w:r w:rsidRPr="00EB5095">
        <w:rPr>
          <w:rFonts w:ascii="Times New Roman" w:eastAsia="Arial Unicode MS" w:hAnsi="Times New Roman" w:cs="Times New Roman"/>
          <w:kern w:val="1"/>
          <w:sz w:val="24"/>
          <w:szCs w:val="24"/>
          <w:lang w:val="sr-Latn-RS" w:eastAsia="ar-SA"/>
        </w:rPr>
        <w:t>08</w:t>
      </w:r>
      <w:r w:rsidRPr="00EB5095">
        <w:rPr>
          <w:rFonts w:ascii="Times New Roman" w:eastAsia="Arial Unicode MS" w:hAnsi="Times New Roman" w:cs="Times New Roman"/>
          <w:kern w:val="1"/>
          <w:sz w:val="24"/>
          <w:szCs w:val="24"/>
          <w:lang w:val="sr-Cyrl-CS" w:eastAsia="ar-SA"/>
        </w:rPr>
        <w:t>:</w:t>
      </w:r>
      <w:r>
        <w:rPr>
          <w:rFonts w:ascii="Times New Roman" w:eastAsia="Arial Unicode MS" w:hAnsi="Times New Roman" w:cs="Times New Roman"/>
          <w:kern w:val="1"/>
          <w:sz w:val="24"/>
          <w:szCs w:val="24"/>
          <w:lang w:val="sr-Cyrl-CS" w:eastAsia="ar-SA"/>
        </w:rPr>
        <w:t>0</w:t>
      </w:r>
      <w:r w:rsidRPr="00EB5095">
        <w:rPr>
          <w:rFonts w:ascii="Times New Roman" w:eastAsia="Arial Unicode MS" w:hAnsi="Times New Roman" w:cs="Times New Roman"/>
          <w:kern w:val="1"/>
          <w:sz w:val="24"/>
          <w:szCs w:val="24"/>
          <w:lang w:val="sr-Latn-RS" w:eastAsia="ar-SA"/>
        </w:rPr>
        <w:t xml:space="preserve">0 </w:t>
      </w:r>
      <w:r>
        <w:rPr>
          <w:rFonts w:ascii="Times New Roman" w:eastAsia="Arial Unicode MS" w:hAnsi="Times New Roman" w:cs="Times New Roman"/>
          <w:kern w:val="1"/>
          <w:sz w:val="24"/>
          <w:szCs w:val="24"/>
          <w:lang w:val="sr-Cyrl-CS" w:eastAsia="ar-SA"/>
        </w:rPr>
        <w:t xml:space="preserve">часова за ужину </w:t>
      </w:r>
      <w:r w:rsidRPr="00EB5095">
        <w:rPr>
          <w:rFonts w:ascii="Times New Roman" w:eastAsia="Arial Unicode MS" w:hAnsi="Times New Roman" w:cs="Times New Roman"/>
          <w:kern w:val="1"/>
          <w:sz w:val="24"/>
          <w:szCs w:val="24"/>
          <w:lang w:val="sr-Cyrl-CS" w:eastAsia="ar-SA"/>
        </w:rPr>
        <w:t xml:space="preserve"> и </w:t>
      </w:r>
      <w:r>
        <w:rPr>
          <w:rFonts w:ascii="Times New Roman" w:eastAsia="Arial Unicode MS" w:hAnsi="Times New Roman" w:cs="Times New Roman"/>
          <w:kern w:val="1"/>
          <w:sz w:val="24"/>
          <w:szCs w:val="24"/>
          <w:lang w:val="sr-Cyrl-CS" w:eastAsia="ar-SA"/>
        </w:rPr>
        <w:t>најкасније до 11:00 часова за једносменски рад, закључно са 31.01.2021.године.</w:t>
      </w:r>
    </w:p>
    <w:p w:rsidR="0028151F" w:rsidRPr="00D93F26" w:rsidRDefault="0028151F" w:rsidP="0028151F">
      <w:pPr>
        <w:suppressAutoHyphens/>
        <w:spacing w:line="100" w:lineRule="atLeast"/>
        <w:jc w:val="both"/>
        <w:rPr>
          <w:rFonts w:ascii="Times New Roman" w:eastAsia="Arial Unicode MS" w:hAnsi="Times New Roman" w:cs="Times New Roman"/>
          <w:kern w:val="1"/>
          <w:sz w:val="24"/>
          <w:szCs w:val="24"/>
          <w:lang w:eastAsia="ar-SA"/>
        </w:rPr>
      </w:pPr>
      <w:r>
        <w:rPr>
          <w:rFonts w:ascii="Times New Roman" w:eastAsia="Arial Unicode MS" w:hAnsi="Times New Roman" w:cs="Times New Roman"/>
          <w:kern w:val="1"/>
          <w:sz w:val="24"/>
          <w:szCs w:val="24"/>
          <w:lang w:val="sr-Latn-RS" w:eastAsia="ar-SA"/>
        </w:rPr>
        <w:t>За партије 2 (млеко и млечни производи) и 3 (остали производи), и</w:t>
      </w:r>
      <w:r w:rsidRPr="00D93F26">
        <w:rPr>
          <w:rFonts w:ascii="Times New Roman" w:eastAsia="Arial Unicode MS" w:hAnsi="Times New Roman" w:cs="Times New Roman"/>
          <w:kern w:val="1"/>
          <w:sz w:val="24"/>
          <w:szCs w:val="24"/>
          <w:lang w:eastAsia="ar-SA"/>
        </w:rPr>
        <w:t xml:space="preserve">спорука је </w:t>
      </w:r>
      <w:r w:rsidRPr="00D93F26">
        <w:rPr>
          <w:rFonts w:ascii="Times New Roman" w:eastAsia="Arial Unicode MS" w:hAnsi="Times New Roman" w:cs="Times New Roman"/>
          <w:kern w:val="1"/>
          <w:sz w:val="24"/>
          <w:szCs w:val="24"/>
          <w:lang w:val="sr-Cyrl-CS" w:eastAsia="ar-SA"/>
        </w:rPr>
        <w:t xml:space="preserve">сукцесивна – </w:t>
      </w:r>
      <w:r>
        <w:rPr>
          <w:rFonts w:ascii="Times New Roman" w:eastAsia="Arial Unicode MS" w:hAnsi="Times New Roman" w:cs="Times New Roman"/>
          <w:kern w:val="1"/>
          <w:sz w:val="24"/>
          <w:szCs w:val="24"/>
          <w:lang w:val="sr-Cyrl-CS" w:eastAsia="ar-SA"/>
        </w:rPr>
        <w:t xml:space="preserve">дневна и недељна, врши се </w:t>
      </w:r>
      <w:r w:rsidRPr="00D93F26">
        <w:rPr>
          <w:rFonts w:ascii="Times New Roman" w:eastAsia="Arial Unicode MS" w:hAnsi="Times New Roman" w:cs="Times New Roman"/>
          <w:kern w:val="1"/>
          <w:sz w:val="24"/>
          <w:szCs w:val="24"/>
          <w:lang w:val="sr-Cyrl-CS" w:eastAsia="ar-SA"/>
        </w:rPr>
        <w:t xml:space="preserve"> данима, и то према исказаним потребама у погледу врсте, количине и динамике, а на основу писаног захтева купца</w:t>
      </w:r>
      <w:r>
        <w:rPr>
          <w:rFonts w:ascii="Times New Roman" w:eastAsia="Arial Unicode MS" w:hAnsi="Times New Roman" w:cs="Times New Roman"/>
          <w:kern w:val="1"/>
          <w:sz w:val="24"/>
          <w:szCs w:val="24"/>
          <w:lang w:val="sr-Cyrl-CS" w:eastAsia="ar-SA"/>
        </w:rPr>
        <w:t xml:space="preserve"> (требовања), који се доставља два дана пре испоруке мејлом добављачу</w:t>
      </w:r>
      <w:r w:rsidRPr="00D93F26">
        <w:rPr>
          <w:rFonts w:ascii="Times New Roman" w:eastAsia="Arial Unicode MS" w:hAnsi="Times New Roman" w:cs="Times New Roman"/>
          <w:kern w:val="1"/>
          <w:sz w:val="24"/>
          <w:szCs w:val="24"/>
          <w:lang w:val="sr-Cyrl-CS" w:eastAsia="ar-SA"/>
        </w:rPr>
        <w:t xml:space="preserve">, закључно са </w:t>
      </w:r>
      <w:r>
        <w:rPr>
          <w:rFonts w:ascii="Times New Roman" w:eastAsia="Arial Unicode MS" w:hAnsi="Times New Roman" w:cs="Times New Roman"/>
          <w:kern w:val="1"/>
          <w:sz w:val="24"/>
          <w:szCs w:val="24"/>
          <w:lang w:val="sr-Cyrl-CS" w:eastAsia="ar-SA"/>
        </w:rPr>
        <w:t>31.01</w:t>
      </w:r>
      <w:r w:rsidRPr="00D93F26">
        <w:rPr>
          <w:rFonts w:ascii="Times New Roman" w:eastAsia="Arial Unicode MS" w:hAnsi="Times New Roman" w:cs="Times New Roman"/>
          <w:kern w:val="1"/>
          <w:sz w:val="24"/>
          <w:szCs w:val="24"/>
          <w:lang w:val="sr-Cyrl-CS" w:eastAsia="ar-SA"/>
        </w:rPr>
        <w:t>.20</w:t>
      </w:r>
      <w:r>
        <w:rPr>
          <w:rFonts w:ascii="Times New Roman" w:eastAsia="Arial Unicode MS" w:hAnsi="Times New Roman" w:cs="Times New Roman"/>
          <w:kern w:val="1"/>
          <w:sz w:val="24"/>
          <w:szCs w:val="24"/>
          <w:lang w:val="sr-Cyrl-CS" w:eastAsia="ar-SA"/>
        </w:rPr>
        <w:t>21</w:t>
      </w:r>
      <w:r w:rsidRPr="00D93F26">
        <w:rPr>
          <w:rFonts w:ascii="Times New Roman" w:eastAsia="Arial Unicode MS" w:hAnsi="Times New Roman" w:cs="Times New Roman"/>
          <w:kern w:val="1"/>
          <w:sz w:val="24"/>
          <w:szCs w:val="24"/>
          <w:lang w:eastAsia="ar-SA"/>
        </w:rPr>
        <w:t>.</w:t>
      </w:r>
      <w:r>
        <w:rPr>
          <w:rFonts w:ascii="Times New Roman" w:eastAsia="Arial Unicode MS" w:hAnsi="Times New Roman" w:cs="Times New Roman"/>
          <w:kern w:val="1"/>
          <w:sz w:val="24"/>
          <w:szCs w:val="24"/>
          <w:lang w:val="sr-Cyrl-CS" w:eastAsia="ar-SA"/>
        </w:rPr>
        <w:t>године.</w:t>
      </w:r>
    </w:p>
    <w:p w:rsidR="00D508F1" w:rsidRPr="008C2DF1" w:rsidRDefault="00D508F1" w:rsidP="00D508F1">
      <w:pPr>
        <w:pStyle w:val="Default"/>
        <w:jc w:val="both"/>
        <w:rPr>
          <w:b/>
          <w:color w:val="auto"/>
          <w:lang w:val="sr-Latn-RS"/>
        </w:rPr>
      </w:pPr>
    </w:p>
    <w:p w:rsidR="004F32F9" w:rsidRPr="004F32F9" w:rsidRDefault="004F32F9" w:rsidP="004F32F9">
      <w:pPr>
        <w:pStyle w:val="a3"/>
        <w:rPr>
          <w:rFonts w:ascii="Times New Roman" w:hAnsi="Times New Roman" w:cs="Times New Roman"/>
          <w:color w:val="FF0000"/>
          <w:sz w:val="24"/>
          <w:szCs w:val="24"/>
          <w:lang w:val="sr-Latn-RS"/>
        </w:rPr>
      </w:pPr>
    </w:p>
    <w:p w:rsidR="003D547D" w:rsidRDefault="003D547D" w:rsidP="005A2AD6">
      <w:pPr>
        <w:jc w:val="both"/>
        <w:rPr>
          <w:rFonts w:ascii="Times New Roman" w:hAnsi="Times New Roman" w:cs="Times New Roman"/>
          <w:b/>
          <w:bCs/>
          <w:sz w:val="24"/>
          <w:szCs w:val="24"/>
          <w:u w:val="single"/>
          <w:lang w:val="ru-RU"/>
        </w:rPr>
      </w:pPr>
    </w:p>
    <w:p w:rsidR="005A2AD6" w:rsidRPr="004F32F9" w:rsidRDefault="005732C1" w:rsidP="005A2AD6">
      <w:pPr>
        <w:jc w:val="both"/>
        <w:rPr>
          <w:rFonts w:ascii="Times New Roman" w:hAnsi="Times New Roman" w:cs="Times New Roman"/>
          <w:sz w:val="24"/>
          <w:szCs w:val="24"/>
          <w:lang w:val="ru-RU"/>
        </w:rPr>
      </w:pPr>
      <w:r w:rsidRPr="004F32F9">
        <w:rPr>
          <w:rFonts w:ascii="Times New Roman" w:hAnsi="Times New Roman" w:cs="Times New Roman"/>
          <w:b/>
          <w:bCs/>
          <w:sz w:val="24"/>
          <w:szCs w:val="24"/>
          <w:u w:val="single"/>
          <w:lang w:val="ru-RU"/>
        </w:rPr>
        <w:lastRenderedPageBreak/>
        <w:t>9.</w:t>
      </w:r>
      <w:r w:rsidRPr="004F32F9">
        <w:rPr>
          <w:rFonts w:ascii="Times New Roman" w:hAnsi="Times New Roman" w:cs="Times New Roman"/>
          <w:b/>
          <w:bCs/>
          <w:sz w:val="24"/>
          <w:szCs w:val="24"/>
          <w:u w:val="single"/>
          <w:lang w:val="sr-Latn-RS"/>
        </w:rPr>
        <w:t>3</w:t>
      </w:r>
      <w:r w:rsidR="005A2AD6" w:rsidRPr="004F32F9">
        <w:rPr>
          <w:rFonts w:ascii="Times New Roman" w:hAnsi="Times New Roman" w:cs="Times New Roman"/>
          <w:b/>
          <w:bCs/>
          <w:sz w:val="24"/>
          <w:szCs w:val="24"/>
          <w:u w:val="single"/>
          <w:lang w:val="ru-RU"/>
        </w:rPr>
        <w:t xml:space="preserve">. </w:t>
      </w:r>
      <w:r w:rsidR="005A2AD6" w:rsidRPr="004F32F9">
        <w:rPr>
          <w:rFonts w:ascii="Times New Roman" w:hAnsi="Times New Roman" w:cs="Times New Roman"/>
          <w:sz w:val="24"/>
          <w:szCs w:val="24"/>
          <w:u w:val="single"/>
          <w:lang w:val="ru-RU"/>
        </w:rPr>
        <w:t>Захтев у погледу рока важења понуде</w:t>
      </w:r>
    </w:p>
    <w:p w:rsidR="005A2AD6" w:rsidRPr="008E5DAA" w:rsidRDefault="00026F2E" w:rsidP="005A2AD6">
      <w:pPr>
        <w:jc w:val="both"/>
        <w:rPr>
          <w:rFonts w:ascii="Times New Roman" w:hAnsi="Times New Roman" w:cs="Times New Roman"/>
          <w:sz w:val="24"/>
          <w:szCs w:val="24"/>
          <w:lang w:val="ru-RU"/>
        </w:rPr>
      </w:pPr>
      <w:r w:rsidRPr="008E5DAA">
        <w:rPr>
          <w:rFonts w:ascii="Times New Roman" w:hAnsi="Times New Roman" w:cs="Times New Roman"/>
          <w:sz w:val="24"/>
          <w:szCs w:val="24"/>
          <w:lang w:val="ru-RU"/>
        </w:rPr>
        <w:t>Рок важ</w:t>
      </w:r>
      <w:r w:rsidRPr="008E5DAA">
        <w:rPr>
          <w:rFonts w:ascii="Times New Roman" w:hAnsi="Times New Roman" w:cs="Times New Roman"/>
          <w:sz w:val="24"/>
          <w:szCs w:val="24"/>
          <w:lang w:val="sr-Latn-RS"/>
        </w:rPr>
        <w:t>ења</w:t>
      </w:r>
      <w:r w:rsidR="009E3304" w:rsidRPr="008E5DAA">
        <w:rPr>
          <w:rFonts w:ascii="Times New Roman" w:hAnsi="Times New Roman" w:cs="Times New Roman"/>
          <w:sz w:val="24"/>
          <w:szCs w:val="24"/>
          <w:lang w:val="ru-RU"/>
        </w:rPr>
        <w:t xml:space="preserve"> понуде </w:t>
      </w:r>
      <w:r w:rsidR="008E5DAA" w:rsidRPr="008E5DAA">
        <w:rPr>
          <w:rFonts w:ascii="Times New Roman" w:hAnsi="Times New Roman" w:cs="Times New Roman"/>
          <w:sz w:val="24"/>
          <w:szCs w:val="24"/>
          <w:lang w:val="sr-Latn-RS"/>
        </w:rPr>
        <w:t xml:space="preserve">не може бити краћи од 30 дана </w:t>
      </w:r>
      <w:r w:rsidR="005A2AD6" w:rsidRPr="008E5DAA">
        <w:rPr>
          <w:rFonts w:ascii="Times New Roman" w:hAnsi="Times New Roman" w:cs="Times New Roman"/>
          <w:sz w:val="24"/>
          <w:szCs w:val="24"/>
          <w:lang w:val="ru-RU"/>
        </w:rPr>
        <w:t>од дана отварања понуда.</w:t>
      </w:r>
    </w:p>
    <w:p w:rsidR="00A100D7" w:rsidRPr="00160EB4" w:rsidRDefault="005A2AD6" w:rsidP="005338E2">
      <w:pPr>
        <w:jc w:val="both"/>
        <w:rPr>
          <w:rFonts w:ascii="Times New Roman" w:hAnsi="Times New Roman" w:cs="Times New Roman"/>
          <w:color w:val="FF0000"/>
          <w:sz w:val="24"/>
          <w:szCs w:val="24"/>
          <w:lang w:val="sr-Cyrl-CS"/>
        </w:rPr>
      </w:pPr>
      <w:r w:rsidRPr="00160EB4">
        <w:rPr>
          <w:rFonts w:ascii="Times New Roman" w:hAnsi="Times New Roman" w:cs="Times New Roman"/>
          <w:sz w:val="24"/>
          <w:szCs w:val="24"/>
          <w:lang w:val="ru-RU"/>
        </w:rPr>
        <w:t>У случају да понуђач наведе краћи рок важења понуде, понуда се одбија као неприхватљива и као таква се неће разматрати. У случају истека</w:t>
      </w:r>
      <w:r w:rsidR="003826F7">
        <w:rPr>
          <w:rFonts w:ascii="Times New Roman" w:hAnsi="Times New Roman" w:cs="Times New Roman"/>
          <w:sz w:val="24"/>
          <w:szCs w:val="24"/>
          <w:lang w:val="sr-Latn-RS"/>
        </w:rPr>
        <w:t xml:space="preserve"> рока</w:t>
      </w:r>
      <w:r w:rsidRPr="00160EB4">
        <w:rPr>
          <w:rFonts w:ascii="Times New Roman" w:hAnsi="Times New Roman" w:cs="Times New Roman"/>
          <w:sz w:val="24"/>
          <w:szCs w:val="24"/>
          <w:lang w:val="ru-RU"/>
        </w:rPr>
        <w:t xml:space="preserve"> важења понуде, наручилац ће у писаном облику затражити од понуђача продужење рока важења понуде, и у том случају понуђач не може мењати понуду.</w:t>
      </w:r>
    </w:p>
    <w:p w:rsidR="005A2AD6" w:rsidRPr="00DE3D5F" w:rsidRDefault="005A2AD6" w:rsidP="005A2AD6">
      <w:pPr>
        <w:jc w:val="both"/>
        <w:rPr>
          <w:rFonts w:ascii="Times New Roman" w:hAnsi="Times New Roman" w:cs="Times New Roman"/>
          <w:b/>
          <w:bCs/>
          <w:iCs/>
          <w:lang w:val="ru-RU"/>
        </w:rPr>
      </w:pPr>
      <w:r w:rsidRPr="00DE3D5F">
        <w:rPr>
          <w:rFonts w:ascii="Times New Roman" w:hAnsi="Times New Roman" w:cs="Times New Roman"/>
          <w:b/>
          <w:bCs/>
          <w:iCs/>
          <w:lang w:val="ru-RU"/>
        </w:rPr>
        <w:t>10. ВАЛУТА И НАЧИН НА КОЈИ МОРА ДА БУДЕ НАВЕДЕНА И ИЗРАЖЕНА ЦЕНА У ПОНУДИ</w:t>
      </w:r>
    </w:p>
    <w:p w:rsidR="00420485" w:rsidRPr="00A13985" w:rsidRDefault="005A2AD6" w:rsidP="005A2AD6">
      <w:pPr>
        <w:jc w:val="both"/>
        <w:rPr>
          <w:rFonts w:ascii="Times New Roman" w:hAnsi="Times New Roman" w:cs="Times New Roman"/>
          <w:sz w:val="24"/>
          <w:szCs w:val="24"/>
          <w:lang w:val="sr-Latn-RS"/>
        </w:rPr>
      </w:pPr>
      <w:r w:rsidRPr="00A13985">
        <w:rPr>
          <w:rFonts w:ascii="Times New Roman" w:hAnsi="Times New Roman" w:cs="Times New Roman"/>
          <w:sz w:val="24"/>
          <w:szCs w:val="24"/>
          <w:lang w:val="ru-RU"/>
        </w:rPr>
        <w:t>Цена мора бити изражена у динарима без пореза на додату вредност</w:t>
      </w:r>
      <w:r w:rsidRPr="00A13985">
        <w:rPr>
          <w:rFonts w:ascii="Times New Roman" w:hAnsi="Times New Roman" w:cs="Times New Roman"/>
          <w:sz w:val="24"/>
          <w:szCs w:val="24"/>
          <w:lang w:val="sr-Cyrl-CS"/>
        </w:rPr>
        <w:t xml:space="preserve">  и   са  порезом на додату вредност</w:t>
      </w:r>
      <w:r w:rsidR="0074186A">
        <w:rPr>
          <w:rFonts w:ascii="Times New Roman" w:hAnsi="Times New Roman" w:cs="Times New Roman"/>
          <w:sz w:val="24"/>
          <w:szCs w:val="24"/>
          <w:lang w:val="sr-Latn-RS"/>
        </w:rPr>
        <w:t xml:space="preserve">. </w:t>
      </w:r>
      <w:r w:rsidRPr="00A13985">
        <w:rPr>
          <w:rFonts w:ascii="Times New Roman" w:hAnsi="Times New Roman" w:cs="Times New Roman"/>
          <w:sz w:val="24"/>
          <w:szCs w:val="24"/>
          <w:lang w:val="ru-RU"/>
        </w:rPr>
        <w:t>Цену је потребно изразити нумерички и текстуално, при чему текстуално изражена цена има предност у случају несагласности.</w:t>
      </w:r>
    </w:p>
    <w:p w:rsidR="005732C1" w:rsidRPr="00A13985" w:rsidRDefault="005732C1" w:rsidP="005A2AD6">
      <w:pPr>
        <w:jc w:val="both"/>
        <w:rPr>
          <w:rFonts w:ascii="Times New Roman" w:hAnsi="Times New Roman" w:cs="Times New Roman"/>
          <w:sz w:val="24"/>
          <w:szCs w:val="24"/>
          <w:lang w:val="sr-Latn-RS"/>
        </w:rPr>
      </w:pPr>
      <w:r w:rsidRPr="00A13985">
        <w:rPr>
          <w:rFonts w:ascii="Times New Roman" w:hAnsi="Times New Roman" w:cs="Times New Roman"/>
          <w:sz w:val="24"/>
          <w:szCs w:val="24"/>
          <w:lang w:val="sr-Latn-RS"/>
        </w:rPr>
        <w:t>Током трајања понуде, цена се не може мењати. Цене током трајања уговора се могу кориговати по истеку рока важења понуде иск</w:t>
      </w:r>
      <w:r w:rsidR="003A664E" w:rsidRPr="00A13985">
        <w:rPr>
          <w:rFonts w:ascii="Times New Roman" w:hAnsi="Times New Roman" w:cs="Times New Roman"/>
          <w:sz w:val="24"/>
          <w:szCs w:val="24"/>
          <w:lang w:val="sr-Latn-RS"/>
        </w:rPr>
        <w:t xml:space="preserve">ључиво због објективног разлога у складу са </w:t>
      </w:r>
      <w:r w:rsidR="00A13985">
        <w:rPr>
          <w:rFonts w:ascii="Times New Roman" w:hAnsi="Times New Roman" w:cs="Times New Roman"/>
          <w:sz w:val="24"/>
          <w:szCs w:val="24"/>
          <w:lang w:val="sr-Latn-RS"/>
        </w:rPr>
        <w:t>кретањима цена на тржишту,</w:t>
      </w:r>
      <w:r w:rsidRPr="00A13985">
        <w:rPr>
          <w:rFonts w:ascii="Times New Roman" w:hAnsi="Times New Roman" w:cs="Times New Roman"/>
          <w:sz w:val="24"/>
          <w:szCs w:val="24"/>
          <w:lang w:val="sr-Latn-RS"/>
        </w:rPr>
        <w:t>уз претходно обавештење понуђача о разлозима промене цене и достављањем Актуелног Ценовника добављача.</w:t>
      </w:r>
    </w:p>
    <w:p w:rsidR="00F32211" w:rsidRPr="00F32211" w:rsidRDefault="005A2AD6" w:rsidP="005A2AD6">
      <w:pPr>
        <w:jc w:val="both"/>
        <w:rPr>
          <w:rFonts w:ascii="Times New Roman" w:hAnsi="Times New Roman" w:cs="Times New Roman"/>
          <w:sz w:val="24"/>
          <w:szCs w:val="24"/>
          <w:lang w:val="sr-Latn-RS"/>
        </w:rPr>
      </w:pPr>
      <w:r w:rsidRPr="00A13985">
        <w:rPr>
          <w:rFonts w:ascii="Times New Roman" w:hAnsi="Times New Roman" w:cs="Times New Roman"/>
          <w:sz w:val="24"/>
          <w:szCs w:val="24"/>
          <w:lang w:val="ru-RU"/>
        </w:rPr>
        <w:t>Цена треба да буде изражена тако да обухвати све трошкове које понуђач има у реал</w:t>
      </w:r>
      <w:r w:rsidR="001C3A39">
        <w:rPr>
          <w:rFonts w:ascii="Times New Roman" w:hAnsi="Times New Roman" w:cs="Times New Roman"/>
          <w:sz w:val="24"/>
          <w:szCs w:val="24"/>
          <w:lang w:val="ru-RU"/>
        </w:rPr>
        <w:t xml:space="preserve">изацији предметне јавне набавке. </w:t>
      </w:r>
    </w:p>
    <w:p w:rsidR="005A2AD6" w:rsidRPr="001C3A39" w:rsidRDefault="001C3A39" w:rsidP="005A2AD6">
      <w:pPr>
        <w:jc w:val="both"/>
        <w:rPr>
          <w:rFonts w:ascii="Times New Roman" w:hAnsi="Times New Roman" w:cs="Times New Roman"/>
          <w:sz w:val="24"/>
          <w:szCs w:val="24"/>
          <w:lang w:val="sr-Latn-RS"/>
        </w:rPr>
      </w:pPr>
      <w:r>
        <w:rPr>
          <w:rFonts w:ascii="Times New Roman" w:hAnsi="Times New Roman" w:cs="Times New Roman"/>
          <w:sz w:val="24"/>
          <w:szCs w:val="24"/>
          <w:lang w:val="ru-RU"/>
        </w:rPr>
        <w:t>У укупну цену урачунати су трошкови и превоза и испоруке.</w:t>
      </w:r>
    </w:p>
    <w:p w:rsidR="00C62CEF" w:rsidRPr="00F90D7C" w:rsidRDefault="005A2AD6" w:rsidP="005A2AD6">
      <w:pPr>
        <w:jc w:val="both"/>
        <w:rPr>
          <w:rFonts w:ascii="Times New Roman" w:hAnsi="Times New Roman" w:cs="Times New Roman"/>
          <w:b/>
          <w:bCs/>
          <w:i/>
          <w:iCs/>
          <w:sz w:val="24"/>
          <w:szCs w:val="24"/>
          <w:lang w:val="sr-Latn-RS"/>
        </w:rPr>
      </w:pPr>
      <w:r w:rsidRPr="00A13985">
        <w:rPr>
          <w:rFonts w:ascii="Times New Roman" w:hAnsi="Times New Roman" w:cs="Times New Roman"/>
          <w:sz w:val="24"/>
          <w:szCs w:val="24"/>
          <w:lang w:val="ru-RU"/>
        </w:rPr>
        <w:t>У случају понуђене неуобичајене ниске цене, наручилац ће поступити у складу са одредбама члана 92. Закона о јавним набавкама</w:t>
      </w:r>
      <w:r w:rsidRPr="00A13985">
        <w:rPr>
          <w:rFonts w:ascii="Times New Roman" w:hAnsi="Times New Roman" w:cs="Times New Roman"/>
          <w:b/>
          <w:bCs/>
          <w:i/>
          <w:iCs/>
          <w:sz w:val="24"/>
          <w:szCs w:val="24"/>
          <w:lang w:val="ru-RU"/>
        </w:rPr>
        <w:t>.</w:t>
      </w:r>
    </w:p>
    <w:p w:rsidR="00C82147" w:rsidRDefault="00C82147" w:rsidP="00C82147">
      <w:pPr>
        <w:jc w:val="both"/>
        <w:rPr>
          <w:rFonts w:ascii="Arial" w:hAnsi="Arial" w:cs="Arial"/>
          <w:b/>
          <w:bCs/>
          <w:i/>
          <w:iCs/>
          <w:lang w:val="ru-RU"/>
        </w:rPr>
      </w:pPr>
      <w:r>
        <w:rPr>
          <w:rFonts w:ascii="Arial" w:hAnsi="Arial" w:cs="Arial"/>
          <w:b/>
          <w:bCs/>
          <w:i/>
          <w:iCs/>
          <w:lang w:val="ru-RU"/>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C82147" w:rsidRPr="00F90D7C" w:rsidRDefault="00C82147" w:rsidP="00C82147">
      <w:pPr>
        <w:jc w:val="both"/>
        <w:rPr>
          <w:rFonts w:ascii="Times New Roman" w:hAnsi="Times New Roman" w:cs="Times New Roman"/>
          <w:sz w:val="24"/>
          <w:szCs w:val="24"/>
          <w:lang w:val="ru-RU"/>
        </w:rPr>
      </w:pPr>
      <w:r w:rsidRPr="00F90D7C">
        <w:rPr>
          <w:rFonts w:ascii="Times New Roman" w:hAnsi="Times New Roman" w:cs="Times New Roman"/>
          <w:sz w:val="24"/>
          <w:szCs w:val="24"/>
          <w:lang w:val="ru-RU"/>
        </w:rPr>
        <w:t>Подаци о пореским обавезама се могу добити у Пореској управи, Министарства финансија и привреде.</w:t>
      </w:r>
    </w:p>
    <w:p w:rsidR="00C82147" w:rsidRPr="00F90D7C" w:rsidRDefault="00C82147" w:rsidP="00C82147">
      <w:pPr>
        <w:jc w:val="both"/>
        <w:rPr>
          <w:rFonts w:ascii="Times New Roman" w:hAnsi="Times New Roman" w:cs="Times New Roman"/>
          <w:sz w:val="24"/>
          <w:szCs w:val="24"/>
          <w:lang w:val="ru-RU"/>
        </w:rPr>
      </w:pPr>
      <w:r w:rsidRPr="00F90D7C">
        <w:rPr>
          <w:rFonts w:ascii="Times New Roman" w:hAnsi="Times New Roman" w:cs="Times New Roman"/>
          <w:sz w:val="24"/>
          <w:szCs w:val="24"/>
          <w:lang w:val="ru-RU"/>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8138A3" w:rsidRPr="00812DF9" w:rsidRDefault="00C82147" w:rsidP="00C82147">
      <w:pPr>
        <w:jc w:val="both"/>
        <w:rPr>
          <w:rFonts w:ascii="Times New Roman" w:hAnsi="Times New Roman" w:cs="Times New Roman"/>
          <w:sz w:val="24"/>
          <w:szCs w:val="24"/>
          <w:lang w:val="sr-Latn-RS"/>
        </w:rPr>
      </w:pPr>
      <w:r w:rsidRPr="00F90D7C">
        <w:rPr>
          <w:rFonts w:ascii="Times New Roman" w:hAnsi="Times New Roman" w:cs="Times New Roman"/>
          <w:sz w:val="24"/>
          <w:szCs w:val="24"/>
          <w:lang w:val="ru-RU"/>
        </w:rPr>
        <w:t>Подаци о заштити при запошљавању и условима рада се могу добити у Министарству рада, з</w:t>
      </w:r>
      <w:r w:rsidR="00812DF9">
        <w:rPr>
          <w:rFonts w:ascii="Times New Roman" w:hAnsi="Times New Roman" w:cs="Times New Roman"/>
          <w:sz w:val="24"/>
          <w:szCs w:val="24"/>
          <w:lang w:val="ru-RU"/>
        </w:rPr>
        <w:t>апошљавања и социјалне политике</w:t>
      </w:r>
      <w:r w:rsidR="00812DF9">
        <w:rPr>
          <w:rFonts w:ascii="Times New Roman" w:hAnsi="Times New Roman" w:cs="Times New Roman"/>
          <w:sz w:val="24"/>
          <w:szCs w:val="24"/>
          <w:lang w:val="sr-Latn-RS"/>
        </w:rPr>
        <w:t>.</w:t>
      </w:r>
    </w:p>
    <w:p w:rsidR="005338E2" w:rsidRDefault="005338E2" w:rsidP="00C82147">
      <w:pPr>
        <w:jc w:val="both"/>
        <w:rPr>
          <w:rFonts w:ascii="Arial" w:hAnsi="Arial" w:cs="Arial"/>
          <w:b/>
          <w:bCs/>
          <w:i/>
          <w:iCs/>
          <w:lang w:val="ru-RU"/>
        </w:rPr>
      </w:pPr>
    </w:p>
    <w:p w:rsidR="00C82147" w:rsidRDefault="00C82147" w:rsidP="00C82147">
      <w:pPr>
        <w:jc w:val="both"/>
        <w:rPr>
          <w:rFonts w:ascii="Times New Roman" w:hAnsi="Times New Roman" w:cs="Times New Roman"/>
          <w:lang w:val="ru-RU"/>
        </w:rPr>
      </w:pPr>
      <w:r>
        <w:rPr>
          <w:rFonts w:ascii="Arial" w:hAnsi="Arial" w:cs="Arial"/>
          <w:b/>
          <w:bCs/>
          <w:i/>
          <w:iCs/>
          <w:lang w:val="ru-RU"/>
        </w:rPr>
        <w:t xml:space="preserve">12. ЗАШТИТА ПОВЕРЉИВОСТИ ПОДАТАКА КОЈЕ НАРУЧИЛАЦ СТАВЉА ПОНУЂАЧИМА НА РАСПОЛАГАЊЕ, УКЉУЧУЈУЋИ И ЊИХОВЕ ПОДИЗВОЂАЧЕ </w:t>
      </w:r>
    </w:p>
    <w:p w:rsidR="00345B69" w:rsidRPr="000D6C94" w:rsidRDefault="00C82147" w:rsidP="00FA2FF4">
      <w:pPr>
        <w:spacing w:before="120" w:after="120"/>
        <w:jc w:val="both"/>
        <w:rPr>
          <w:rFonts w:ascii="Times New Roman" w:hAnsi="Times New Roman" w:cs="Times New Roman"/>
          <w:color w:val="FF0000"/>
          <w:sz w:val="24"/>
          <w:szCs w:val="24"/>
          <w:lang w:val="sr-Cyrl-CS"/>
        </w:rPr>
      </w:pPr>
      <w:r w:rsidRPr="000D6C94">
        <w:rPr>
          <w:rFonts w:ascii="Times New Roman" w:hAnsi="Times New Roman" w:cs="Times New Roman"/>
          <w:sz w:val="24"/>
          <w:szCs w:val="24"/>
          <w:lang w:val="ru-RU"/>
        </w:rPr>
        <w:t>Предметна набавка не садржи поверљиве информације које наручилац ставља на располагање.</w:t>
      </w:r>
    </w:p>
    <w:p w:rsidR="00C82147" w:rsidRDefault="00C82147" w:rsidP="00C82147">
      <w:pPr>
        <w:jc w:val="both"/>
        <w:rPr>
          <w:rFonts w:ascii="Arial" w:hAnsi="Arial" w:cs="Arial"/>
          <w:b/>
          <w:bCs/>
          <w:lang w:val="ru-RU"/>
        </w:rPr>
      </w:pPr>
      <w:r>
        <w:rPr>
          <w:rFonts w:ascii="Arial" w:hAnsi="Arial" w:cs="Arial"/>
          <w:b/>
          <w:bCs/>
          <w:lang w:val="ru-RU"/>
        </w:rPr>
        <w:t>13. ДОДАТНЕ ИНФОРМАЦИЈЕ ИЛИ ПОЈАШЊЕЊА У ВЕЗИ СА ПРИПРЕМАЊЕМ ПОНУДЕ</w:t>
      </w:r>
    </w:p>
    <w:p w:rsidR="00C82147" w:rsidRPr="00415C72" w:rsidRDefault="00C82147" w:rsidP="00C82147">
      <w:pPr>
        <w:jc w:val="both"/>
        <w:rPr>
          <w:rFonts w:ascii="Times New Roman" w:hAnsi="Times New Roman" w:cs="Times New Roman"/>
          <w:sz w:val="24"/>
          <w:szCs w:val="24"/>
          <w:lang w:val="sr-Latn-RS"/>
        </w:rPr>
      </w:pPr>
      <w:r w:rsidRPr="00415C72">
        <w:rPr>
          <w:rFonts w:ascii="Times New Roman" w:hAnsi="Times New Roman" w:cs="Times New Roman"/>
          <w:sz w:val="24"/>
          <w:szCs w:val="24"/>
          <w:lang w:val="ru-RU"/>
        </w:rPr>
        <w:lastRenderedPageBreak/>
        <w:t xml:space="preserve">Заинтересовано лице може, у писаном облику </w:t>
      </w:r>
      <w:r w:rsidRPr="00415C72">
        <w:rPr>
          <w:rFonts w:ascii="Times New Roman" w:hAnsi="Times New Roman" w:cs="Times New Roman"/>
          <w:iCs/>
          <w:sz w:val="24"/>
          <w:szCs w:val="24"/>
          <w:lang w:val="ru-RU"/>
        </w:rPr>
        <w:t>[путем поште</w:t>
      </w:r>
      <w:r w:rsidRPr="00415C72">
        <w:rPr>
          <w:rFonts w:ascii="Times New Roman" w:hAnsi="Times New Roman" w:cs="Times New Roman"/>
          <w:iCs/>
          <w:sz w:val="24"/>
          <w:szCs w:val="24"/>
          <w:lang w:val="sr-Cyrl-CS"/>
        </w:rPr>
        <w:t xml:space="preserve"> на адресу наручиоца </w:t>
      </w:r>
      <w:r w:rsidRPr="00415C72">
        <w:rPr>
          <w:rFonts w:ascii="Times New Roman" w:hAnsi="Times New Roman" w:cs="Times New Roman"/>
          <w:sz w:val="24"/>
          <w:szCs w:val="24"/>
          <w:lang w:val="ru-RU"/>
        </w:rPr>
        <w:t>Основна школа''</w:t>
      </w:r>
      <w:r w:rsidRPr="00415C72">
        <w:rPr>
          <w:rFonts w:ascii="Times New Roman" w:hAnsi="Times New Roman" w:cs="Times New Roman"/>
          <w:sz w:val="24"/>
          <w:szCs w:val="24"/>
          <w:lang w:val="sr-Latn-RS"/>
        </w:rPr>
        <w:t>Надежда Петровић</w:t>
      </w:r>
      <w:r w:rsidRPr="00415C72">
        <w:rPr>
          <w:rFonts w:ascii="Times New Roman" w:hAnsi="Times New Roman" w:cs="Times New Roman"/>
          <w:sz w:val="24"/>
          <w:szCs w:val="24"/>
          <w:lang w:val="hu-HU"/>
        </w:rPr>
        <w:t>”</w:t>
      </w:r>
      <w:r w:rsidRPr="00415C72">
        <w:rPr>
          <w:rFonts w:ascii="Times New Roman" w:hAnsi="Times New Roman" w:cs="Times New Roman"/>
          <w:sz w:val="24"/>
          <w:szCs w:val="24"/>
          <w:lang w:val="sr-Cyrl-CS"/>
        </w:rPr>
        <w:t xml:space="preserve">, </w:t>
      </w:r>
      <w:r w:rsidRPr="00415C72">
        <w:rPr>
          <w:rFonts w:ascii="Times New Roman" w:hAnsi="Times New Roman" w:cs="Times New Roman"/>
          <w:sz w:val="24"/>
          <w:szCs w:val="24"/>
          <w:lang w:val="sr-Latn-RS"/>
        </w:rPr>
        <w:t>10. октобар</w:t>
      </w:r>
      <w:r w:rsidRPr="00415C72">
        <w:rPr>
          <w:rFonts w:ascii="Times New Roman" w:hAnsi="Times New Roman" w:cs="Times New Roman"/>
          <w:sz w:val="24"/>
          <w:szCs w:val="24"/>
          <w:lang w:val="sr-Cyrl-CS"/>
        </w:rPr>
        <w:t xml:space="preserve"> бр. </w:t>
      </w:r>
      <w:r w:rsidRPr="00415C72">
        <w:rPr>
          <w:rFonts w:ascii="Times New Roman" w:hAnsi="Times New Roman" w:cs="Times New Roman"/>
          <w:sz w:val="24"/>
          <w:szCs w:val="24"/>
          <w:lang w:val="sr-Latn-RS"/>
        </w:rPr>
        <w:t>54</w:t>
      </w:r>
      <w:r w:rsidRPr="00415C72">
        <w:rPr>
          <w:rFonts w:ascii="Times New Roman" w:hAnsi="Times New Roman" w:cs="Times New Roman"/>
          <w:sz w:val="24"/>
          <w:szCs w:val="24"/>
          <w:lang w:val="sr-Cyrl-CS"/>
        </w:rPr>
        <w:t>, 11</w:t>
      </w:r>
      <w:r w:rsidRPr="00415C72">
        <w:rPr>
          <w:rFonts w:ascii="Times New Roman" w:hAnsi="Times New Roman" w:cs="Times New Roman"/>
          <w:sz w:val="24"/>
          <w:szCs w:val="24"/>
          <w:lang w:val="sr-Latn-RS"/>
        </w:rPr>
        <w:t>320</w:t>
      </w:r>
      <w:r w:rsidRPr="00415C72">
        <w:rPr>
          <w:rFonts w:ascii="Times New Roman" w:hAnsi="Times New Roman" w:cs="Times New Roman"/>
          <w:sz w:val="24"/>
          <w:szCs w:val="24"/>
          <w:lang w:val="ru-RU"/>
        </w:rPr>
        <w:t xml:space="preserve"> </w:t>
      </w:r>
      <w:r w:rsidRPr="00415C72">
        <w:rPr>
          <w:rFonts w:ascii="Times New Roman" w:hAnsi="Times New Roman" w:cs="Times New Roman"/>
          <w:sz w:val="24"/>
          <w:szCs w:val="24"/>
          <w:lang w:val="sr-Latn-RS"/>
        </w:rPr>
        <w:t>Велика Плана</w:t>
      </w:r>
      <w:r w:rsidRPr="00415C72">
        <w:rPr>
          <w:rFonts w:ascii="Times New Roman" w:hAnsi="Times New Roman" w:cs="Times New Roman"/>
          <w:sz w:val="24"/>
          <w:szCs w:val="24"/>
          <w:lang w:val="ru-RU"/>
        </w:rPr>
        <w:t xml:space="preserve"> и</w:t>
      </w:r>
      <w:r w:rsidRPr="00415C72">
        <w:rPr>
          <w:rFonts w:ascii="Times New Roman" w:hAnsi="Times New Roman" w:cs="Times New Roman"/>
          <w:iCs/>
          <w:sz w:val="24"/>
          <w:szCs w:val="24"/>
          <w:lang w:val="ru-RU"/>
        </w:rPr>
        <w:t xml:space="preserve"> електронске поште</w:t>
      </w:r>
      <w:r w:rsidRPr="00415C72">
        <w:rPr>
          <w:rFonts w:ascii="Times New Roman" w:hAnsi="Times New Roman" w:cs="Times New Roman"/>
          <w:iCs/>
          <w:sz w:val="24"/>
          <w:szCs w:val="24"/>
          <w:lang w:val="sr-Cyrl-CS"/>
        </w:rPr>
        <w:t xml:space="preserve"> на </w:t>
      </w:r>
      <w:r w:rsidR="007B2CF1" w:rsidRPr="00415C72">
        <w:rPr>
          <w:rFonts w:ascii="Times New Roman" w:hAnsi="Times New Roman" w:cs="Times New Roman"/>
          <w:iCs/>
          <w:sz w:val="24"/>
          <w:szCs w:val="24"/>
        </w:rPr>
        <w:t xml:space="preserve">имејл </w:t>
      </w:r>
      <w:r w:rsidR="007B2CF1" w:rsidRPr="00415C72">
        <w:rPr>
          <w:rFonts w:ascii="Times New Roman" w:hAnsi="Times New Roman" w:cs="Times New Roman"/>
          <w:iCs/>
          <w:sz w:val="24"/>
          <w:szCs w:val="24"/>
          <w:lang w:val="sr-Latn-RS"/>
        </w:rPr>
        <w:t>osnadezda@gmail.com</w:t>
      </w:r>
      <w:r w:rsidRPr="00415C72">
        <w:rPr>
          <w:rFonts w:ascii="Times New Roman" w:hAnsi="Times New Roman" w:cs="Times New Roman"/>
          <w:sz w:val="24"/>
          <w:szCs w:val="24"/>
          <w:lang w:val="sr-Cyrl-CS"/>
        </w:rPr>
        <w:t xml:space="preserve"> </w:t>
      </w:r>
      <w:r w:rsidR="0081372C" w:rsidRPr="00415C72">
        <w:rPr>
          <w:rFonts w:ascii="Times New Roman" w:hAnsi="Times New Roman" w:cs="Times New Roman"/>
          <w:iCs/>
          <w:sz w:val="24"/>
          <w:szCs w:val="24"/>
          <w:lang w:val="ru-RU"/>
        </w:rPr>
        <w:t>или</w:t>
      </w:r>
      <w:r w:rsidR="0081372C" w:rsidRPr="00415C72">
        <w:rPr>
          <w:rFonts w:ascii="Times New Roman" w:hAnsi="Times New Roman" w:cs="Times New Roman"/>
          <w:iCs/>
          <w:sz w:val="24"/>
          <w:szCs w:val="24"/>
          <w:lang w:val="sr-Latn-RS"/>
        </w:rPr>
        <w:t xml:space="preserve"> факсом</w:t>
      </w:r>
      <w:r w:rsidRPr="00415C72">
        <w:rPr>
          <w:rFonts w:ascii="Times New Roman" w:hAnsi="Times New Roman" w:cs="Times New Roman"/>
          <w:iCs/>
          <w:sz w:val="24"/>
          <w:szCs w:val="24"/>
          <w:lang w:val="sr-Cyrl-CS"/>
        </w:rPr>
        <w:t xml:space="preserve"> на број</w:t>
      </w:r>
      <w:r w:rsidRPr="00415C72">
        <w:rPr>
          <w:rFonts w:ascii="Times New Roman" w:hAnsi="Times New Roman" w:cs="Times New Roman"/>
          <w:iCs/>
          <w:sz w:val="24"/>
          <w:szCs w:val="24"/>
          <w:lang w:val="sr-Latn-CS"/>
        </w:rPr>
        <w:t xml:space="preserve"> </w:t>
      </w:r>
      <w:r w:rsidR="0081372C" w:rsidRPr="00415C72">
        <w:rPr>
          <w:rFonts w:ascii="Times New Roman" w:hAnsi="Times New Roman" w:cs="Times New Roman"/>
          <w:iCs/>
          <w:sz w:val="24"/>
          <w:szCs w:val="24"/>
          <w:lang w:val="ru-RU"/>
        </w:rPr>
        <w:t>026/</w:t>
      </w:r>
      <w:r w:rsidR="0081372C" w:rsidRPr="00415C72">
        <w:rPr>
          <w:rFonts w:ascii="Times New Roman" w:hAnsi="Times New Roman" w:cs="Times New Roman"/>
          <w:iCs/>
          <w:sz w:val="24"/>
          <w:szCs w:val="24"/>
          <w:lang w:val="sr-Latn-RS"/>
        </w:rPr>
        <w:t>513-066</w:t>
      </w:r>
      <w:r w:rsidRPr="00415C72">
        <w:rPr>
          <w:rFonts w:ascii="Times New Roman" w:hAnsi="Times New Roman" w:cs="Times New Roman"/>
          <w:b/>
          <w:bCs/>
          <w:sz w:val="24"/>
          <w:szCs w:val="24"/>
          <w:lang w:val="ru-RU"/>
        </w:rPr>
        <w:t xml:space="preserve"> </w:t>
      </w:r>
      <w:r w:rsidRPr="00415C72">
        <w:rPr>
          <w:rFonts w:ascii="Times New Roman" w:hAnsi="Times New Roman" w:cs="Times New Roman"/>
          <w:sz w:val="24"/>
          <w:szCs w:val="24"/>
          <w:lang w:val="ru-RU"/>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3A4032" w:rsidRPr="000D6C94" w:rsidRDefault="003A4032" w:rsidP="00C82147">
      <w:pPr>
        <w:jc w:val="both"/>
        <w:rPr>
          <w:rFonts w:ascii="Times New Roman" w:hAnsi="Times New Roman" w:cs="Times New Roman"/>
          <w:sz w:val="24"/>
          <w:szCs w:val="24"/>
          <w:lang w:val="sr-Latn-RS"/>
        </w:rPr>
      </w:pPr>
      <w:r w:rsidRPr="000D6C94">
        <w:rPr>
          <w:rFonts w:ascii="Times New Roman" w:hAnsi="Times New Roman" w:cs="Times New Roman"/>
          <w:sz w:val="24"/>
          <w:szCs w:val="24"/>
          <w:lang w:val="sr-Latn-RS"/>
        </w:rPr>
        <w:t>Комуникација у вези са додатним информацијама, појашњењима и одговорима врши се на начин одређен чл.20. Закона.</w:t>
      </w:r>
    </w:p>
    <w:p w:rsidR="00C82147" w:rsidRPr="006D08E3" w:rsidRDefault="00C82147" w:rsidP="00C82147">
      <w:pPr>
        <w:jc w:val="both"/>
        <w:rPr>
          <w:rFonts w:ascii="Times New Roman" w:hAnsi="Times New Roman" w:cs="Times New Roman"/>
          <w:color w:val="000000"/>
          <w:sz w:val="24"/>
          <w:szCs w:val="24"/>
          <w:lang w:val="ru-RU"/>
        </w:rPr>
      </w:pPr>
      <w:r w:rsidRPr="006D08E3">
        <w:rPr>
          <w:rFonts w:ascii="Times New Roman" w:hAnsi="Times New Roman" w:cs="Times New Roman"/>
          <w:sz w:val="24"/>
          <w:szCs w:val="24"/>
          <w:lang w:val="ru-RU"/>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C82147" w:rsidRPr="00C16421" w:rsidRDefault="00C82147" w:rsidP="00C82147">
      <w:pPr>
        <w:jc w:val="both"/>
        <w:rPr>
          <w:rFonts w:ascii="Times New Roman" w:hAnsi="Times New Roman" w:cs="Times New Roman"/>
          <w:sz w:val="24"/>
          <w:szCs w:val="24"/>
          <w:lang w:val="sr-Cyrl-CS"/>
        </w:rPr>
      </w:pPr>
      <w:r w:rsidRPr="006D08E3">
        <w:rPr>
          <w:rFonts w:ascii="Times New Roman" w:hAnsi="Times New Roman" w:cs="Times New Roman"/>
          <w:sz w:val="24"/>
          <w:szCs w:val="24"/>
          <w:lang w:val="ru-RU"/>
        </w:rPr>
        <w:t>Додатне информације или појашњења упућују се са напоменом „Захтев за додатним информацијама или појашњењима конкурсне документације,</w:t>
      </w:r>
      <w:r w:rsidR="00B72253" w:rsidRPr="006D08E3">
        <w:rPr>
          <w:rFonts w:ascii="Times New Roman" w:hAnsi="Times New Roman" w:cs="Times New Roman"/>
          <w:b/>
          <w:bCs/>
          <w:sz w:val="24"/>
          <w:szCs w:val="24"/>
          <w:lang w:val="ru-RU"/>
        </w:rPr>
        <w:t xml:space="preserve"> </w:t>
      </w:r>
      <w:r w:rsidR="00B72253" w:rsidRPr="007E04B7">
        <w:rPr>
          <w:rFonts w:ascii="Times New Roman" w:hAnsi="Times New Roman" w:cs="Times New Roman"/>
          <w:bCs/>
          <w:sz w:val="24"/>
          <w:szCs w:val="24"/>
          <w:lang w:val="ru-RU"/>
        </w:rPr>
        <w:t>ЈН бр. 1.1.</w:t>
      </w:r>
      <w:r w:rsidR="00C16421">
        <w:rPr>
          <w:rFonts w:ascii="Times New Roman" w:hAnsi="Times New Roman" w:cs="Times New Roman"/>
          <w:bCs/>
          <w:sz w:val="24"/>
          <w:szCs w:val="24"/>
          <w:lang w:val="sr-Cyrl-CS"/>
        </w:rPr>
        <w:t>1</w:t>
      </w:r>
      <w:r w:rsidR="00C16421">
        <w:rPr>
          <w:rFonts w:ascii="Times New Roman" w:hAnsi="Times New Roman" w:cs="Times New Roman"/>
          <w:bCs/>
          <w:sz w:val="24"/>
          <w:szCs w:val="24"/>
          <w:lang w:val="ru-RU"/>
        </w:rPr>
        <w:t>/2020</w:t>
      </w:r>
    </w:p>
    <w:p w:rsidR="00C82147" w:rsidRPr="006D08E3" w:rsidRDefault="00C82147" w:rsidP="00C82147">
      <w:pPr>
        <w:jc w:val="both"/>
        <w:rPr>
          <w:rFonts w:ascii="Times New Roman" w:hAnsi="Times New Roman" w:cs="Times New Roman"/>
          <w:sz w:val="24"/>
          <w:szCs w:val="24"/>
          <w:lang w:val="ru-RU"/>
        </w:rPr>
      </w:pPr>
      <w:r w:rsidRPr="006D08E3">
        <w:rPr>
          <w:rFonts w:ascii="Times New Roman" w:hAnsi="Times New Roman" w:cs="Times New Roman"/>
          <w:sz w:val="24"/>
          <w:szCs w:val="24"/>
          <w:lang w:val="ru-RU"/>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C82147" w:rsidRPr="006D08E3" w:rsidRDefault="00C82147" w:rsidP="00C82147">
      <w:pPr>
        <w:jc w:val="both"/>
        <w:rPr>
          <w:rFonts w:ascii="Times New Roman" w:hAnsi="Times New Roman" w:cs="Times New Roman"/>
          <w:sz w:val="24"/>
          <w:szCs w:val="24"/>
          <w:lang w:val="ru-RU"/>
        </w:rPr>
      </w:pPr>
      <w:r w:rsidRPr="006D08E3">
        <w:rPr>
          <w:rFonts w:ascii="Times New Roman" w:hAnsi="Times New Roman" w:cs="Times New Roman"/>
          <w:sz w:val="24"/>
          <w:szCs w:val="24"/>
          <w:lang w:val="ru-RU"/>
        </w:rPr>
        <w:t>По истеку рока предвиђеног за подношење понуда н</w:t>
      </w:r>
      <w:r w:rsidRPr="006D08E3">
        <w:rPr>
          <w:rFonts w:ascii="Times New Roman" w:hAnsi="Times New Roman" w:cs="Times New Roman"/>
          <w:sz w:val="24"/>
          <w:szCs w:val="24"/>
          <w:lang w:val="sr-Cyrl-CS"/>
        </w:rPr>
        <w:t>а</w:t>
      </w:r>
      <w:r w:rsidRPr="006D08E3">
        <w:rPr>
          <w:rFonts w:ascii="Times New Roman" w:hAnsi="Times New Roman" w:cs="Times New Roman"/>
          <w:sz w:val="24"/>
          <w:szCs w:val="24"/>
          <w:lang w:val="ru-RU"/>
        </w:rPr>
        <w:t xml:space="preserve">ручилац не може да мења нити да допуњује конкурсну документацију. </w:t>
      </w:r>
    </w:p>
    <w:p w:rsidR="003A4032" w:rsidRPr="006D08E3" w:rsidRDefault="007D1AA3" w:rsidP="00C82147">
      <w:pPr>
        <w:jc w:val="both"/>
        <w:rPr>
          <w:rFonts w:ascii="Times New Roman" w:hAnsi="Times New Roman" w:cs="Times New Roman"/>
          <w:sz w:val="24"/>
          <w:szCs w:val="24"/>
          <w:lang w:val="sr-Latn-RS"/>
        </w:rPr>
      </w:pPr>
      <w:r w:rsidRPr="006D08E3">
        <w:rPr>
          <w:rFonts w:ascii="Times New Roman" w:hAnsi="Times New Roman" w:cs="Times New Roman"/>
          <w:sz w:val="24"/>
          <w:szCs w:val="24"/>
          <w:lang w:val="ru-RU"/>
        </w:rPr>
        <w:t>Тражење додатних информација или појашњења у вези са припремањем понуде телефоном није дозвољено.</w:t>
      </w:r>
    </w:p>
    <w:p w:rsidR="004D486C" w:rsidRPr="00D44382" w:rsidRDefault="004D486C" w:rsidP="004D486C">
      <w:pPr>
        <w:jc w:val="both"/>
        <w:rPr>
          <w:rFonts w:ascii="Times New Roman" w:hAnsi="Times New Roman" w:cs="Times New Roman"/>
          <w:b/>
          <w:bCs/>
          <w:lang w:val="ru-RU"/>
        </w:rPr>
      </w:pPr>
      <w:r w:rsidRPr="00D44382">
        <w:rPr>
          <w:rFonts w:ascii="Times New Roman" w:hAnsi="Times New Roman" w:cs="Times New Roman"/>
          <w:b/>
          <w:bCs/>
          <w:lang w:val="ru-RU"/>
        </w:rPr>
        <w:t xml:space="preserve">14. ДОДАТНА ОБЈАШЊЕЊА ОД ПОНУЂАЧА ПОСЛЕ ОТВАРАЊА ПОНУДА И КОНТРОЛА КОД ПОНУЂАЧА ОДНОСНО ЊЕГОВОГ ПОДИЗВОЂАЧА </w:t>
      </w:r>
    </w:p>
    <w:p w:rsidR="004D486C" w:rsidRPr="00056FB3" w:rsidRDefault="004D486C" w:rsidP="004D486C">
      <w:pPr>
        <w:jc w:val="both"/>
        <w:rPr>
          <w:rFonts w:ascii="Times New Roman" w:hAnsi="Times New Roman" w:cs="Times New Roman"/>
          <w:sz w:val="24"/>
          <w:szCs w:val="24"/>
          <w:lang w:val="ru-RU"/>
        </w:rPr>
      </w:pPr>
      <w:r w:rsidRPr="00056FB3">
        <w:rPr>
          <w:rFonts w:ascii="Times New Roman" w:hAnsi="Times New Roman" w:cs="Times New Roman"/>
          <w:sz w:val="24"/>
          <w:szCs w:val="24"/>
          <w:lang w:val="ru-RU"/>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056FB3" w:rsidRPr="00056FB3" w:rsidRDefault="004D486C" w:rsidP="00FA2FF4">
      <w:pPr>
        <w:tabs>
          <w:tab w:val="left" w:pos="-135"/>
          <w:tab w:val="left" w:pos="0"/>
          <w:tab w:val="left" w:pos="120"/>
        </w:tabs>
        <w:jc w:val="both"/>
        <w:rPr>
          <w:rFonts w:ascii="Times New Roman" w:hAnsi="Times New Roman" w:cs="Times New Roman"/>
          <w:sz w:val="24"/>
          <w:szCs w:val="24"/>
          <w:lang w:val="sr-Latn-RS"/>
        </w:rPr>
      </w:pPr>
      <w:r w:rsidRPr="00056FB3">
        <w:rPr>
          <w:rFonts w:ascii="Times New Roman" w:hAnsi="Times New Roman" w:cs="Times New Roman"/>
          <w:sz w:val="24"/>
          <w:szCs w:val="24"/>
          <w:lang w:val="ru-RU"/>
        </w:rP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836094" w:rsidRPr="00082172" w:rsidRDefault="00FA2FF4" w:rsidP="004D486C">
      <w:pPr>
        <w:tabs>
          <w:tab w:val="left" w:pos="-135"/>
          <w:tab w:val="left" w:pos="0"/>
          <w:tab w:val="left" w:pos="120"/>
        </w:tabs>
        <w:jc w:val="both"/>
        <w:rPr>
          <w:rFonts w:ascii="Times New Roman" w:hAnsi="Times New Roman" w:cs="Times New Roman"/>
          <w:sz w:val="24"/>
          <w:szCs w:val="24"/>
          <w:lang w:val="sr-Latn-RS"/>
        </w:rPr>
      </w:pPr>
      <w:r w:rsidRPr="00056FB3">
        <w:rPr>
          <w:rFonts w:ascii="Times New Roman" w:hAnsi="Times New Roman" w:cs="Times New Roman"/>
          <w:sz w:val="24"/>
          <w:szCs w:val="24"/>
          <w:lang w:val="ru-RU"/>
        </w:rPr>
        <w:t>Н</w:t>
      </w:r>
      <w:r w:rsidR="004D486C" w:rsidRPr="00056FB3">
        <w:rPr>
          <w:rFonts w:ascii="Times New Roman" w:hAnsi="Times New Roman" w:cs="Times New Roman"/>
          <w:sz w:val="24"/>
          <w:szCs w:val="24"/>
          <w:lang w:val="ru-RU"/>
        </w:rPr>
        <w:t>аручилац може уз сагласност понуђача да изврши исправке рачунских грешака уочених приликом разматрања понуде</w:t>
      </w:r>
      <w:r w:rsidR="00082172">
        <w:rPr>
          <w:rFonts w:ascii="Times New Roman" w:hAnsi="Times New Roman" w:cs="Times New Roman"/>
          <w:sz w:val="24"/>
          <w:szCs w:val="24"/>
          <w:lang w:val="ru-RU"/>
        </w:rPr>
        <w:t xml:space="preserve"> по окончаном поступку отварањ</w:t>
      </w:r>
      <w:r w:rsidR="00082172">
        <w:rPr>
          <w:rFonts w:ascii="Times New Roman" w:hAnsi="Times New Roman" w:cs="Times New Roman"/>
          <w:sz w:val="24"/>
          <w:szCs w:val="24"/>
          <w:lang w:val="sr-Latn-RS"/>
        </w:rPr>
        <w:t>а.</w:t>
      </w:r>
    </w:p>
    <w:p w:rsidR="004D486C" w:rsidRPr="00082172" w:rsidRDefault="004D486C" w:rsidP="004D486C">
      <w:pPr>
        <w:tabs>
          <w:tab w:val="left" w:pos="-135"/>
          <w:tab w:val="left" w:pos="0"/>
          <w:tab w:val="left" w:pos="120"/>
        </w:tabs>
        <w:jc w:val="both"/>
        <w:rPr>
          <w:rFonts w:ascii="Times New Roman" w:hAnsi="Times New Roman" w:cs="Times New Roman"/>
          <w:sz w:val="24"/>
          <w:szCs w:val="24"/>
          <w:lang w:val="ru-RU"/>
        </w:rPr>
      </w:pPr>
      <w:r w:rsidRPr="00082172">
        <w:rPr>
          <w:rFonts w:ascii="Times New Roman" w:hAnsi="Times New Roman" w:cs="Times New Roman"/>
          <w:sz w:val="24"/>
          <w:szCs w:val="24"/>
          <w:lang w:val="ru-RU"/>
        </w:rPr>
        <w:t>У случају разлике између јединичне и укупне цене, меродавна је јединична цена.</w:t>
      </w:r>
    </w:p>
    <w:p w:rsidR="004D486C" w:rsidRPr="00082172" w:rsidRDefault="004D486C" w:rsidP="004D486C">
      <w:pPr>
        <w:jc w:val="both"/>
        <w:rPr>
          <w:rFonts w:ascii="Times New Roman" w:hAnsi="Times New Roman" w:cs="Times New Roman"/>
          <w:sz w:val="24"/>
          <w:szCs w:val="24"/>
          <w:lang w:val="ru-RU"/>
        </w:rPr>
      </w:pPr>
      <w:r w:rsidRPr="00082172">
        <w:rPr>
          <w:rFonts w:ascii="Times New Roman" w:hAnsi="Times New Roman" w:cs="Times New Roman"/>
          <w:sz w:val="24"/>
          <w:szCs w:val="24"/>
          <w:lang w:val="ru-RU"/>
        </w:rPr>
        <w:t>Ако се понуђач не сагласи са исправком рачунских грешака, наручил</w:t>
      </w:r>
      <w:r w:rsidRPr="00082172">
        <w:rPr>
          <w:rFonts w:ascii="Times New Roman" w:hAnsi="Times New Roman" w:cs="Times New Roman"/>
          <w:sz w:val="24"/>
          <w:szCs w:val="24"/>
          <w:lang w:val="sr-Cyrl-CS"/>
        </w:rPr>
        <w:t>а</w:t>
      </w:r>
      <w:r w:rsidRPr="00082172">
        <w:rPr>
          <w:rFonts w:ascii="Times New Roman" w:hAnsi="Times New Roman" w:cs="Times New Roman"/>
          <w:sz w:val="24"/>
          <w:szCs w:val="24"/>
          <w:lang w:val="ru-RU"/>
        </w:rPr>
        <w:t xml:space="preserve">ц ће његову понуду одбити као неприхватљиву. </w:t>
      </w:r>
    </w:p>
    <w:p w:rsidR="004D486C" w:rsidRPr="00B6791C" w:rsidRDefault="004D486C" w:rsidP="004D486C">
      <w:pPr>
        <w:jc w:val="both"/>
        <w:rPr>
          <w:rFonts w:ascii="Times New Roman" w:hAnsi="Times New Roman" w:cs="Times New Roman"/>
          <w:lang w:val="ru-RU"/>
        </w:rPr>
      </w:pPr>
      <w:r w:rsidRPr="00B6791C">
        <w:rPr>
          <w:rFonts w:ascii="Times New Roman" w:hAnsi="Times New Roman" w:cs="Times New Roman"/>
          <w:b/>
          <w:bCs/>
          <w:lang w:val="ru-RU"/>
        </w:rPr>
        <w:lastRenderedPageBreak/>
        <w:t>15.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4D486C" w:rsidRPr="00B6791C" w:rsidRDefault="004D486C" w:rsidP="004D486C">
      <w:pPr>
        <w:jc w:val="both"/>
        <w:rPr>
          <w:rFonts w:ascii="Times New Roman" w:hAnsi="Times New Roman" w:cs="Times New Roman"/>
          <w:b/>
          <w:bCs/>
          <w:i/>
          <w:iCs/>
          <w:sz w:val="24"/>
          <w:szCs w:val="24"/>
          <w:lang w:val="ru-RU"/>
        </w:rPr>
      </w:pPr>
      <w:r w:rsidRPr="00B6791C">
        <w:rPr>
          <w:rFonts w:ascii="Times New Roman" w:hAnsi="Times New Roman" w:cs="Times New Roman"/>
          <w:sz w:val="24"/>
          <w:szCs w:val="24"/>
          <w:lang w:val="ru-RU"/>
        </w:rPr>
        <w:t xml:space="preserve">Избор најповољније понуде ће се извршити применом критеријума </w:t>
      </w:r>
      <w:r w:rsidRPr="00B6791C">
        <w:rPr>
          <w:rFonts w:ascii="Times New Roman" w:hAnsi="Times New Roman" w:cs="Times New Roman"/>
          <w:b/>
          <w:bCs/>
          <w:sz w:val="24"/>
          <w:szCs w:val="24"/>
          <w:lang w:val="ru-RU"/>
        </w:rPr>
        <w:t xml:space="preserve">„Најнижа понуђена цена“. </w:t>
      </w:r>
    </w:p>
    <w:p w:rsidR="004D486C" w:rsidRPr="00B6791C" w:rsidRDefault="004D486C" w:rsidP="004D486C">
      <w:pPr>
        <w:jc w:val="both"/>
        <w:rPr>
          <w:rFonts w:ascii="Times New Roman" w:hAnsi="Times New Roman" w:cs="Times New Roman"/>
          <w:b/>
          <w:bCs/>
          <w:color w:val="000000"/>
          <w:lang w:val="ru-RU"/>
        </w:rPr>
      </w:pPr>
      <w:r w:rsidRPr="00B6791C">
        <w:rPr>
          <w:rFonts w:ascii="Times New Roman" w:hAnsi="Times New Roman" w:cs="Times New Roman"/>
          <w:b/>
          <w:bCs/>
          <w:lang w:val="ru-RU"/>
        </w:rPr>
        <w:t xml:space="preserve">16.  ПОШТОВАЊЕ ОБАВЕЗА КОЈЕ ПРОИЗИЛАЗЕ ИЗ ВАЖЕЋИХ ПРОПИСА </w:t>
      </w:r>
    </w:p>
    <w:p w:rsidR="004D486C" w:rsidRPr="00F815FB" w:rsidRDefault="004D486C" w:rsidP="004D486C">
      <w:pPr>
        <w:jc w:val="both"/>
        <w:rPr>
          <w:rFonts w:ascii="Times New Roman" w:hAnsi="Times New Roman" w:cs="Times New Roman"/>
          <w:b/>
          <w:bCs/>
          <w:sz w:val="24"/>
          <w:szCs w:val="24"/>
          <w:lang w:val="sr-Latn-RS"/>
        </w:rPr>
      </w:pPr>
      <w:r w:rsidRPr="00F815FB">
        <w:rPr>
          <w:rFonts w:ascii="Times New Roman" w:hAnsi="Times New Roman" w:cs="Times New Roman"/>
          <w:sz w:val="24"/>
          <w:szCs w:val="24"/>
          <w:lang w:val="ru-RU"/>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w:t>
      </w:r>
      <w:r w:rsidR="004A6933" w:rsidRPr="00F815FB">
        <w:rPr>
          <w:rFonts w:ascii="Times New Roman" w:hAnsi="Times New Roman" w:cs="Times New Roman"/>
          <w:sz w:val="24"/>
          <w:szCs w:val="24"/>
          <w:lang w:val="ru-RU"/>
        </w:rPr>
        <w:t xml:space="preserve">ине, као и да </w:t>
      </w:r>
      <w:r w:rsidR="004A6933" w:rsidRPr="00F815FB">
        <w:rPr>
          <w:rFonts w:ascii="Times New Roman" w:hAnsi="Times New Roman" w:cs="Times New Roman"/>
          <w:sz w:val="24"/>
          <w:szCs w:val="24"/>
          <w:lang w:val="sr-Latn-RS"/>
        </w:rPr>
        <w:t>немају з</w:t>
      </w:r>
      <w:r w:rsidR="00B0263F">
        <w:rPr>
          <w:rFonts w:ascii="Times New Roman" w:hAnsi="Times New Roman" w:cs="Times New Roman"/>
          <w:sz w:val="24"/>
          <w:szCs w:val="24"/>
          <w:lang w:val="sr-Latn-RS"/>
        </w:rPr>
        <w:t>а</w:t>
      </w:r>
      <w:r w:rsidR="004A6933" w:rsidRPr="00F815FB">
        <w:rPr>
          <w:rFonts w:ascii="Times New Roman" w:hAnsi="Times New Roman" w:cs="Times New Roman"/>
          <w:sz w:val="24"/>
          <w:szCs w:val="24"/>
          <w:lang w:val="sr-Latn-RS"/>
        </w:rPr>
        <w:t>брану обављања делатности која је на снази у време подношења понуде.</w:t>
      </w:r>
      <w:r w:rsidRPr="00F815FB">
        <w:rPr>
          <w:rFonts w:ascii="Times New Roman" w:hAnsi="Times New Roman" w:cs="Times New Roman"/>
          <w:color w:val="FF0000"/>
          <w:sz w:val="24"/>
          <w:szCs w:val="24"/>
          <w:lang w:val="ru-RU"/>
        </w:rPr>
        <w:t xml:space="preserve">  </w:t>
      </w:r>
      <w:r w:rsidRPr="00F815FB">
        <w:rPr>
          <w:rFonts w:ascii="Times New Roman" w:hAnsi="Times New Roman" w:cs="Times New Roman"/>
          <w:sz w:val="24"/>
          <w:szCs w:val="24"/>
          <w:lang w:val="ru-RU"/>
        </w:rPr>
        <w:t>(</w:t>
      </w:r>
      <w:r w:rsidRPr="00F815FB">
        <w:rPr>
          <w:rFonts w:ascii="Times New Roman" w:hAnsi="Times New Roman" w:cs="Times New Roman"/>
          <w:b/>
          <w:bCs/>
          <w:sz w:val="24"/>
          <w:szCs w:val="24"/>
          <w:lang w:val="ru-RU"/>
        </w:rPr>
        <w:t xml:space="preserve">Образац изјаве из поглавља </w:t>
      </w:r>
      <w:r w:rsidR="008E17B7" w:rsidRPr="00F815FB">
        <w:rPr>
          <w:rFonts w:ascii="Times New Roman" w:hAnsi="Times New Roman" w:cs="Times New Roman"/>
          <w:b/>
          <w:bCs/>
          <w:sz w:val="24"/>
          <w:szCs w:val="24"/>
          <w:lang w:val="sr-Latn-RS"/>
        </w:rPr>
        <w:t>XI).</w:t>
      </w:r>
    </w:p>
    <w:p w:rsidR="004D486C" w:rsidRPr="00814F10" w:rsidRDefault="004D486C" w:rsidP="004D486C">
      <w:pPr>
        <w:jc w:val="both"/>
        <w:rPr>
          <w:rFonts w:ascii="Times New Roman" w:hAnsi="Times New Roman" w:cs="Times New Roman"/>
          <w:b/>
          <w:bCs/>
          <w:lang w:val="ru-RU"/>
        </w:rPr>
      </w:pPr>
      <w:r w:rsidRPr="00814F10">
        <w:rPr>
          <w:rFonts w:ascii="Times New Roman" w:hAnsi="Times New Roman" w:cs="Times New Roman"/>
          <w:b/>
          <w:bCs/>
          <w:lang w:val="ru-RU"/>
        </w:rPr>
        <w:t xml:space="preserve"> 17. КОРИШЋЕЊЕ ПАТЕНТА И ОДГОВОРНОСТ ЗА ПОВРЕДУ ЗАШТИЋЕНИХ ПРАВА ИНТЕЛЕКТУАЛНЕ СВОЈИНЕ ТРЕЋИХ ЛИЦА</w:t>
      </w:r>
    </w:p>
    <w:p w:rsidR="00113406" w:rsidRPr="000C4089" w:rsidRDefault="004D486C" w:rsidP="00642349">
      <w:pPr>
        <w:ind w:firstLine="708"/>
        <w:jc w:val="both"/>
        <w:rPr>
          <w:rFonts w:ascii="Times New Roman" w:hAnsi="Times New Roman" w:cs="Times New Roman"/>
          <w:color w:val="FF0000"/>
          <w:sz w:val="24"/>
          <w:szCs w:val="24"/>
          <w:lang w:val="sr-Latn-RS"/>
        </w:rPr>
      </w:pPr>
      <w:r w:rsidRPr="000C4089">
        <w:rPr>
          <w:rFonts w:ascii="Times New Roman" w:hAnsi="Times New Roman" w:cs="Times New Roman"/>
          <w:sz w:val="24"/>
          <w:szCs w:val="24"/>
          <w:lang w:val="ru-RU"/>
        </w:rPr>
        <w:t>Накнаду за коришћење патената, као и одговорност за повреду заштићених права интелектуалне својине трећих лица сноси понуђач.</w:t>
      </w:r>
    </w:p>
    <w:p w:rsidR="0017044F" w:rsidRPr="00814F10" w:rsidRDefault="002E5B06" w:rsidP="0017044F">
      <w:pPr>
        <w:jc w:val="both"/>
        <w:rPr>
          <w:rFonts w:ascii="Times New Roman" w:hAnsi="Times New Roman" w:cs="Times New Roman"/>
          <w:b/>
          <w:bCs/>
          <w:lang w:val="sr-Latn-RS"/>
        </w:rPr>
      </w:pPr>
      <w:r w:rsidRPr="00814F10">
        <w:rPr>
          <w:rFonts w:ascii="Times New Roman" w:hAnsi="Times New Roman" w:cs="Times New Roman"/>
          <w:b/>
          <w:bCs/>
          <w:lang w:val="ru-RU"/>
        </w:rPr>
        <w:t>18. НАЧИН И РОК ЗА ПОДНОШЕЊЕ ЗАХ</w:t>
      </w:r>
      <w:r w:rsidR="0017044F" w:rsidRPr="00814F10">
        <w:rPr>
          <w:rFonts w:ascii="Times New Roman" w:hAnsi="Times New Roman" w:cs="Times New Roman"/>
          <w:b/>
          <w:bCs/>
          <w:lang w:val="ru-RU"/>
        </w:rPr>
        <w:t xml:space="preserve">ТЕВА ЗА ЗАШТИТУ ПРАВА ПОНУЂАЧА </w:t>
      </w:r>
    </w:p>
    <w:p w:rsidR="002E5B06" w:rsidRPr="0017044F" w:rsidRDefault="002E5B06" w:rsidP="00167433">
      <w:pPr>
        <w:jc w:val="both"/>
        <w:rPr>
          <w:rFonts w:ascii="Arial" w:hAnsi="Arial" w:cs="Arial"/>
          <w:b/>
          <w:bCs/>
          <w:lang w:val="ru-RU"/>
        </w:rPr>
      </w:pPr>
      <w:r w:rsidRPr="0051249D">
        <w:rPr>
          <w:rFonts w:ascii="Times New Roman" w:hAnsi="Times New Roman" w:cs="Times New Roman"/>
          <w:sz w:val="24"/>
          <w:szCs w:val="24"/>
          <w:lang w:val="ru-RU"/>
        </w:rPr>
        <w:t>Захтев за заштиту права може да поднесе понуђач, односно  заинтересовано лице</w:t>
      </w:r>
      <w:r w:rsidRPr="0051249D">
        <w:rPr>
          <w:rFonts w:ascii="Times New Roman" w:hAnsi="Times New Roman" w:cs="Times New Roman"/>
          <w:sz w:val="24"/>
          <w:szCs w:val="24"/>
          <w:lang w:val="sr-Latn-RS"/>
        </w:rPr>
        <w:t>, које има интерес за доделу уговора у предметној јавној набавци и који је претрпео или би могао да претрпи штету због поступања наручиоца противно одредбама Закона.</w:t>
      </w:r>
    </w:p>
    <w:p w:rsidR="00EF0150" w:rsidRPr="0051249D" w:rsidRDefault="002E5B06" w:rsidP="00167433">
      <w:pPr>
        <w:jc w:val="both"/>
        <w:rPr>
          <w:rFonts w:ascii="Times New Roman" w:hAnsi="Times New Roman" w:cs="Times New Roman"/>
          <w:sz w:val="24"/>
          <w:szCs w:val="24"/>
          <w:lang w:val="sr-Cyrl-CS"/>
        </w:rPr>
      </w:pPr>
      <w:r w:rsidRPr="0051249D">
        <w:rPr>
          <w:rFonts w:ascii="Times New Roman" w:hAnsi="Times New Roman" w:cs="Times New Roman"/>
          <w:sz w:val="24"/>
          <w:szCs w:val="24"/>
          <w:lang w:val="ru-RU"/>
        </w:rPr>
        <w:t>Захтев за заштиту права</w:t>
      </w:r>
      <w:r w:rsidR="001E37A7" w:rsidRPr="0051249D">
        <w:rPr>
          <w:rFonts w:ascii="Times New Roman" w:hAnsi="Times New Roman" w:cs="Times New Roman"/>
          <w:sz w:val="24"/>
          <w:szCs w:val="24"/>
          <w:lang w:val="ru-RU"/>
        </w:rPr>
        <w:t xml:space="preserve"> подноси се </w:t>
      </w:r>
      <w:r w:rsidR="001E37A7" w:rsidRPr="0051249D">
        <w:rPr>
          <w:rFonts w:ascii="Times New Roman" w:hAnsi="Times New Roman" w:cs="Times New Roman"/>
          <w:sz w:val="24"/>
          <w:szCs w:val="24"/>
          <w:lang w:val="sr-Latn-RS"/>
        </w:rPr>
        <w:t>наручиоцу</w:t>
      </w:r>
      <w:r w:rsidRPr="0051249D">
        <w:rPr>
          <w:rFonts w:ascii="Times New Roman" w:hAnsi="Times New Roman" w:cs="Times New Roman"/>
          <w:sz w:val="24"/>
          <w:szCs w:val="24"/>
          <w:lang w:val="ru-RU"/>
        </w:rPr>
        <w:t>, а</w:t>
      </w:r>
      <w:r w:rsidR="00314A3C" w:rsidRPr="0051249D">
        <w:rPr>
          <w:rFonts w:ascii="Times New Roman" w:hAnsi="Times New Roman" w:cs="Times New Roman"/>
          <w:sz w:val="24"/>
          <w:szCs w:val="24"/>
          <w:lang w:val="sr-Latn-RS"/>
        </w:rPr>
        <w:t xml:space="preserve"> копија се истовремено доставља Републичкој комисији</w:t>
      </w:r>
      <w:r w:rsidRPr="0051249D">
        <w:rPr>
          <w:rFonts w:ascii="Times New Roman" w:hAnsi="Times New Roman" w:cs="Times New Roman"/>
          <w:sz w:val="24"/>
          <w:szCs w:val="24"/>
          <w:lang w:val="ru-RU"/>
        </w:rPr>
        <w:t>. Захтев за заштиту права се достављ</w:t>
      </w:r>
      <w:r w:rsidR="00314A3C" w:rsidRPr="0051249D">
        <w:rPr>
          <w:rFonts w:ascii="Times New Roman" w:hAnsi="Times New Roman" w:cs="Times New Roman"/>
          <w:sz w:val="24"/>
          <w:szCs w:val="24"/>
          <w:lang w:val="ru-RU"/>
        </w:rPr>
        <w:t>а</w:t>
      </w:r>
      <w:r w:rsidRPr="0051249D">
        <w:rPr>
          <w:rFonts w:ascii="Times New Roman" w:hAnsi="Times New Roman" w:cs="Times New Roman"/>
          <w:sz w:val="24"/>
          <w:szCs w:val="24"/>
          <w:lang w:val="ru-RU"/>
        </w:rPr>
        <w:t xml:space="preserve"> препорученом пошиљком са повратницом.</w:t>
      </w:r>
      <w:r w:rsidRPr="0051249D">
        <w:rPr>
          <w:rFonts w:ascii="Times New Roman" w:hAnsi="Times New Roman" w:cs="Times New Roman"/>
          <w:sz w:val="24"/>
          <w:szCs w:val="24"/>
          <w:lang w:val="sr-Cyrl-CS"/>
        </w:rPr>
        <w:t xml:space="preserve"> </w:t>
      </w:r>
      <w:r w:rsidRPr="0051249D">
        <w:rPr>
          <w:rFonts w:ascii="Times New Roman" w:hAnsi="Times New Roman" w:cs="Times New Roman"/>
          <w:sz w:val="24"/>
          <w:szCs w:val="24"/>
          <w:lang w:val="ru-RU"/>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51249D">
        <w:rPr>
          <w:rFonts w:ascii="Times New Roman" w:hAnsi="Times New Roman" w:cs="Times New Roman"/>
          <w:sz w:val="24"/>
          <w:szCs w:val="24"/>
          <w:lang w:val="sr-Cyrl-CS"/>
        </w:rPr>
        <w:t xml:space="preserve"> </w:t>
      </w:r>
      <w:r w:rsidR="0025062C" w:rsidRPr="0051249D">
        <w:rPr>
          <w:rFonts w:ascii="Times New Roman" w:hAnsi="Times New Roman" w:cs="Times New Roman"/>
          <w:sz w:val="24"/>
          <w:szCs w:val="24"/>
          <w:lang w:val="sr-Latn-R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17044F" w:rsidRPr="0017044F" w:rsidRDefault="002E5B06" w:rsidP="00167433">
      <w:pPr>
        <w:jc w:val="both"/>
        <w:rPr>
          <w:rFonts w:ascii="Times New Roman" w:hAnsi="Times New Roman" w:cs="Times New Roman"/>
          <w:sz w:val="24"/>
          <w:szCs w:val="24"/>
          <w:lang w:val="sr-Latn-RS"/>
        </w:rPr>
      </w:pPr>
      <w:r w:rsidRPr="0051249D">
        <w:rPr>
          <w:rFonts w:ascii="Times New Roman" w:hAnsi="Times New Roman" w:cs="Times New Roman"/>
          <w:sz w:val="24"/>
          <w:szCs w:val="24"/>
          <w:lang w:val="ru-RU"/>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(три)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p>
    <w:p w:rsidR="007C2F1D" w:rsidRPr="001E7F0D" w:rsidRDefault="002E5B06" w:rsidP="00167433">
      <w:pPr>
        <w:jc w:val="both"/>
        <w:rPr>
          <w:rFonts w:ascii="Times New Roman" w:hAnsi="Times New Roman" w:cs="Times New Roman"/>
          <w:sz w:val="24"/>
          <w:szCs w:val="24"/>
          <w:lang w:val="sr-Latn-RS"/>
        </w:rPr>
      </w:pPr>
      <w:r w:rsidRPr="0017044F">
        <w:rPr>
          <w:rFonts w:ascii="Times New Roman" w:hAnsi="Times New Roman" w:cs="Times New Roman"/>
          <w:sz w:val="24"/>
          <w:szCs w:val="24"/>
          <w:lang w:val="ru-RU"/>
        </w:rPr>
        <w:t>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w:t>
      </w:r>
      <w:r w:rsidR="001E7F0D">
        <w:rPr>
          <w:rFonts w:ascii="Times New Roman" w:hAnsi="Times New Roman" w:cs="Times New Roman"/>
          <w:sz w:val="24"/>
          <w:szCs w:val="24"/>
          <w:lang w:val="ru-RU"/>
        </w:rPr>
        <w:t>стека рока за подношење понуда.</w:t>
      </w:r>
    </w:p>
    <w:p w:rsidR="002E5B06" w:rsidRPr="001E7F0D" w:rsidRDefault="002E5B06" w:rsidP="00E862F9">
      <w:pPr>
        <w:ind w:firstLine="720"/>
        <w:jc w:val="both"/>
        <w:rPr>
          <w:rFonts w:ascii="Times New Roman" w:hAnsi="Times New Roman" w:cs="Times New Roman"/>
          <w:sz w:val="24"/>
          <w:szCs w:val="24"/>
          <w:lang w:val="ru-RU" w:eastAsia="sr-Latn-CS"/>
        </w:rPr>
      </w:pPr>
      <w:r w:rsidRPr="001E7F0D">
        <w:rPr>
          <w:rFonts w:ascii="Times New Roman" w:hAnsi="Times New Roman" w:cs="Times New Roman"/>
          <w:sz w:val="24"/>
          <w:szCs w:val="24"/>
          <w:lang w:val="ru-RU"/>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(пет) дана од дана објављивања одлуке на Порталу јавних набавки. </w:t>
      </w:r>
    </w:p>
    <w:p w:rsidR="002E5B06" w:rsidRPr="001E7F0D" w:rsidRDefault="002E5B06" w:rsidP="00B23464">
      <w:pPr>
        <w:jc w:val="both"/>
        <w:rPr>
          <w:rFonts w:ascii="Times New Roman" w:hAnsi="Times New Roman" w:cs="Times New Roman"/>
          <w:sz w:val="24"/>
          <w:szCs w:val="24"/>
          <w:lang w:val="ru-RU" w:eastAsia="ar-SA"/>
        </w:rPr>
      </w:pPr>
      <w:r w:rsidRPr="001E7F0D">
        <w:rPr>
          <w:rFonts w:ascii="Times New Roman" w:hAnsi="Times New Roman" w:cs="Times New Roman"/>
          <w:sz w:val="24"/>
          <w:szCs w:val="24"/>
          <w:lang w:val="ru-RU"/>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w:t>
      </w:r>
      <w:r w:rsidRPr="001E7F0D">
        <w:rPr>
          <w:rFonts w:ascii="Times New Roman" w:hAnsi="Times New Roman" w:cs="Times New Roman"/>
          <w:sz w:val="24"/>
          <w:szCs w:val="24"/>
          <w:lang w:val="ru-RU"/>
        </w:rPr>
        <w:lastRenderedPageBreak/>
        <w:t xml:space="preserve">пре истека рока за подношење захтева из става 3. и 4. ове тачке, а подносилац захтева га није поднео пре истека тог рока. </w:t>
      </w:r>
    </w:p>
    <w:p w:rsidR="002E5B06" w:rsidRPr="001E7F0D" w:rsidRDefault="002E5B06" w:rsidP="00B23464">
      <w:pPr>
        <w:jc w:val="both"/>
        <w:rPr>
          <w:rFonts w:ascii="Times New Roman" w:hAnsi="Times New Roman" w:cs="Times New Roman"/>
          <w:sz w:val="24"/>
          <w:szCs w:val="24"/>
          <w:lang w:val="ru-RU"/>
        </w:rPr>
      </w:pPr>
      <w:r w:rsidRPr="001E7F0D">
        <w:rPr>
          <w:rFonts w:ascii="Times New Roman" w:hAnsi="Times New Roman" w:cs="Times New Roman"/>
          <w:sz w:val="24"/>
          <w:szCs w:val="24"/>
          <w:lang w:val="ru-RU"/>
        </w:rPr>
        <w:t>Ако је у истом поступку јавне набавке поново поднет захтев за заштиту права од стр</w:t>
      </w:r>
      <w:r w:rsidRPr="001E7F0D">
        <w:rPr>
          <w:rFonts w:ascii="Times New Roman" w:hAnsi="Times New Roman" w:cs="Times New Roman"/>
          <w:sz w:val="24"/>
          <w:szCs w:val="24"/>
          <w:lang w:val="sr-Cyrl-CS"/>
        </w:rPr>
        <w:t>а</w:t>
      </w:r>
      <w:r w:rsidRPr="001E7F0D">
        <w:rPr>
          <w:rFonts w:ascii="Times New Roman" w:hAnsi="Times New Roman" w:cs="Times New Roman"/>
          <w:sz w:val="24"/>
          <w:szCs w:val="24"/>
          <w:lang w:val="ru-RU"/>
        </w:rPr>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5A2AD6" w:rsidRPr="001E7F0D" w:rsidRDefault="002E5B06" w:rsidP="00B23464">
      <w:pPr>
        <w:jc w:val="both"/>
        <w:rPr>
          <w:rFonts w:ascii="Times New Roman" w:hAnsi="Times New Roman" w:cs="Times New Roman"/>
          <w:sz w:val="24"/>
          <w:szCs w:val="24"/>
          <w:lang w:val="sr-Latn-RS"/>
        </w:rPr>
      </w:pPr>
      <w:r w:rsidRPr="001E7F0D">
        <w:rPr>
          <w:rFonts w:ascii="Times New Roman" w:hAnsi="Times New Roman" w:cs="Times New Roman"/>
          <w:sz w:val="24"/>
          <w:szCs w:val="24"/>
          <w:lang w:val="ru-RU"/>
        </w:rPr>
        <w:t>Поступак заштите права понуђача регулисан је одредбама чл. 138. - 167. Закона.</w:t>
      </w:r>
    </w:p>
    <w:p w:rsidR="003432D3" w:rsidRDefault="003432D3" w:rsidP="00500589">
      <w:pPr>
        <w:jc w:val="both"/>
        <w:rPr>
          <w:rFonts w:ascii="Arial" w:hAnsi="Arial" w:cs="Arial"/>
          <w:b/>
          <w:bCs/>
          <w:lang w:val="ru-RU"/>
        </w:rPr>
      </w:pPr>
    </w:p>
    <w:p w:rsidR="00500589" w:rsidRPr="00E13F89" w:rsidRDefault="00500589" w:rsidP="00500589">
      <w:pPr>
        <w:jc w:val="both"/>
        <w:rPr>
          <w:rFonts w:ascii="Times New Roman" w:hAnsi="Times New Roman" w:cs="Times New Roman"/>
          <w:b/>
          <w:bCs/>
          <w:color w:val="C00000"/>
          <w:lang w:val="sr-Latn-RS"/>
        </w:rPr>
      </w:pPr>
      <w:r w:rsidRPr="00E13F89">
        <w:rPr>
          <w:rFonts w:ascii="Times New Roman" w:hAnsi="Times New Roman" w:cs="Times New Roman"/>
          <w:b/>
          <w:bCs/>
          <w:lang w:val="ru-RU"/>
        </w:rPr>
        <w:t>19. РОК У КОЈЕМ ЋЕ УГОВОР БИТИ ЗАКЉУЧЕН</w:t>
      </w:r>
      <w:r w:rsidR="0079779F" w:rsidRPr="00E13F89">
        <w:rPr>
          <w:rFonts w:ascii="Times New Roman" w:hAnsi="Times New Roman" w:cs="Times New Roman"/>
          <w:b/>
          <w:bCs/>
          <w:lang w:val="sr-Latn-RS"/>
        </w:rPr>
        <w:t xml:space="preserve"> </w:t>
      </w:r>
    </w:p>
    <w:p w:rsidR="00500589" w:rsidRPr="00B07B4B" w:rsidRDefault="00500589" w:rsidP="00CE141C">
      <w:pPr>
        <w:jc w:val="both"/>
        <w:rPr>
          <w:rFonts w:ascii="Times New Roman" w:hAnsi="Times New Roman" w:cs="Times New Roman"/>
          <w:sz w:val="24"/>
          <w:szCs w:val="24"/>
          <w:lang w:val="ru-RU"/>
        </w:rPr>
      </w:pPr>
      <w:r w:rsidRPr="001E7F0D">
        <w:rPr>
          <w:rFonts w:ascii="Times New Roman" w:hAnsi="Times New Roman" w:cs="Times New Roman"/>
          <w:sz w:val="24"/>
          <w:szCs w:val="24"/>
          <w:lang w:val="ru-RU"/>
        </w:rPr>
        <w:t>Уговор о јавној набавци ће бити закључен са понуђачем којем је додељен уговор у року од 8 дана од дана протека рока за подношење захт</w:t>
      </w:r>
      <w:r w:rsidRPr="001E7F0D">
        <w:rPr>
          <w:rFonts w:ascii="Times New Roman" w:hAnsi="Times New Roman" w:cs="Times New Roman"/>
          <w:sz w:val="24"/>
          <w:szCs w:val="24"/>
          <w:lang w:val="sr-Cyrl-CS"/>
        </w:rPr>
        <w:t>е</w:t>
      </w:r>
      <w:r w:rsidRPr="001E7F0D">
        <w:rPr>
          <w:rFonts w:ascii="Times New Roman" w:hAnsi="Times New Roman" w:cs="Times New Roman"/>
          <w:sz w:val="24"/>
          <w:szCs w:val="24"/>
          <w:lang w:val="ru-RU"/>
        </w:rPr>
        <w:t>ва за заштиту права из члана 149. Закона. 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500589" w:rsidRPr="00E13F89" w:rsidRDefault="00500589" w:rsidP="00500589">
      <w:pPr>
        <w:jc w:val="both"/>
        <w:rPr>
          <w:rFonts w:ascii="Times New Roman" w:hAnsi="Times New Roman" w:cs="Times New Roman"/>
          <w:b/>
          <w:bCs/>
          <w:lang w:val="ru-RU"/>
        </w:rPr>
      </w:pPr>
      <w:r w:rsidRPr="00E13F89">
        <w:rPr>
          <w:rFonts w:ascii="Times New Roman" w:hAnsi="Times New Roman" w:cs="Times New Roman"/>
          <w:b/>
          <w:bCs/>
          <w:lang w:val="ru-RU"/>
        </w:rPr>
        <w:t>20.ОБУСТАВА ПОСТУПКА  ЈАВНЕ НАБАВКЕ</w:t>
      </w:r>
    </w:p>
    <w:p w:rsidR="00201623" w:rsidRPr="001E7F0D" w:rsidRDefault="00667FD1" w:rsidP="00CE141C">
      <w:pPr>
        <w:jc w:val="both"/>
        <w:rPr>
          <w:rFonts w:ascii="Times New Roman" w:hAnsi="Times New Roman" w:cs="Times New Roman"/>
          <w:sz w:val="24"/>
          <w:szCs w:val="24"/>
          <w:lang w:val="sr-Cyrl-CS"/>
        </w:rPr>
      </w:pPr>
      <w:r w:rsidRPr="001E7F0D">
        <w:rPr>
          <w:rFonts w:ascii="Times New Roman" w:hAnsi="Times New Roman" w:cs="Times New Roman"/>
          <w:sz w:val="24"/>
          <w:szCs w:val="24"/>
          <w:lang w:val="ru-RU"/>
        </w:rPr>
        <w:t xml:space="preserve">Наручилац </w:t>
      </w:r>
      <w:r w:rsidRPr="001E7F0D">
        <w:rPr>
          <w:rFonts w:ascii="Times New Roman" w:hAnsi="Times New Roman" w:cs="Times New Roman"/>
          <w:sz w:val="24"/>
          <w:szCs w:val="24"/>
          <w:lang w:val="sr-Latn-RS"/>
        </w:rPr>
        <w:t>доноси одлуку о обустави поступка јавне набавке на основу извештаја о стручној оцени понуда, уколико нису испуњени услови за доделу уговора, дефинисани Законом о јавним набавкама овом конкурсном документацијом.</w:t>
      </w:r>
    </w:p>
    <w:p w:rsidR="008D27DB" w:rsidRPr="001E7F0D" w:rsidRDefault="00500589" w:rsidP="00CE141C">
      <w:pPr>
        <w:jc w:val="both"/>
        <w:rPr>
          <w:rFonts w:ascii="Times New Roman" w:hAnsi="Times New Roman" w:cs="Times New Roman"/>
          <w:sz w:val="24"/>
          <w:szCs w:val="24"/>
          <w:lang w:val="sr-Cyrl-CS"/>
        </w:rPr>
      </w:pPr>
      <w:r w:rsidRPr="001E7F0D">
        <w:rPr>
          <w:rFonts w:ascii="Times New Roman" w:hAnsi="Times New Roman" w:cs="Times New Roman"/>
          <w:sz w:val="24"/>
          <w:szCs w:val="24"/>
          <w:lang w:val="ru-RU"/>
        </w:rPr>
        <w:t>Наручилац задржава право да одустане од предметне јавне набавке. 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w:t>
      </w:r>
      <w:r w:rsidR="00667FD1" w:rsidRPr="001E7F0D">
        <w:rPr>
          <w:rFonts w:ascii="Times New Roman" w:hAnsi="Times New Roman" w:cs="Times New Roman"/>
          <w:sz w:val="24"/>
          <w:szCs w:val="24"/>
          <w:lang w:val="ru-RU"/>
        </w:rPr>
        <w:t>ати у току исте буџетске године</w:t>
      </w:r>
      <w:r w:rsidR="00667FD1" w:rsidRPr="001E7F0D">
        <w:rPr>
          <w:rFonts w:ascii="Times New Roman" w:hAnsi="Times New Roman" w:cs="Times New Roman"/>
          <w:sz w:val="24"/>
          <w:szCs w:val="24"/>
          <w:lang w:val="sr-Latn-RS"/>
        </w:rPr>
        <w:t>.</w:t>
      </w:r>
    </w:p>
    <w:p w:rsidR="00500589" w:rsidRPr="00C91079" w:rsidRDefault="00500589" w:rsidP="00CE141C">
      <w:pPr>
        <w:jc w:val="both"/>
        <w:rPr>
          <w:rFonts w:ascii="Times New Roman" w:hAnsi="Times New Roman" w:cs="Times New Roman"/>
          <w:b/>
          <w:bCs/>
          <w:lang w:val="ru-RU"/>
        </w:rPr>
      </w:pPr>
      <w:r w:rsidRPr="00C91079">
        <w:rPr>
          <w:rFonts w:ascii="Times New Roman" w:hAnsi="Times New Roman" w:cs="Times New Roman"/>
          <w:b/>
          <w:bCs/>
          <w:lang w:val="ru-RU"/>
        </w:rPr>
        <w:t>21. ТРОШКОВИ ПРИПРЕМАЊА ПОНУДЕ</w:t>
      </w:r>
    </w:p>
    <w:p w:rsidR="00500589" w:rsidRPr="00B07B4B" w:rsidRDefault="00500589" w:rsidP="00500589">
      <w:pPr>
        <w:jc w:val="both"/>
        <w:rPr>
          <w:rFonts w:ascii="Times New Roman" w:hAnsi="Times New Roman" w:cs="Times New Roman"/>
          <w:sz w:val="24"/>
          <w:szCs w:val="24"/>
          <w:lang w:val="ru-RU"/>
        </w:rPr>
      </w:pPr>
      <w:r w:rsidRPr="00B07B4B">
        <w:rPr>
          <w:rFonts w:ascii="Times New Roman" w:hAnsi="Times New Roman" w:cs="Times New Roman"/>
          <w:sz w:val="24"/>
          <w:szCs w:val="24"/>
          <w:lang w:val="ru-RU"/>
        </w:rPr>
        <w:t>Трошкове припреме и подношења понуде сноси искључиво понуђач и не може тражити од наручиоца накнаду трошкова.</w:t>
      </w:r>
    </w:p>
    <w:p w:rsidR="00B07B4B" w:rsidRDefault="00500589" w:rsidP="00500589">
      <w:pPr>
        <w:jc w:val="both"/>
        <w:rPr>
          <w:rFonts w:ascii="Times New Roman" w:hAnsi="Times New Roman" w:cs="Times New Roman"/>
          <w:sz w:val="24"/>
          <w:szCs w:val="24"/>
          <w:lang w:val="sr-Latn-RS"/>
        </w:rPr>
      </w:pPr>
      <w:r w:rsidRPr="00B07B4B">
        <w:rPr>
          <w:rFonts w:ascii="Times New Roman" w:hAnsi="Times New Roman" w:cs="Times New Roman"/>
          <w:sz w:val="24"/>
          <w:szCs w:val="24"/>
          <w:lang w:val="ru-RU"/>
        </w:rPr>
        <w:t>Ако је поступак јавне набавке обустављен из разлога који су на страни наручиоца, наручилац је дужан да понуђачу накнади трошкове израде узорка, или модела уколико их је наручилац тражио, ако су изражени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r w:rsidR="00381B68" w:rsidRPr="00B07B4B">
        <w:rPr>
          <w:rFonts w:ascii="Times New Roman" w:hAnsi="Times New Roman" w:cs="Times New Roman"/>
          <w:sz w:val="24"/>
          <w:szCs w:val="24"/>
          <w:lang w:val="ru-RU"/>
        </w:rPr>
        <w:t xml:space="preserve"> </w:t>
      </w:r>
    </w:p>
    <w:p w:rsidR="005431DB" w:rsidRDefault="005431DB" w:rsidP="005431DB">
      <w:pPr>
        <w:pStyle w:val="Default"/>
        <w:jc w:val="center"/>
        <w:rPr>
          <w:b/>
          <w:bCs/>
          <w:sz w:val="23"/>
          <w:szCs w:val="23"/>
        </w:rPr>
      </w:pPr>
    </w:p>
    <w:p w:rsidR="00AE0704" w:rsidRDefault="00AE0704" w:rsidP="005431DB">
      <w:pPr>
        <w:pStyle w:val="Default"/>
        <w:jc w:val="center"/>
        <w:rPr>
          <w:b/>
          <w:bCs/>
          <w:sz w:val="23"/>
          <w:szCs w:val="23"/>
        </w:rPr>
      </w:pPr>
    </w:p>
    <w:p w:rsidR="00AE0704" w:rsidRDefault="00AE0704" w:rsidP="005431DB">
      <w:pPr>
        <w:pStyle w:val="Default"/>
        <w:jc w:val="center"/>
        <w:rPr>
          <w:b/>
          <w:bCs/>
          <w:sz w:val="23"/>
          <w:szCs w:val="23"/>
        </w:rPr>
      </w:pPr>
    </w:p>
    <w:p w:rsidR="00AE0704" w:rsidRDefault="00AE0704" w:rsidP="005431DB">
      <w:pPr>
        <w:pStyle w:val="Default"/>
        <w:jc w:val="center"/>
        <w:rPr>
          <w:b/>
          <w:bCs/>
          <w:sz w:val="23"/>
          <w:szCs w:val="23"/>
        </w:rPr>
      </w:pPr>
    </w:p>
    <w:p w:rsidR="00AE0704" w:rsidRDefault="00AE0704" w:rsidP="005431DB">
      <w:pPr>
        <w:pStyle w:val="Default"/>
        <w:jc w:val="center"/>
        <w:rPr>
          <w:b/>
          <w:bCs/>
          <w:sz w:val="23"/>
          <w:szCs w:val="23"/>
        </w:rPr>
      </w:pPr>
    </w:p>
    <w:p w:rsidR="00AE0704" w:rsidRDefault="00AE0704" w:rsidP="005431DB">
      <w:pPr>
        <w:pStyle w:val="Default"/>
        <w:jc w:val="center"/>
        <w:rPr>
          <w:b/>
          <w:bCs/>
          <w:sz w:val="23"/>
          <w:szCs w:val="23"/>
        </w:rPr>
      </w:pPr>
    </w:p>
    <w:p w:rsidR="00AE0704" w:rsidRDefault="00AE0704" w:rsidP="005431DB">
      <w:pPr>
        <w:pStyle w:val="Default"/>
        <w:jc w:val="center"/>
        <w:rPr>
          <w:b/>
          <w:bCs/>
          <w:sz w:val="23"/>
          <w:szCs w:val="23"/>
        </w:rPr>
      </w:pPr>
    </w:p>
    <w:p w:rsidR="00AE0704" w:rsidRPr="00D81D16" w:rsidRDefault="00AE0704" w:rsidP="00D81D16">
      <w:pPr>
        <w:pStyle w:val="Default"/>
        <w:rPr>
          <w:b/>
          <w:bCs/>
          <w:sz w:val="23"/>
          <w:szCs w:val="23"/>
          <w:lang w:val="sr-Cyrl-CS"/>
        </w:rPr>
      </w:pPr>
    </w:p>
    <w:p w:rsidR="00AE0704" w:rsidRPr="00D81D16" w:rsidRDefault="00AE0704" w:rsidP="00D81D16">
      <w:pPr>
        <w:pStyle w:val="Default"/>
        <w:rPr>
          <w:b/>
          <w:bCs/>
          <w:sz w:val="23"/>
          <w:szCs w:val="23"/>
          <w:lang w:val="sr-Cyrl-CS"/>
        </w:rPr>
      </w:pPr>
    </w:p>
    <w:p w:rsidR="00AE0704" w:rsidRDefault="00AE0704" w:rsidP="005431DB">
      <w:pPr>
        <w:pStyle w:val="Default"/>
        <w:jc w:val="center"/>
        <w:rPr>
          <w:b/>
          <w:bCs/>
          <w:sz w:val="23"/>
          <w:szCs w:val="23"/>
        </w:rPr>
      </w:pPr>
    </w:p>
    <w:p w:rsidR="00AE0704" w:rsidRDefault="00AE0704" w:rsidP="005431DB">
      <w:pPr>
        <w:pStyle w:val="Default"/>
        <w:jc w:val="center"/>
        <w:rPr>
          <w:b/>
          <w:bCs/>
          <w:sz w:val="23"/>
          <w:szCs w:val="23"/>
        </w:rPr>
      </w:pPr>
    </w:p>
    <w:p w:rsidR="005431DB" w:rsidRPr="00701350" w:rsidRDefault="005431DB" w:rsidP="005431DB">
      <w:pPr>
        <w:pStyle w:val="Default"/>
        <w:jc w:val="center"/>
        <w:rPr>
          <w:b/>
          <w:bCs/>
          <w:sz w:val="23"/>
          <w:szCs w:val="23"/>
          <w:lang w:val="ru-RU"/>
        </w:rPr>
      </w:pPr>
      <w:r>
        <w:rPr>
          <w:b/>
          <w:bCs/>
          <w:sz w:val="23"/>
          <w:szCs w:val="23"/>
        </w:rPr>
        <w:t>VI</w:t>
      </w:r>
      <w:r w:rsidRPr="00CA3D39">
        <w:rPr>
          <w:b/>
          <w:bCs/>
          <w:sz w:val="23"/>
          <w:szCs w:val="23"/>
          <w:lang w:val="ru-RU"/>
        </w:rPr>
        <w:t xml:space="preserve"> ОБРАЗАЦ ПОНУДЕ</w:t>
      </w:r>
    </w:p>
    <w:p w:rsidR="005431DB" w:rsidRDefault="005431DB" w:rsidP="005431DB">
      <w:pPr>
        <w:pStyle w:val="Default"/>
        <w:rPr>
          <w:b/>
          <w:bCs/>
          <w:color w:val="auto"/>
          <w:sz w:val="23"/>
          <w:szCs w:val="23"/>
          <w:lang w:val="ru-RU"/>
        </w:rPr>
      </w:pPr>
    </w:p>
    <w:p w:rsidR="005431DB" w:rsidRDefault="005431DB" w:rsidP="005431DB">
      <w:pPr>
        <w:pStyle w:val="Default"/>
        <w:rPr>
          <w:b/>
          <w:bCs/>
          <w:color w:val="auto"/>
          <w:sz w:val="23"/>
          <w:szCs w:val="23"/>
          <w:lang w:val="ru-RU"/>
        </w:rPr>
      </w:pPr>
    </w:p>
    <w:p w:rsidR="005431DB" w:rsidRPr="00DC368B" w:rsidRDefault="005431DB" w:rsidP="005431DB">
      <w:pPr>
        <w:pStyle w:val="Default"/>
        <w:rPr>
          <w:b/>
          <w:bCs/>
          <w:color w:val="auto"/>
          <w:sz w:val="23"/>
          <w:szCs w:val="23"/>
          <w:lang w:val="ru-RU"/>
        </w:rPr>
      </w:pPr>
      <w:r w:rsidRPr="00DC368B">
        <w:rPr>
          <w:b/>
          <w:bCs/>
          <w:color w:val="auto"/>
          <w:sz w:val="23"/>
          <w:szCs w:val="23"/>
          <w:lang w:val="ru-RU"/>
        </w:rPr>
        <w:t>Партија 1</w:t>
      </w:r>
      <w:r>
        <w:rPr>
          <w:b/>
          <w:bCs/>
          <w:color w:val="auto"/>
          <w:sz w:val="23"/>
          <w:szCs w:val="23"/>
          <w:lang w:val="ru-RU"/>
        </w:rPr>
        <w:t xml:space="preserve"> - хлебни производи и</w:t>
      </w:r>
      <w:r w:rsidRPr="00DC368B">
        <w:rPr>
          <w:b/>
          <w:bCs/>
          <w:color w:val="auto"/>
          <w:sz w:val="23"/>
          <w:szCs w:val="23"/>
          <w:lang w:val="ru-RU"/>
        </w:rPr>
        <w:t xml:space="preserve"> свеж</w:t>
      </w:r>
      <w:r>
        <w:rPr>
          <w:b/>
          <w:bCs/>
          <w:color w:val="auto"/>
          <w:sz w:val="23"/>
          <w:szCs w:val="23"/>
          <w:lang w:val="ru-RU"/>
        </w:rPr>
        <w:t>а</w:t>
      </w:r>
      <w:r w:rsidRPr="00DC368B">
        <w:rPr>
          <w:b/>
          <w:bCs/>
          <w:color w:val="auto"/>
          <w:sz w:val="23"/>
          <w:szCs w:val="23"/>
          <w:lang w:val="ru-RU"/>
        </w:rPr>
        <w:t xml:space="preserve"> пецив</w:t>
      </w:r>
      <w:r>
        <w:rPr>
          <w:b/>
          <w:bCs/>
          <w:color w:val="auto"/>
          <w:sz w:val="23"/>
          <w:szCs w:val="23"/>
          <w:lang w:val="ru-RU"/>
        </w:rPr>
        <w:t>а</w:t>
      </w:r>
      <w:r w:rsidRPr="00DC368B">
        <w:rPr>
          <w:b/>
          <w:bCs/>
          <w:color w:val="auto"/>
          <w:sz w:val="23"/>
          <w:szCs w:val="23"/>
          <w:lang w:val="ru-RU"/>
        </w:rPr>
        <w:t xml:space="preserve"> </w:t>
      </w:r>
    </w:p>
    <w:p w:rsidR="005431DB" w:rsidRPr="00CA3D39" w:rsidRDefault="005431DB" w:rsidP="005431DB">
      <w:pPr>
        <w:pStyle w:val="Default"/>
        <w:rPr>
          <w:sz w:val="23"/>
          <w:szCs w:val="23"/>
          <w:lang w:val="ru-RU"/>
        </w:rPr>
      </w:pPr>
    </w:p>
    <w:p w:rsidR="005431DB" w:rsidRPr="00DC368B" w:rsidRDefault="005431DB" w:rsidP="005431DB">
      <w:pPr>
        <w:pStyle w:val="Default"/>
        <w:rPr>
          <w:color w:val="auto"/>
          <w:sz w:val="23"/>
          <w:szCs w:val="23"/>
          <w:lang w:val="ru-RU"/>
        </w:rPr>
      </w:pPr>
      <w:r w:rsidRPr="00CA3D39">
        <w:rPr>
          <w:sz w:val="23"/>
          <w:szCs w:val="23"/>
          <w:lang w:val="ru-RU"/>
        </w:rPr>
        <w:t>Понуда бр.____________ од ___________________године за јавну набавку мале вредности доб</w:t>
      </w:r>
      <w:r w:rsidR="00CA00C4">
        <w:rPr>
          <w:sz w:val="23"/>
          <w:szCs w:val="23"/>
          <w:lang w:val="ru-RU"/>
        </w:rPr>
        <w:t xml:space="preserve">ара-намирнице за </w:t>
      </w:r>
      <w:r w:rsidR="002504EC">
        <w:rPr>
          <w:sz w:val="23"/>
          <w:szCs w:val="23"/>
          <w:lang w:val="ru-RU"/>
        </w:rPr>
        <w:t xml:space="preserve"> ужину,</w:t>
      </w:r>
      <w:r w:rsidRPr="00DC368B">
        <w:rPr>
          <w:color w:val="auto"/>
          <w:sz w:val="23"/>
          <w:szCs w:val="23"/>
          <w:lang w:val="ru-RU"/>
        </w:rPr>
        <w:t xml:space="preserve"> ЈН </w:t>
      </w:r>
      <w:r w:rsidRPr="00701F8A">
        <w:rPr>
          <w:color w:val="auto"/>
          <w:sz w:val="23"/>
          <w:szCs w:val="23"/>
          <w:lang w:val="ru-RU"/>
        </w:rPr>
        <w:t xml:space="preserve">бр. </w:t>
      </w:r>
      <w:r w:rsidRPr="00701F8A">
        <w:rPr>
          <w:color w:val="auto"/>
          <w:sz w:val="23"/>
          <w:szCs w:val="23"/>
          <w:lang w:val="sr-Cyrl-CS"/>
        </w:rPr>
        <w:t>1</w:t>
      </w:r>
      <w:r w:rsidR="00314C71">
        <w:rPr>
          <w:color w:val="auto"/>
          <w:sz w:val="23"/>
          <w:szCs w:val="23"/>
          <w:lang w:val="sr-Latn-RS"/>
        </w:rPr>
        <w:t>.1.</w:t>
      </w:r>
      <w:r w:rsidR="00314C71">
        <w:rPr>
          <w:color w:val="auto"/>
          <w:sz w:val="23"/>
          <w:szCs w:val="23"/>
          <w:lang w:val="sr-Cyrl-CS"/>
        </w:rPr>
        <w:t>1</w:t>
      </w:r>
      <w:r w:rsidR="00314C71">
        <w:rPr>
          <w:color w:val="auto"/>
          <w:sz w:val="23"/>
          <w:szCs w:val="23"/>
          <w:lang w:val="ru-RU"/>
        </w:rPr>
        <w:t>/2020</w:t>
      </w:r>
      <w:r w:rsidRPr="00701F8A">
        <w:rPr>
          <w:color w:val="auto"/>
          <w:sz w:val="23"/>
          <w:szCs w:val="23"/>
          <w:lang w:val="ru-RU"/>
        </w:rPr>
        <w:t xml:space="preserve">, </w:t>
      </w:r>
      <w:r w:rsidRPr="00701F8A">
        <w:rPr>
          <w:bCs/>
          <w:i/>
          <w:iCs/>
          <w:color w:val="auto"/>
          <w:sz w:val="23"/>
          <w:szCs w:val="23"/>
          <w:lang w:val="ru-RU"/>
        </w:rPr>
        <w:t>партија</w:t>
      </w:r>
      <w:r w:rsidRPr="00701F8A">
        <w:rPr>
          <w:b/>
          <w:bCs/>
          <w:i/>
          <w:iCs/>
          <w:color w:val="auto"/>
          <w:sz w:val="23"/>
          <w:szCs w:val="23"/>
          <w:lang w:val="ru-RU"/>
        </w:rPr>
        <w:t xml:space="preserve"> </w:t>
      </w:r>
      <w:r w:rsidRPr="00DC368B">
        <w:rPr>
          <w:b/>
          <w:bCs/>
          <w:i/>
          <w:iCs/>
          <w:color w:val="auto"/>
          <w:sz w:val="23"/>
          <w:szCs w:val="23"/>
          <w:lang w:val="ru-RU"/>
        </w:rPr>
        <w:t>1-</w:t>
      </w:r>
      <w:r w:rsidRPr="00276B78">
        <w:rPr>
          <w:b/>
          <w:bCs/>
          <w:color w:val="auto"/>
          <w:sz w:val="23"/>
          <w:szCs w:val="23"/>
          <w:lang w:val="ru-RU"/>
        </w:rPr>
        <w:t xml:space="preserve"> </w:t>
      </w:r>
      <w:r>
        <w:rPr>
          <w:b/>
          <w:bCs/>
          <w:i/>
          <w:color w:val="auto"/>
          <w:sz w:val="23"/>
          <w:szCs w:val="23"/>
          <w:lang w:val="ru-RU"/>
        </w:rPr>
        <w:t>х</w:t>
      </w:r>
      <w:r w:rsidRPr="00276B78">
        <w:rPr>
          <w:b/>
          <w:bCs/>
          <w:i/>
          <w:color w:val="auto"/>
          <w:sz w:val="23"/>
          <w:szCs w:val="23"/>
          <w:lang w:val="ru-RU"/>
        </w:rPr>
        <w:t>лебни производи и</w:t>
      </w:r>
      <w:r w:rsidRPr="00DC368B">
        <w:rPr>
          <w:b/>
          <w:bCs/>
          <w:i/>
          <w:iCs/>
          <w:color w:val="auto"/>
          <w:sz w:val="23"/>
          <w:szCs w:val="23"/>
          <w:lang w:val="ru-RU"/>
        </w:rPr>
        <w:t xml:space="preserve"> свеж</w:t>
      </w:r>
      <w:r>
        <w:rPr>
          <w:b/>
          <w:bCs/>
          <w:i/>
          <w:iCs/>
          <w:color w:val="auto"/>
          <w:sz w:val="23"/>
          <w:szCs w:val="23"/>
          <w:lang w:val="ru-RU"/>
        </w:rPr>
        <w:t>а</w:t>
      </w:r>
      <w:r w:rsidRPr="00DC368B">
        <w:rPr>
          <w:b/>
          <w:bCs/>
          <w:i/>
          <w:iCs/>
          <w:color w:val="auto"/>
          <w:sz w:val="23"/>
          <w:szCs w:val="23"/>
          <w:lang w:val="ru-RU"/>
        </w:rPr>
        <w:t xml:space="preserve"> пецив</w:t>
      </w:r>
      <w:r>
        <w:rPr>
          <w:b/>
          <w:bCs/>
          <w:i/>
          <w:iCs/>
          <w:color w:val="auto"/>
          <w:sz w:val="23"/>
          <w:szCs w:val="23"/>
          <w:lang w:val="ru-RU"/>
        </w:rPr>
        <w:t>а</w:t>
      </w:r>
      <w:r w:rsidRPr="00DC368B">
        <w:rPr>
          <w:b/>
          <w:bCs/>
          <w:i/>
          <w:iCs/>
          <w:color w:val="auto"/>
          <w:sz w:val="23"/>
          <w:szCs w:val="23"/>
          <w:lang w:val="ru-RU"/>
        </w:rPr>
        <w:t xml:space="preserve">. </w:t>
      </w:r>
    </w:p>
    <w:p w:rsidR="005431DB" w:rsidRDefault="005431DB" w:rsidP="005431DB">
      <w:pPr>
        <w:pStyle w:val="Default"/>
        <w:rPr>
          <w:sz w:val="23"/>
          <w:szCs w:val="23"/>
        </w:rPr>
      </w:pPr>
      <w:r>
        <w:rPr>
          <w:b/>
          <w:bCs/>
          <w:sz w:val="23"/>
          <w:szCs w:val="23"/>
        </w:rPr>
        <w:t xml:space="preserve">1) ОПШТИ ПОДАЦИ О ПОНУЂАЧУ </w:t>
      </w:r>
    </w:p>
    <w:tbl>
      <w:tblPr>
        <w:tblW w:w="8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4390"/>
      </w:tblGrid>
      <w:tr w:rsidR="005431DB" w:rsidTr="00BD7E6D">
        <w:tc>
          <w:tcPr>
            <w:tcW w:w="4390" w:type="dxa"/>
          </w:tcPr>
          <w:p w:rsidR="005431DB" w:rsidRPr="00487B9A" w:rsidRDefault="005431DB" w:rsidP="00BD7E6D">
            <w:pPr>
              <w:pStyle w:val="Default"/>
              <w:rPr>
                <w:sz w:val="23"/>
                <w:szCs w:val="23"/>
              </w:rPr>
            </w:pPr>
            <w:r w:rsidRPr="00487B9A">
              <w:rPr>
                <w:sz w:val="23"/>
                <w:szCs w:val="23"/>
              </w:rPr>
              <w:t xml:space="preserve">Назив понуђача: </w:t>
            </w:r>
          </w:p>
          <w:p w:rsidR="005431DB" w:rsidRPr="00487B9A" w:rsidRDefault="005431DB" w:rsidP="00BD7E6D">
            <w:pPr>
              <w:pStyle w:val="Default"/>
              <w:rPr>
                <w:sz w:val="23"/>
                <w:szCs w:val="23"/>
              </w:rPr>
            </w:pPr>
          </w:p>
        </w:tc>
        <w:tc>
          <w:tcPr>
            <w:tcW w:w="4390" w:type="dxa"/>
          </w:tcPr>
          <w:p w:rsidR="005431DB" w:rsidRPr="00487B9A" w:rsidRDefault="005431DB" w:rsidP="00BD7E6D">
            <w:pPr>
              <w:pStyle w:val="Default"/>
              <w:rPr>
                <w:lang w:val="sr-Latn-CS"/>
              </w:rPr>
            </w:pPr>
          </w:p>
        </w:tc>
      </w:tr>
      <w:tr w:rsidR="005431DB" w:rsidTr="00BD7E6D">
        <w:tc>
          <w:tcPr>
            <w:tcW w:w="4390" w:type="dxa"/>
          </w:tcPr>
          <w:p w:rsidR="005431DB" w:rsidRPr="00487B9A" w:rsidRDefault="005431DB" w:rsidP="00BD7E6D">
            <w:pPr>
              <w:pStyle w:val="Default"/>
              <w:rPr>
                <w:sz w:val="23"/>
                <w:szCs w:val="23"/>
              </w:rPr>
            </w:pPr>
            <w:r w:rsidRPr="00487B9A">
              <w:rPr>
                <w:sz w:val="23"/>
                <w:szCs w:val="23"/>
              </w:rPr>
              <w:t xml:space="preserve">Адреса понуђача: </w:t>
            </w:r>
          </w:p>
          <w:p w:rsidR="005431DB" w:rsidRPr="00487B9A" w:rsidRDefault="005431DB" w:rsidP="00BD7E6D">
            <w:pPr>
              <w:pStyle w:val="Default"/>
              <w:rPr>
                <w:sz w:val="23"/>
                <w:szCs w:val="23"/>
              </w:rPr>
            </w:pPr>
          </w:p>
        </w:tc>
        <w:tc>
          <w:tcPr>
            <w:tcW w:w="4390" w:type="dxa"/>
          </w:tcPr>
          <w:p w:rsidR="005431DB" w:rsidRPr="00487B9A" w:rsidRDefault="005431DB" w:rsidP="00BD7E6D">
            <w:pPr>
              <w:pStyle w:val="Default"/>
              <w:rPr>
                <w:lang w:val="sr-Latn-CS"/>
              </w:rPr>
            </w:pPr>
          </w:p>
        </w:tc>
      </w:tr>
      <w:tr w:rsidR="005431DB" w:rsidTr="00BD7E6D">
        <w:tc>
          <w:tcPr>
            <w:tcW w:w="4390" w:type="dxa"/>
          </w:tcPr>
          <w:p w:rsidR="005431DB" w:rsidRPr="00487B9A" w:rsidRDefault="005431DB" w:rsidP="00BD7E6D">
            <w:pPr>
              <w:pStyle w:val="Default"/>
              <w:rPr>
                <w:sz w:val="23"/>
                <w:szCs w:val="23"/>
              </w:rPr>
            </w:pPr>
            <w:r w:rsidRPr="00487B9A">
              <w:rPr>
                <w:sz w:val="23"/>
                <w:szCs w:val="23"/>
              </w:rPr>
              <w:t xml:space="preserve">Матични број понуђача: </w:t>
            </w:r>
          </w:p>
          <w:p w:rsidR="005431DB" w:rsidRPr="00487B9A" w:rsidRDefault="005431DB" w:rsidP="00BD7E6D">
            <w:pPr>
              <w:pStyle w:val="Default"/>
              <w:rPr>
                <w:sz w:val="23"/>
                <w:szCs w:val="23"/>
              </w:rPr>
            </w:pPr>
          </w:p>
        </w:tc>
        <w:tc>
          <w:tcPr>
            <w:tcW w:w="4390" w:type="dxa"/>
          </w:tcPr>
          <w:p w:rsidR="005431DB" w:rsidRPr="00487B9A" w:rsidRDefault="005431DB" w:rsidP="00BD7E6D">
            <w:pPr>
              <w:pStyle w:val="Default"/>
              <w:rPr>
                <w:lang w:val="sr-Latn-CS"/>
              </w:rPr>
            </w:pPr>
          </w:p>
        </w:tc>
      </w:tr>
      <w:tr w:rsidR="005431DB" w:rsidTr="00BD7E6D">
        <w:tc>
          <w:tcPr>
            <w:tcW w:w="4390" w:type="dxa"/>
          </w:tcPr>
          <w:p w:rsidR="005431DB" w:rsidRPr="00487B9A" w:rsidRDefault="005431DB" w:rsidP="00BD7E6D">
            <w:pPr>
              <w:pStyle w:val="Default"/>
              <w:rPr>
                <w:sz w:val="23"/>
                <w:szCs w:val="23"/>
                <w:lang w:val="sr-Latn-CS"/>
              </w:rPr>
            </w:pPr>
            <w:r w:rsidRPr="00CA3D39">
              <w:rPr>
                <w:sz w:val="23"/>
                <w:szCs w:val="23"/>
                <w:lang w:val="ru-RU"/>
              </w:rPr>
              <w:t>Порески</w:t>
            </w:r>
            <w:r w:rsidRPr="00487B9A">
              <w:rPr>
                <w:sz w:val="23"/>
                <w:szCs w:val="23"/>
                <w:lang w:val="sr-Latn-CS"/>
              </w:rPr>
              <w:t xml:space="preserve"> </w:t>
            </w:r>
            <w:r w:rsidRPr="00CA3D39">
              <w:rPr>
                <w:sz w:val="23"/>
                <w:szCs w:val="23"/>
                <w:lang w:val="ru-RU"/>
              </w:rPr>
              <w:t>идентификациони</w:t>
            </w:r>
            <w:r w:rsidRPr="00487B9A">
              <w:rPr>
                <w:sz w:val="23"/>
                <w:szCs w:val="23"/>
                <w:lang w:val="sr-Latn-CS"/>
              </w:rPr>
              <w:t xml:space="preserve"> </w:t>
            </w:r>
            <w:r w:rsidRPr="00CA3D39">
              <w:rPr>
                <w:sz w:val="23"/>
                <w:szCs w:val="23"/>
                <w:lang w:val="ru-RU"/>
              </w:rPr>
              <w:t>број</w:t>
            </w:r>
            <w:r w:rsidRPr="00487B9A">
              <w:rPr>
                <w:sz w:val="23"/>
                <w:szCs w:val="23"/>
                <w:lang w:val="sr-Latn-CS"/>
              </w:rPr>
              <w:t xml:space="preserve"> </w:t>
            </w:r>
            <w:r w:rsidRPr="00CA3D39">
              <w:rPr>
                <w:sz w:val="23"/>
                <w:szCs w:val="23"/>
                <w:lang w:val="ru-RU"/>
              </w:rPr>
              <w:t>понуђача</w:t>
            </w:r>
            <w:r w:rsidRPr="00487B9A">
              <w:rPr>
                <w:sz w:val="23"/>
                <w:szCs w:val="23"/>
                <w:lang w:val="sr-Latn-CS"/>
              </w:rPr>
              <w:t xml:space="preserve"> (</w:t>
            </w:r>
            <w:r w:rsidRPr="00CA3D39">
              <w:rPr>
                <w:sz w:val="23"/>
                <w:szCs w:val="23"/>
                <w:lang w:val="ru-RU"/>
              </w:rPr>
              <w:t>ПИБ</w:t>
            </w:r>
            <w:r w:rsidRPr="00487B9A">
              <w:rPr>
                <w:sz w:val="23"/>
                <w:szCs w:val="23"/>
                <w:lang w:val="sr-Latn-CS"/>
              </w:rPr>
              <w:t xml:space="preserve">): </w:t>
            </w:r>
          </w:p>
        </w:tc>
        <w:tc>
          <w:tcPr>
            <w:tcW w:w="4390" w:type="dxa"/>
          </w:tcPr>
          <w:p w:rsidR="005431DB" w:rsidRPr="00487B9A" w:rsidRDefault="005431DB" w:rsidP="00BD7E6D">
            <w:pPr>
              <w:pStyle w:val="Default"/>
              <w:rPr>
                <w:lang w:val="sr-Latn-CS"/>
              </w:rPr>
            </w:pPr>
          </w:p>
        </w:tc>
      </w:tr>
      <w:tr w:rsidR="005431DB" w:rsidTr="00BD7E6D">
        <w:tc>
          <w:tcPr>
            <w:tcW w:w="4390" w:type="dxa"/>
          </w:tcPr>
          <w:p w:rsidR="005431DB" w:rsidRPr="00487B9A" w:rsidRDefault="005431DB" w:rsidP="00BD7E6D">
            <w:pPr>
              <w:pStyle w:val="Default"/>
              <w:rPr>
                <w:sz w:val="23"/>
                <w:szCs w:val="23"/>
              </w:rPr>
            </w:pPr>
            <w:r w:rsidRPr="00487B9A">
              <w:rPr>
                <w:sz w:val="23"/>
                <w:szCs w:val="23"/>
              </w:rPr>
              <w:t xml:space="preserve">Име особе за контакт: </w:t>
            </w:r>
          </w:p>
          <w:p w:rsidR="005431DB" w:rsidRPr="00487B9A" w:rsidRDefault="005431DB" w:rsidP="00BD7E6D">
            <w:pPr>
              <w:pStyle w:val="Default"/>
              <w:rPr>
                <w:sz w:val="23"/>
                <w:szCs w:val="23"/>
              </w:rPr>
            </w:pPr>
          </w:p>
        </w:tc>
        <w:tc>
          <w:tcPr>
            <w:tcW w:w="4390" w:type="dxa"/>
          </w:tcPr>
          <w:p w:rsidR="005431DB" w:rsidRPr="00487B9A" w:rsidRDefault="005431DB" w:rsidP="00BD7E6D">
            <w:pPr>
              <w:pStyle w:val="Default"/>
              <w:rPr>
                <w:lang w:val="sr-Latn-CS"/>
              </w:rPr>
            </w:pPr>
          </w:p>
        </w:tc>
      </w:tr>
      <w:tr w:rsidR="005431DB" w:rsidTr="00BD7E6D">
        <w:tc>
          <w:tcPr>
            <w:tcW w:w="4390" w:type="dxa"/>
          </w:tcPr>
          <w:p w:rsidR="005431DB" w:rsidRPr="00487B9A" w:rsidRDefault="005431DB" w:rsidP="00BD7E6D">
            <w:pPr>
              <w:pStyle w:val="Default"/>
              <w:rPr>
                <w:sz w:val="23"/>
                <w:szCs w:val="23"/>
                <w:lang w:val="sr-Latn-CS"/>
              </w:rPr>
            </w:pPr>
            <w:r w:rsidRPr="00CA3D39">
              <w:rPr>
                <w:sz w:val="23"/>
                <w:szCs w:val="23"/>
                <w:lang w:val="ru-RU"/>
              </w:rPr>
              <w:t>Електронска</w:t>
            </w:r>
            <w:r w:rsidRPr="00487B9A">
              <w:rPr>
                <w:sz w:val="23"/>
                <w:szCs w:val="23"/>
                <w:lang w:val="sr-Latn-CS"/>
              </w:rPr>
              <w:t xml:space="preserve"> </w:t>
            </w:r>
            <w:r w:rsidRPr="00CA3D39">
              <w:rPr>
                <w:sz w:val="23"/>
                <w:szCs w:val="23"/>
                <w:lang w:val="ru-RU"/>
              </w:rPr>
              <w:t>адреса</w:t>
            </w:r>
            <w:r w:rsidRPr="00487B9A">
              <w:rPr>
                <w:sz w:val="23"/>
                <w:szCs w:val="23"/>
                <w:lang w:val="sr-Latn-CS"/>
              </w:rPr>
              <w:t xml:space="preserve"> </w:t>
            </w:r>
            <w:r w:rsidRPr="00CA3D39">
              <w:rPr>
                <w:sz w:val="23"/>
                <w:szCs w:val="23"/>
                <w:lang w:val="ru-RU"/>
              </w:rPr>
              <w:t>понуђача</w:t>
            </w:r>
            <w:r w:rsidRPr="00487B9A">
              <w:rPr>
                <w:sz w:val="23"/>
                <w:szCs w:val="23"/>
                <w:lang w:val="sr-Latn-CS"/>
              </w:rPr>
              <w:t xml:space="preserve"> (</w:t>
            </w:r>
            <w:r w:rsidRPr="00CA3D39">
              <w:rPr>
                <w:sz w:val="23"/>
                <w:szCs w:val="23"/>
                <w:lang w:val="ru-RU"/>
              </w:rPr>
              <w:t>е</w:t>
            </w:r>
            <w:r w:rsidRPr="00487B9A">
              <w:rPr>
                <w:sz w:val="23"/>
                <w:szCs w:val="23"/>
                <w:lang w:val="sr-Latn-CS"/>
              </w:rPr>
              <w:t xml:space="preserve">-mail): </w:t>
            </w:r>
          </w:p>
          <w:p w:rsidR="005431DB" w:rsidRPr="00487B9A" w:rsidRDefault="005431DB" w:rsidP="00BD7E6D">
            <w:pPr>
              <w:pStyle w:val="Default"/>
              <w:rPr>
                <w:sz w:val="23"/>
                <w:szCs w:val="23"/>
                <w:lang w:val="sr-Latn-CS"/>
              </w:rPr>
            </w:pPr>
          </w:p>
        </w:tc>
        <w:tc>
          <w:tcPr>
            <w:tcW w:w="4390" w:type="dxa"/>
          </w:tcPr>
          <w:p w:rsidR="005431DB" w:rsidRPr="00487B9A" w:rsidRDefault="005431DB" w:rsidP="00BD7E6D">
            <w:pPr>
              <w:pStyle w:val="Default"/>
              <w:rPr>
                <w:lang w:val="sr-Latn-CS"/>
              </w:rPr>
            </w:pPr>
          </w:p>
        </w:tc>
      </w:tr>
      <w:tr w:rsidR="005431DB" w:rsidTr="00BD7E6D">
        <w:tc>
          <w:tcPr>
            <w:tcW w:w="4390" w:type="dxa"/>
          </w:tcPr>
          <w:p w:rsidR="005431DB" w:rsidRPr="00487B9A" w:rsidRDefault="005431DB" w:rsidP="00BD7E6D">
            <w:pPr>
              <w:pStyle w:val="Default"/>
              <w:rPr>
                <w:sz w:val="23"/>
                <w:szCs w:val="23"/>
              </w:rPr>
            </w:pPr>
            <w:r w:rsidRPr="00487B9A">
              <w:rPr>
                <w:sz w:val="23"/>
                <w:szCs w:val="23"/>
              </w:rPr>
              <w:t xml:space="preserve">Телефон: </w:t>
            </w:r>
          </w:p>
          <w:p w:rsidR="005431DB" w:rsidRPr="00487B9A" w:rsidRDefault="005431DB" w:rsidP="00BD7E6D">
            <w:pPr>
              <w:pStyle w:val="Default"/>
              <w:rPr>
                <w:sz w:val="23"/>
                <w:szCs w:val="23"/>
              </w:rPr>
            </w:pPr>
          </w:p>
        </w:tc>
        <w:tc>
          <w:tcPr>
            <w:tcW w:w="4390" w:type="dxa"/>
          </w:tcPr>
          <w:p w:rsidR="005431DB" w:rsidRPr="00487B9A" w:rsidRDefault="005431DB" w:rsidP="00BD7E6D">
            <w:pPr>
              <w:pStyle w:val="Default"/>
              <w:rPr>
                <w:lang w:val="sr-Latn-CS"/>
              </w:rPr>
            </w:pPr>
          </w:p>
        </w:tc>
      </w:tr>
      <w:tr w:rsidR="005431DB" w:rsidTr="00BD7E6D">
        <w:tc>
          <w:tcPr>
            <w:tcW w:w="4390" w:type="dxa"/>
          </w:tcPr>
          <w:p w:rsidR="005431DB" w:rsidRPr="00487B9A" w:rsidRDefault="005431DB" w:rsidP="00BD7E6D">
            <w:pPr>
              <w:pStyle w:val="Default"/>
              <w:rPr>
                <w:sz w:val="23"/>
                <w:szCs w:val="23"/>
              </w:rPr>
            </w:pPr>
            <w:r w:rsidRPr="00487B9A">
              <w:rPr>
                <w:sz w:val="23"/>
                <w:szCs w:val="23"/>
              </w:rPr>
              <w:t xml:space="preserve">Телефакс: </w:t>
            </w:r>
          </w:p>
          <w:p w:rsidR="005431DB" w:rsidRPr="00487B9A" w:rsidRDefault="005431DB" w:rsidP="00BD7E6D">
            <w:pPr>
              <w:pStyle w:val="Default"/>
              <w:rPr>
                <w:sz w:val="23"/>
                <w:szCs w:val="23"/>
              </w:rPr>
            </w:pPr>
          </w:p>
        </w:tc>
        <w:tc>
          <w:tcPr>
            <w:tcW w:w="4390" w:type="dxa"/>
          </w:tcPr>
          <w:p w:rsidR="005431DB" w:rsidRPr="00487B9A" w:rsidRDefault="005431DB" w:rsidP="00BD7E6D">
            <w:pPr>
              <w:pStyle w:val="Default"/>
              <w:rPr>
                <w:lang w:val="sr-Latn-CS"/>
              </w:rPr>
            </w:pPr>
          </w:p>
        </w:tc>
      </w:tr>
      <w:tr w:rsidR="005431DB" w:rsidTr="00BD7E6D">
        <w:tc>
          <w:tcPr>
            <w:tcW w:w="4390" w:type="dxa"/>
          </w:tcPr>
          <w:p w:rsidR="005431DB" w:rsidRPr="00487B9A" w:rsidRDefault="005431DB" w:rsidP="00BD7E6D">
            <w:pPr>
              <w:pStyle w:val="Default"/>
              <w:rPr>
                <w:sz w:val="23"/>
                <w:szCs w:val="23"/>
                <w:lang w:val="sr-Latn-CS"/>
              </w:rPr>
            </w:pPr>
            <w:r w:rsidRPr="00CA3D39">
              <w:rPr>
                <w:sz w:val="23"/>
                <w:szCs w:val="23"/>
                <w:lang w:val="ru-RU"/>
              </w:rPr>
              <w:t>Број</w:t>
            </w:r>
            <w:r w:rsidRPr="00487B9A">
              <w:rPr>
                <w:sz w:val="23"/>
                <w:szCs w:val="23"/>
                <w:lang w:val="sr-Latn-CS"/>
              </w:rPr>
              <w:t xml:space="preserve"> </w:t>
            </w:r>
            <w:r w:rsidRPr="00CA3D39">
              <w:rPr>
                <w:sz w:val="23"/>
                <w:szCs w:val="23"/>
                <w:lang w:val="ru-RU"/>
              </w:rPr>
              <w:t>рачуна</w:t>
            </w:r>
            <w:r w:rsidRPr="00487B9A">
              <w:rPr>
                <w:sz w:val="23"/>
                <w:szCs w:val="23"/>
                <w:lang w:val="sr-Latn-CS"/>
              </w:rPr>
              <w:t xml:space="preserve"> </w:t>
            </w:r>
            <w:r w:rsidRPr="00CA3D39">
              <w:rPr>
                <w:sz w:val="23"/>
                <w:szCs w:val="23"/>
                <w:lang w:val="ru-RU"/>
              </w:rPr>
              <w:t>понуђача</w:t>
            </w:r>
            <w:r w:rsidRPr="00487B9A">
              <w:rPr>
                <w:sz w:val="23"/>
                <w:szCs w:val="23"/>
                <w:lang w:val="sr-Latn-CS"/>
              </w:rPr>
              <w:t xml:space="preserve"> </w:t>
            </w:r>
            <w:r w:rsidRPr="00CA3D39">
              <w:rPr>
                <w:sz w:val="23"/>
                <w:szCs w:val="23"/>
                <w:lang w:val="ru-RU"/>
              </w:rPr>
              <w:t>и</w:t>
            </w:r>
            <w:r w:rsidRPr="00487B9A">
              <w:rPr>
                <w:sz w:val="23"/>
                <w:szCs w:val="23"/>
                <w:lang w:val="sr-Latn-CS"/>
              </w:rPr>
              <w:t xml:space="preserve"> </w:t>
            </w:r>
            <w:r w:rsidRPr="00CA3D39">
              <w:rPr>
                <w:sz w:val="23"/>
                <w:szCs w:val="23"/>
                <w:lang w:val="ru-RU"/>
              </w:rPr>
              <w:t>назив</w:t>
            </w:r>
            <w:r w:rsidRPr="00487B9A">
              <w:rPr>
                <w:sz w:val="23"/>
                <w:szCs w:val="23"/>
                <w:lang w:val="sr-Latn-CS"/>
              </w:rPr>
              <w:t xml:space="preserve"> </w:t>
            </w:r>
            <w:r w:rsidRPr="00CA3D39">
              <w:rPr>
                <w:sz w:val="23"/>
                <w:szCs w:val="23"/>
                <w:lang w:val="ru-RU"/>
              </w:rPr>
              <w:t>банке</w:t>
            </w:r>
            <w:r w:rsidRPr="00487B9A">
              <w:rPr>
                <w:sz w:val="23"/>
                <w:szCs w:val="23"/>
                <w:lang w:val="sr-Latn-CS"/>
              </w:rPr>
              <w:t>:</w:t>
            </w:r>
          </w:p>
          <w:p w:rsidR="005431DB" w:rsidRPr="00487B9A" w:rsidRDefault="005431DB" w:rsidP="00BD7E6D">
            <w:pPr>
              <w:pStyle w:val="Default"/>
              <w:rPr>
                <w:sz w:val="23"/>
                <w:szCs w:val="23"/>
                <w:lang w:val="sr-Latn-CS"/>
              </w:rPr>
            </w:pPr>
            <w:r w:rsidRPr="00487B9A">
              <w:rPr>
                <w:sz w:val="23"/>
                <w:szCs w:val="23"/>
                <w:lang w:val="sr-Latn-CS"/>
              </w:rPr>
              <w:t xml:space="preserve"> </w:t>
            </w:r>
          </w:p>
        </w:tc>
        <w:tc>
          <w:tcPr>
            <w:tcW w:w="4390" w:type="dxa"/>
          </w:tcPr>
          <w:p w:rsidR="005431DB" w:rsidRPr="00487B9A" w:rsidRDefault="005431DB" w:rsidP="00BD7E6D">
            <w:pPr>
              <w:pStyle w:val="Default"/>
              <w:rPr>
                <w:lang w:val="sr-Latn-CS"/>
              </w:rPr>
            </w:pPr>
          </w:p>
        </w:tc>
      </w:tr>
      <w:tr w:rsidR="005431DB" w:rsidTr="00BD7E6D">
        <w:tc>
          <w:tcPr>
            <w:tcW w:w="4390" w:type="dxa"/>
          </w:tcPr>
          <w:p w:rsidR="005431DB" w:rsidRPr="00487B9A" w:rsidRDefault="005431DB" w:rsidP="00BD7E6D">
            <w:pPr>
              <w:pStyle w:val="Default"/>
              <w:rPr>
                <w:sz w:val="23"/>
                <w:szCs w:val="23"/>
                <w:lang w:val="sr-Latn-CS"/>
              </w:rPr>
            </w:pPr>
            <w:r w:rsidRPr="00CA3D39">
              <w:rPr>
                <w:sz w:val="23"/>
                <w:szCs w:val="23"/>
                <w:lang w:val="ru-RU"/>
              </w:rPr>
              <w:t>Лице</w:t>
            </w:r>
            <w:r w:rsidRPr="00487B9A">
              <w:rPr>
                <w:sz w:val="23"/>
                <w:szCs w:val="23"/>
                <w:lang w:val="sr-Latn-CS"/>
              </w:rPr>
              <w:t xml:space="preserve"> </w:t>
            </w:r>
            <w:r w:rsidRPr="00CA3D39">
              <w:rPr>
                <w:sz w:val="23"/>
                <w:szCs w:val="23"/>
                <w:lang w:val="ru-RU"/>
              </w:rPr>
              <w:t>овлашћено</w:t>
            </w:r>
            <w:r w:rsidRPr="00487B9A">
              <w:rPr>
                <w:sz w:val="23"/>
                <w:szCs w:val="23"/>
                <w:lang w:val="sr-Latn-CS"/>
              </w:rPr>
              <w:t xml:space="preserve"> </w:t>
            </w:r>
            <w:r w:rsidRPr="00CA3D39">
              <w:rPr>
                <w:sz w:val="23"/>
                <w:szCs w:val="23"/>
                <w:lang w:val="ru-RU"/>
              </w:rPr>
              <w:t>за</w:t>
            </w:r>
            <w:r w:rsidRPr="00487B9A">
              <w:rPr>
                <w:sz w:val="23"/>
                <w:szCs w:val="23"/>
                <w:lang w:val="sr-Latn-CS"/>
              </w:rPr>
              <w:t xml:space="preserve"> </w:t>
            </w:r>
            <w:r w:rsidRPr="00CA3D39">
              <w:rPr>
                <w:sz w:val="23"/>
                <w:szCs w:val="23"/>
                <w:lang w:val="ru-RU"/>
              </w:rPr>
              <w:t>потписивање</w:t>
            </w:r>
            <w:r w:rsidRPr="00487B9A">
              <w:rPr>
                <w:sz w:val="23"/>
                <w:szCs w:val="23"/>
                <w:lang w:val="sr-Latn-CS"/>
              </w:rPr>
              <w:t xml:space="preserve"> </w:t>
            </w:r>
            <w:r w:rsidRPr="00CA3D39">
              <w:rPr>
                <w:sz w:val="23"/>
                <w:szCs w:val="23"/>
                <w:lang w:val="ru-RU"/>
              </w:rPr>
              <w:t>уговора</w:t>
            </w:r>
            <w:r w:rsidRPr="00487B9A">
              <w:rPr>
                <w:sz w:val="23"/>
                <w:szCs w:val="23"/>
                <w:lang w:val="sr-Latn-CS"/>
              </w:rPr>
              <w:t xml:space="preserve">: </w:t>
            </w:r>
          </w:p>
          <w:p w:rsidR="005431DB" w:rsidRPr="00487B9A" w:rsidRDefault="005431DB" w:rsidP="00BD7E6D">
            <w:pPr>
              <w:pStyle w:val="Default"/>
              <w:rPr>
                <w:sz w:val="23"/>
                <w:szCs w:val="23"/>
                <w:lang w:val="sr-Latn-CS"/>
              </w:rPr>
            </w:pPr>
          </w:p>
        </w:tc>
        <w:tc>
          <w:tcPr>
            <w:tcW w:w="4390" w:type="dxa"/>
          </w:tcPr>
          <w:p w:rsidR="005431DB" w:rsidRPr="00487B9A" w:rsidRDefault="005431DB" w:rsidP="00BD7E6D">
            <w:pPr>
              <w:pStyle w:val="Default"/>
              <w:rPr>
                <w:lang w:val="sr-Latn-CS"/>
              </w:rPr>
            </w:pPr>
          </w:p>
        </w:tc>
      </w:tr>
    </w:tbl>
    <w:p w:rsidR="005431DB" w:rsidRPr="00843506" w:rsidRDefault="005431DB" w:rsidP="005431DB">
      <w:pPr>
        <w:pStyle w:val="Default"/>
        <w:rPr>
          <w:lang w:val="sr-Latn-CS"/>
        </w:rPr>
      </w:pPr>
    </w:p>
    <w:p w:rsidR="005431DB" w:rsidRDefault="005431DB" w:rsidP="005431DB">
      <w:pPr>
        <w:pStyle w:val="Default"/>
        <w:rPr>
          <w:b/>
          <w:bCs/>
          <w:sz w:val="23"/>
          <w:szCs w:val="23"/>
        </w:rPr>
      </w:pPr>
      <w:r>
        <w:rPr>
          <w:b/>
          <w:bCs/>
          <w:sz w:val="23"/>
          <w:szCs w:val="23"/>
        </w:rPr>
        <w:t xml:space="preserve">2) ПОНУДУ ПОДНОСИ: </w:t>
      </w:r>
    </w:p>
    <w:p w:rsidR="005431DB" w:rsidRDefault="005431DB" w:rsidP="005431DB">
      <w:pPr>
        <w:pStyle w:val="Default"/>
        <w:rPr>
          <w:sz w:val="23"/>
          <w:szCs w:val="23"/>
        </w:rPr>
      </w:pPr>
    </w:p>
    <w:tbl>
      <w:tblPr>
        <w:tblW w:w="8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0"/>
      </w:tblGrid>
      <w:tr w:rsidR="005431DB" w:rsidRPr="00487B9A" w:rsidTr="00BD7E6D">
        <w:tc>
          <w:tcPr>
            <w:tcW w:w="8780" w:type="dxa"/>
          </w:tcPr>
          <w:p w:rsidR="005431DB" w:rsidRPr="00487B9A" w:rsidRDefault="005431DB" w:rsidP="00BD7E6D">
            <w:pPr>
              <w:pStyle w:val="Default"/>
              <w:jc w:val="center"/>
              <w:rPr>
                <w:sz w:val="23"/>
                <w:szCs w:val="23"/>
              </w:rPr>
            </w:pPr>
            <w:r w:rsidRPr="00487B9A">
              <w:rPr>
                <w:sz w:val="23"/>
                <w:szCs w:val="23"/>
              </w:rPr>
              <w:t>А) САМОСТАЛНО</w:t>
            </w:r>
          </w:p>
          <w:p w:rsidR="005431DB" w:rsidRPr="00487B9A" w:rsidRDefault="005431DB" w:rsidP="00BD7E6D">
            <w:pPr>
              <w:pStyle w:val="Default"/>
              <w:jc w:val="center"/>
              <w:rPr>
                <w:sz w:val="23"/>
                <w:szCs w:val="23"/>
              </w:rPr>
            </w:pPr>
          </w:p>
        </w:tc>
      </w:tr>
      <w:tr w:rsidR="005431DB" w:rsidRPr="00487B9A" w:rsidTr="00BD7E6D">
        <w:tc>
          <w:tcPr>
            <w:tcW w:w="8780" w:type="dxa"/>
          </w:tcPr>
          <w:p w:rsidR="005431DB" w:rsidRPr="00487B9A" w:rsidRDefault="005431DB" w:rsidP="00BD7E6D">
            <w:pPr>
              <w:pStyle w:val="Default"/>
              <w:jc w:val="center"/>
              <w:rPr>
                <w:sz w:val="23"/>
                <w:szCs w:val="23"/>
              </w:rPr>
            </w:pPr>
            <w:r w:rsidRPr="00487B9A">
              <w:rPr>
                <w:sz w:val="23"/>
                <w:szCs w:val="23"/>
              </w:rPr>
              <w:t>Б) СА ПОДИЗВОЂАЧЕМ</w:t>
            </w:r>
          </w:p>
          <w:p w:rsidR="005431DB" w:rsidRPr="00487B9A" w:rsidRDefault="005431DB" w:rsidP="00BD7E6D">
            <w:pPr>
              <w:pStyle w:val="Default"/>
              <w:jc w:val="center"/>
              <w:rPr>
                <w:sz w:val="23"/>
                <w:szCs w:val="23"/>
              </w:rPr>
            </w:pPr>
          </w:p>
        </w:tc>
      </w:tr>
      <w:tr w:rsidR="005431DB" w:rsidRPr="00487B9A" w:rsidTr="00BD7E6D">
        <w:tc>
          <w:tcPr>
            <w:tcW w:w="8780" w:type="dxa"/>
          </w:tcPr>
          <w:p w:rsidR="005431DB" w:rsidRPr="00487B9A" w:rsidRDefault="005431DB" w:rsidP="00BD7E6D">
            <w:pPr>
              <w:pStyle w:val="Default"/>
              <w:jc w:val="center"/>
              <w:rPr>
                <w:sz w:val="23"/>
                <w:szCs w:val="23"/>
              </w:rPr>
            </w:pPr>
            <w:r w:rsidRPr="00487B9A">
              <w:rPr>
                <w:sz w:val="23"/>
                <w:szCs w:val="23"/>
              </w:rPr>
              <w:t>В) КАО ЗАЈЕДНИЧКУ ПОНУДУ</w:t>
            </w:r>
          </w:p>
          <w:p w:rsidR="005431DB" w:rsidRPr="00487B9A" w:rsidRDefault="005431DB" w:rsidP="00BD7E6D">
            <w:pPr>
              <w:pStyle w:val="Default"/>
              <w:jc w:val="center"/>
              <w:rPr>
                <w:sz w:val="23"/>
                <w:szCs w:val="23"/>
              </w:rPr>
            </w:pPr>
          </w:p>
        </w:tc>
      </w:tr>
    </w:tbl>
    <w:p w:rsidR="005431DB" w:rsidRDefault="005431DB" w:rsidP="005431DB">
      <w:pPr>
        <w:pStyle w:val="Default"/>
        <w:rPr>
          <w:lang w:val="sr-Cyrl-CS"/>
        </w:rPr>
      </w:pPr>
    </w:p>
    <w:p w:rsidR="007F39F1" w:rsidRPr="00552881" w:rsidRDefault="005431DB" w:rsidP="005431DB">
      <w:pPr>
        <w:pStyle w:val="Default"/>
        <w:jc w:val="both"/>
        <w:rPr>
          <w:lang w:val="sr-Latn-RS"/>
        </w:rPr>
      </w:pPr>
      <w:r w:rsidRPr="00843506">
        <w:rPr>
          <w:b/>
          <w:bCs/>
          <w:sz w:val="23"/>
          <w:szCs w:val="23"/>
          <w:lang w:val="sr-Cyrl-CS"/>
        </w:rPr>
        <w:t>Напомена</w:t>
      </w:r>
      <w:r w:rsidRPr="00843506">
        <w:rPr>
          <w:sz w:val="23"/>
          <w:szCs w:val="23"/>
          <w:lang w:val="sr-Cyrl-CS"/>
        </w:rPr>
        <w:t xml:space="preserve">: </w:t>
      </w:r>
      <w:r w:rsidRPr="00843506">
        <w:rPr>
          <w:i/>
          <w:iCs/>
          <w:sz w:val="23"/>
          <w:szCs w:val="23"/>
          <w:lang w:val="sr-Cyrl-CS"/>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D16369" w:rsidRDefault="00D16369" w:rsidP="005431DB">
      <w:pPr>
        <w:pStyle w:val="Default"/>
        <w:rPr>
          <w:b/>
          <w:bCs/>
          <w:sz w:val="23"/>
          <w:szCs w:val="23"/>
        </w:rPr>
      </w:pPr>
    </w:p>
    <w:p w:rsidR="005431DB" w:rsidRDefault="005431DB" w:rsidP="005431DB">
      <w:pPr>
        <w:pStyle w:val="Default"/>
        <w:rPr>
          <w:b/>
          <w:bCs/>
          <w:sz w:val="23"/>
          <w:szCs w:val="23"/>
          <w:lang w:val="sr-Cyrl-CS"/>
        </w:rPr>
      </w:pPr>
      <w:r>
        <w:rPr>
          <w:b/>
          <w:bCs/>
          <w:sz w:val="23"/>
          <w:szCs w:val="23"/>
        </w:rPr>
        <w:t xml:space="preserve">3) ПОДАЦИ О ПОДИЗВОЂАЧУ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960"/>
        <w:gridCol w:w="4172"/>
      </w:tblGrid>
      <w:tr w:rsidR="005431DB" w:rsidRPr="00487B9A" w:rsidTr="00BD7E6D">
        <w:tc>
          <w:tcPr>
            <w:tcW w:w="648" w:type="dxa"/>
          </w:tcPr>
          <w:p w:rsidR="005431DB" w:rsidRPr="00487B9A" w:rsidRDefault="005431DB" w:rsidP="00BD7E6D">
            <w:pPr>
              <w:pStyle w:val="Default"/>
              <w:rPr>
                <w:sz w:val="23"/>
                <w:szCs w:val="23"/>
                <w:lang w:val="sr-Cyrl-CS"/>
              </w:rPr>
            </w:pPr>
            <w:r w:rsidRPr="00487B9A">
              <w:rPr>
                <w:sz w:val="23"/>
                <w:szCs w:val="23"/>
                <w:lang w:val="sr-Cyrl-CS"/>
              </w:rPr>
              <w:t>1.</w:t>
            </w:r>
          </w:p>
        </w:tc>
        <w:tc>
          <w:tcPr>
            <w:tcW w:w="3960" w:type="dxa"/>
          </w:tcPr>
          <w:p w:rsidR="005431DB" w:rsidRPr="00487B9A" w:rsidRDefault="005431DB" w:rsidP="00BD7E6D">
            <w:pPr>
              <w:pStyle w:val="Default"/>
              <w:rPr>
                <w:b/>
                <w:bCs/>
                <w:sz w:val="23"/>
                <w:szCs w:val="23"/>
                <w:lang w:val="sr-Cyrl-CS"/>
              </w:rPr>
            </w:pPr>
            <w:r w:rsidRPr="00487B9A">
              <w:rPr>
                <w:b/>
                <w:bCs/>
                <w:sz w:val="23"/>
                <w:szCs w:val="23"/>
              </w:rPr>
              <w:t xml:space="preserve">Назив подизвођача: </w:t>
            </w:r>
          </w:p>
          <w:p w:rsidR="005431DB" w:rsidRPr="00487B9A" w:rsidRDefault="005431DB" w:rsidP="00BD7E6D">
            <w:pPr>
              <w:pStyle w:val="Default"/>
              <w:rPr>
                <w:sz w:val="23"/>
                <w:szCs w:val="23"/>
                <w:lang w:val="sr-Cyrl-CS"/>
              </w:rPr>
            </w:pPr>
          </w:p>
        </w:tc>
        <w:tc>
          <w:tcPr>
            <w:tcW w:w="4172" w:type="dxa"/>
          </w:tcPr>
          <w:p w:rsidR="005431DB" w:rsidRPr="00487B9A" w:rsidRDefault="005431DB" w:rsidP="00BD7E6D">
            <w:pPr>
              <w:pStyle w:val="Default"/>
              <w:rPr>
                <w:sz w:val="23"/>
                <w:szCs w:val="23"/>
                <w:lang w:val="sr-Cyrl-CS"/>
              </w:rPr>
            </w:pPr>
          </w:p>
        </w:tc>
      </w:tr>
      <w:tr w:rsidR="005431DB" w:rsidRPr="00487B9A" w:rsidTr="00BD7E6D">
        <w:tc>
          <w:tcPr>
            <w:tcW w:w="648" w:type="dxa"/>
          </w:tcPr>
          <w:p w:rsidR="005431DB" w:rsidRPr="00487B9A" w:rsidRDefault="005431DB" w:rsidP="00BD7E6D">
            <w:pPr>
              <w:pStyle w:val="Default"/>
              <w:rPr>
                <w:sz w:val="23"/>
                <w:szCs w:val="23"/>
                <w:lang w:val="sr-Cyrl-CS"/>
              </w:rPr>
            </w:pPr>
          </w:p>
        </w:tc>
        <w:tc>
          <w:tcPr>
            <w:tcW w:w="3960" w:type="dxa"/>
          </w:tcPr>
          <w:p w:rsidR="005431DB" w:rsidRPr="00487B9A" w:rsidRDefault="005431DB" w:rsidP="00BD7E6D">
            <w:pPr>
              <w:pStyle w:val="Default"/>
              <w:rPr>
                <w:sz w:val="23"/>
                <w:szCs w:val="23"/>
              </w:rPr>
            </w:pPr>
            <w:r w:rsidRPr="00487B9A">
              <w:rPr>
                <w:sz w:val="23"/>
                <w:szCs w:val="23"/>
              </w:rPr>
              <w:t xml:space="preserve">Адреса: </w:t>
            </w:r>
          </w:p>
          <w:p w:rsidR="005431DB" w:rsidRPr="00487B9A" w:rsidRDefault="005431DB" w:rsidP="00BD7E6D">
            <w:pPr>
              <w:pStyle w:val="Default"/>
              <w:rPr>
                <w:sz w:val="23"/>
                <w:szCs w:val="23"/>
              </w:rPr>
            </w:pPr>
          </w:p>
        </w:tc>
        <w:tc>
          <w:tcPr>
            <w:tcW w:w="4172" w:type="dxa"/>
          </w:tcPr>
          <w:p w:rsidR="005431DB" w:rsidRPr="00487B9A" w:rsidRDefault="005431DB" w:rsidP="00BD7E6D">
            <w:pPr>
              <w:pStyle w:val="Default"/>
              <w:rPr>
                <w:sz w:val="23"/>
                <w:szCs w:val="23"/>
                <w:lang w:val="sr-Cyrl-CS"/>
              </w:rPr>
            </w:pPr>
          </w:p>
        </w:tc>
      </w:tr>
      <w:tr w:rsidR="005431DB" w:rsidRPr="00487B9A" w:rsidTr="00BD7E6D">
        <w:tc>
          <w:tcPr>
            <w:tcW w:w="648" w:type="dxa"/>
          </w:tcPr>
          <w:p w:rsidR="005431DB" w:rsidRPr="00487B9A" w:rsidRDefault="005431DB" w:rsidP="00BD7E6D">
            <w:pPr>
              <w:pStyle w:val="Default"/>
              <w:rPr>
                <w:sz w:val="23"/>
                <w:szCs w:val="23"/>
                <w:lang w:val="sr-Cyrl-CS"/>
              </w:rPr>
            </w:pPr>
          </w:p>
        </w:tc>
        <w:tc>
          <w:tcPr>
            <w:tcW w:w="3960" w:type="dxa"/>
          </w:tcPr>
          <w:p w:rsidR="005431DB" w:rsidRPr="00487B9A" w:rsidRDefault="005431DB" w:rsidP="00BD7E6D">
            <w:pPr>
              <w:pStyle w:val="Default"/>
              <w:rPr>
                <w:sz w:val="23"/>
                <w:szCs w:val="23"/>
              </w:rPr>
            </w:pPr>
            <w:r w:rsidRPr="00487B9A">
              <w:rPr>
                <w:sz w:val="23"/>
                <w:szCs w:val="23"/>
              </w:rPr>
              <w:t xml:space="preserve">Матични број: </w:t>
            </w:r>
          </w:p>
          <w:p w:rsidR="005431DB" w:rsidRPr="00487B9A" w:rsidRDefault="005431DB" w:rsidP="00BD7E6D">
            <w:pPr>
              <w:pStyle w:val="Default"/>
              <w:rPr>
                <w:sz w:val="23"/>
                <w:szCs w:val="23"/>
              </w:rPr>
            </w:pPr>
          </w:p>
        </w:tc>
        <w:tc>
          <w:tcPr>
            <w:tcW w:w="4172" w:type="dxa"/>
          </w:tcPr>
          <w:p w:rsidR="005431DB" w:rsidRPr="00487B9A" w:rsidRDefault="005431DB" w:rsidP="00BD7E6D">
            <w:pPr>
              <w:pStyle w:val="Default"/>
              <w:rPr>
                <w:sz w:val="23"/>
                <w:szCs w:val="23"/>
                <w:lang w:val="sr-Cyrl-CS"/>
              </w:rPr>
            </w:pPr>
          </w:p>
        </w:tc>
      </w:tr>
      <w:tr w:rsidR="005431DB" w:rsidRPr="00487B9A" w:rsidTr="00BD7E6D">
        <w:tc>
          <w:tcPr>
            <w:tcW w:w="648" w:type="dxa"/>
          </w:tcPr>
          <w:p w:rsidR="005431DB" w:rsidRPr="00487B9A" w:rsidRDefault="005431DB" w:rsidP="00BD7E6D">
            <w:pPr>
              <w:pStyle w:val="Default"/>
              <w:rPr>
                <w:sz w:val="23"/>
                <w:szCs w:val="23"/>
                <w:lang w:val="sr-Cyrl-CS"/>
              </w:rPr>
            </w:pPr>
          </w:p>
        </w:tc>
        <w:tc>
          <w:tcPr>
            <w:tcW w:w="3960" w:type="dxa"/>
          </w:tcPr>
          <w:p w:rsidR="005431DB" w:rsidRPr="00487B9A" w:rsidRDefault="005431DB" w:rsidP="00BD7E6D">
            <w:pPr>
              <w:pStyle w:val="Default"/>
              <w:rPr>
                <w:sz w:val="23"/>
                <w:szCs w:val="23"/>
                <w:lang w:val="sr-Cyrl-CS"/>
              </w:rPr>
            </w:pPr>
            <w:r w:rsidRPr="00487B9A">
              <w:rPr>
                <w:sz w:val="23"/>
                <w:szCs w:val="23"/>
              </w:rPr>
              <w:t>Порески идентификациони број:</w:t>
            </w:r>
          </w:p>
          <w:p w:rsidR="005431DB" w:rsidRPr="00487B9A" w:rsidRDefault="005431DB" w:rsidP="00BD7E6D">
            <w:pPr>
              <w:pStyle w:val="Default"/>
              <w:rPr>
                <w:sz w:val="23"/>
                <w:szCs w:val="23"/>
              </w:rPr>
            </w:pPr>
            <w:r w:rsidRPr="00487B9A">
              <w:rPr>
                <w:sz w:val="23"/>
                <w:szCs w:val="23"/>
              </w:rPr>
              <w:t xml:space="preserve"> </w:t>
            </w:r>
          </w:p>
        </w:tc>
        <w:tc>
          <w:tcPr>
            <w:tcW w:w="4172" w:type="dxa"/>
          </w:tcPr>
          <w:p w:rsidR="005431DB" w:rsidRPr="00487B9A" w:rsidRDefault="005431DB" w:rsidP="00BD7E6D">
            <w:pPr>
              <w:pStyle w:val="Default"/>
              <w:rPr>
                <w:sz w:val="23"/>
                <w:szCs w:val="23"/>
                <w:lang w:val="sr-Cyrl-CS"/>
              </w:rPr>
            </w:pPr>
          </w:p>
        </w:tc>
      </w:tr>
      <w:tr w:rsidR="005431DB" w:rsidRPr="00487B9A" w:rsidTr="00BD7E6D">
        <w:tc>
          <w:tcPr>
            <w:tcW w:w="648" w:type="dxa"/>
          </w:tcPr>
          <w:p w:rsidR="005431DB" w:rsidRPr="00487B9A" w:rsidRDefault="005431DB" w:rsidP="00BD7E6D">
            <w:pPr>
              <w:pStyle w:val="Default"/>
              <w:rPr>
                <w:sz w:val="23"/>
                <w:szCs w:val="23"/>
                <w:lang w:val="sr-Cyrl-CS"/>
              </w:rPr>
            </w:pPr>
          </w:p>
        </w:tc>
        <w:tc>
          <w:tcPr>
            <w:tcW w:w="3960" w:type="dxa"/>
          </w:tcPr>
          <w:p w:rsidR="005431DB" w:rsidRPr="00487B9A" w:rsidRDefault="005431DB" w:rsidP="00BD7E6D">
            <w:pPr>
              <w:pStyle w:val="Default"/>
              <w:rPr>
                <w:sz w:val="23"/>
                <w:szCs w:val="23"/>
                <w:lang w:val="sr-Cyrl-CS"/>
              </w:rPr>
            </w:pPr>
            <w:r w:rsidRPr="00487B9A">
              <w:rPr>
                <w:sz w:val="23"/>
                <w:szCs w:val="23"/>
              </w:rPr>
              <w:t xml:space="preserve">Име особе за контакт: </w:t>
            </w:r>
          </w:p>
          <w:p w:rsidR="005431DB" w:rsidRPr="00487B9A" w:rsidRDefault="005431DB" w:rsidP="00BD7E6D">
            <w:pPr>
              <w:pStyle w:val="Default"/>
              <w:rPr>
                <w:sz w:val="23"/>
                <w:szCs w:val="23"/>
                <w:lang w:val="sr-Cyrl-CS"/>
              </w:rPr>
            </w:pPr>
          </w:p>
        </w:tc>
        <w:tc>
          <w:tcPr>
            <w:tcW w:w="4172" w:type="dxa"/>
          </w:tcPr>
          <w:p w:rsidR="005431DB" w:rsidRPr="00487B9A" w:rsidRDefault="005431DB" w:rsidP="00BD7E6D">
            <w:pPr>
              <w:pStyle w:val="Default"/>
              <w:rPr>
                <w:sz w:val="23"/>
                <w:szCs w:val="23"/>
                <w:lang w:val="sr-Cyrl-CS"/>
              </w:rPr>
            </w:pPr>
          </w:p>
        </w:tc>
      </w:tr>
      <w:tr w:rsidR="005431DB" w:rsidRPr="00487B9A" w:rsidTr="00BD7E6D">
        <w:tc>
          <w:tcPr>
            <w:tcW w:w="648" w:type="dxa"/>
          </w:tcPr>
          <w:p w:rsidR="005431DB" w:rsidRPr="00487B9A" w:rsidRDefault="005431DB" w:rsidP="00BD7E6D">
            <w:pPr>
              <w:pStyle w:val="Default"/>
              <w:rPr>
                <w:sz w:val="23"/>
                <w:szCs w:val="23"/>
                <w:lang w:val="sr-Cyrl-CS"/>
              </w:rPr>
            </w:pPr>
          </w:p>
        </w:tc>
        <w:tc>
          <w:tcPr>
            <w:tcW w:w="3960" w:type="dxa"/>
          </w:tcPr>
          <w:p w:rsidR="005431DB" w:rsidRPr="00487B9A" w:rsidRDefault="005431DB" w:rsidP="00BD7E6D">
            <w:pPr>
              <w:pStyle w:val="Default"/>
              <w:rPr>
                <w:sz w:val="23"/>
                <w:szCs w:val="23"/>
                <w:lang w:val="sr-Latn-CS"/>
              </w:rPr>
            </w:pPr>
            <w:r w:rsidRPr="00487B9A">
              <w:rPr>
                <w:sz w:val="23"/>
                <w:szCs w:val="23"/>
                <w:lang w:val="sr-Cyrl-CS"/>
              </w:rPr>
              <w:t>Проценат</w:t>
            </w:r>
            <w:r w:rsidRPr="00487B9A">
              <w:rPr>
                <w:sz w:val="23"/>
                <w:szCs w:val="23"/>
                <w:lang w:val="sr-Latn-CS"/>
              </w:rPr>
              <w:t xml:space="preserve"> </w:t>
            </w:r>
            <w:r w:rsidRPr="00487B9A">
              <w:rPr>
                <w:sz w:val="23"/>
                <w:szCs w:val="23"/>
                <w:lang w:val="sr-Cyrl-CS"/>
              </w:rPr>
              <w:t>укупне</w:t>
            </w:r>
            <w:r w:rsidRPr="00487B9A">
              <w:rPr>
                <w:sz w:val="23"/>
                <w:szCs w:val="23"/>
                <w:lang w:val="sr-Latn-CS"/>
              </w:rPr>
              <w:t xml:space="preserve"> </w:t>
            </w:r>
            <w:r w:rsidRPr="00487B9A">
              <w:rPr>
                <w:sz w:val="23"/>
                <w:szCs w:val="23"/>
                <w:lang w:val="sr-Cyrl-CS"/>
              </w:rPr>
              <w:t>вредности</w:t>
            </w:r>
            <w:r w:rsidRPr="00487B9A">
              <w:rPr>
                <w:sz w:val="23"/>
                <w:szCs w:val="23"/>
                <w:lang w:val="sr-Latn-CS"/>
              </w:rPr>
              <w:t xml:space="preserve"> </w:t>
            </w:r>
            <w:r w:rsidRPr="00487B9A">
              <w:rPr>
                <w:sz w:val="23"/>
                <w:szCs w:val="23"/>
                <w:lang w:val="sr-Cyrl-CS"/>
              </w:rPr>
              <w:t>набавке</w:t>
            </w:r>
            <w:r w:rsidRPr="00487B9A">
              <w:rPr>
                <w:sz w:val="23"/>
                <w:szCs w:val="23"/>
                <w:lang w:val="sr-Latn-CS"/>
              </w:rPr>
              <w:t xml:space="preserve"> </w:t>
            </w:r>
            <w:r w:rsidRPr="00487B9A">
              <w:rPr>
                <w:sz w:val="23"/>
                <w:szCs w:val="23"/>
                <w:lang w:val="sr-Cyrl-CS"/>
              </w:rPr>
              <w:t>који</w:t>
            </w:r>
            <w:r w:rsidRPr="00487B9A">
              <w:rPr>
                <w:sz w:val="23"/>
                <w:szCs w:val="23"/>
                <w:lang w:val="sr-Latn-CS"/>
              </w:rPr>
              <w:t xml:space="preserve"> </w:t>
            </w:r>
            <w:r w:rsidRPr="00487B9A">
              <w:rPr>
                <w:sz w:val="23"/>
                <w:szCs w:val="23"/>
                <w:lang w:val="sr-Cyrl-CS"/>
              </w:rPr>
              <w:t>ће</w:t>
            </w:r>
            <w:r w:rsidRPr="00487B9A">
              <w:rPr>
                <w:sz w:val="23"/>
                <w:szCs w:val="23"/>
                <w:lang w:val="sr-Latn-CS"/>
              </w:rPr>
              <w:t xml:space="preserve"> </w:t>
            </w:r>
            <w:r w:rsidRPr="00487B9A">
              <w:rPr>
                <w:sz w:val="23"/>
                <w:szCs w:val="23"/>
                <w:lang w:val="sr-Cyrl-CS"/>
              </w:rPr>
              <w:t>извршити</w:t>
            </w:r>
            <w:r w:rsidRPr="00487B9A">
              <w:rPr>
                <w:sz w:val="23"/>
                <w:szCs w:val="23"/>
                <w:lang w:val="sr-Latn-CS"/>
              </w:rPr>
              <w:t xml:space="preserve"> </w:t>
            </w:r>
            <w:r w:rsidRPr="00487B9A">
              <w:rPr>
                <w:sz w:val="23"/>
                <w:szCs w:val="23"/>
                <w:lang w:val="sr-Cyrl-CS"/>
              </w:rPr>
              <w:t>подизвођач</w:t>
            </w:r>
            <w:r w:rsidRPr="00487B9A">
              <w:rPr>
                <w:sz w:val="23"/>
                <w:szCs w:val="23"/>
                <w:lang w:val="sr-Latn-CS"/>
              </w:rPr>
              <w:t xml:space="preserve">: </w:t>
            </w:r>
          </w:p>
        </w:tc>
        <w:tc>
          <w:tcPr>
            <w:tcW w:w="4172" w:type="dxa"/>
          </w:tcPr>
          <w:p w:rsidR="005431DB" w:rsidRPr="00487B9A" w:rsidRDefault="005431DB" w:rsidP="00BD7E6D">
            <w:pPr>
              <w:pStyle w:val="Default"/>
              <w:rPr>
                <w:sz w:val="23"/>
                <w:szCs w:val="23"/>
                <w:lang w:val="sr-Cyrl-CS"/>
              </w:rPr>
            </w:pPr>
          </w:p>
        </w:tc>
      </w:tr>
      <w:tr w:rsidR="00217D5B" w:rsidRPr="00487B9A" w:rsidTr="00BD7E6D">
        <w:tc>
          <w:tcPr>
            <w:tcW w:w="648" w:type="dxa"/>
          </w:tcPr>
          <w:p w:rsidR="00217D5B" w:rsidRPr="00487B9A" w:rsidRDefault="00217D5B" w:rsidP="00BD7E6D">
            <w:pPr>
              <w:pStyle w:val="Default"/>
              <w:rPr>
                <w:sz w:val="23"/>
                <w:szCs w:val="23"/>
                <w:lang w:val="sr-Cyrl-CS"/>
              </w:rPr>
            </w:pPr>
          </w:p>
        </w:tc>
        <w:tc>
          <w:tcPr>
            <w:tcW w:w="3960" w:type="dxa"/>
          </w:tcPr>
          <w:p w:rsidR="00217D5B" w:rsidRPr="00217D5B" w:rsidRDefault="00217D5B" w:rsidP="00BD7E6D">
            <w:pPr>
              <w:pStyle w:val="Default"/>
              <w:rPr>
                <w:sz w:val="23"/>
                <w:szCs w:val="23"/>
                <w:lang w:val="sr-Latn-RS"/>
              </w:rPr>
            </w:pPr>
            <w:r>
              <w:rPr>
                <w:sz w:val="23"/>
                <w:szCs w:val="23"/>
                <w:lang w:val="sr-Latn-RS"/>
              </w:rPr>
              <w:t>Део предмета набавке који ће извршити подизвођач:</w:t>
            </w:r>
          </w:p>
        </w:tc>
        <w:tc>
          <w:tcPr>
            <w:tcW w:w="4172" w:type="dxa"/>
          </w:tcPr>
          <w:p w:rsidR="00217D5B" w:rsidRPr="00487B9A" w:rsidRDefault="00217D5B" w:rsidP="00BD7E6D">
            <w:pPr>
              <w:pStyle w:val="Default"/>
              <w:rPr>
                <w:sz w:val="23"/>
                <w:szCs w:val="23"/>
                <w:lang w:val="sr-Cyrl-CS"/>
              </w:rPr>
            </w:pPr>
          </w:p>
        </w:tc>
      </w:tr>
    </w:tbl>
    <w:p w:rsidR="005431DB" w:rsidRPr="00217D5B" w:rsidRDefault="005431DB" w:rsidP="005431DB">
      <w:pPr>
        <w:pStyle w:val="Default"/>
        <w:rPr>
          <w:sz w:val="23"/>
          <w:szCs w:val="23"/>
          <w:lang w:val="sr-Latn-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960"/>
        <w:gridCol w:w="4172"/>
      </w:tblGrid>
      <w:tr w:rsidR="005431DB" w:rsidRPr="00487B9A" w:rsidTr="00BD7E6D">
        <w:tc>
          <w:tcPr>
            <w:tcW w:w="648" w:type="dxa"/>
          </w:tcPr>
          <w:p w:rsidR="005431DB" w:rsidRPr="00487B9A" w:rsidRDefault="005431DB" w:rsidP="00BD7E6D">
            <w:pPr>
              <w:pStyle w:val="Default"/>
              <w:rPr>
                <w:sz w:val="23"/>
                <w:szCs w:val="23"/>
                <w:lang w:val="sr-Cyrl-CS"/>
              </w:rPr>
            </w:pPr>
            <w:r w:rsidRPr="00487B9A">
              <w:rPr>
                <w:sz w:val="23"/>
                <w:szCs w:val="23"/>
                <w:lang w:val="sr-Cyrl-CS"/>
              </w:rPr>
              <w:t>2.</w:t>
            </w:r>
          </w:p>
        </w:tc>
        <w:tc>
          <w:tcPr>
            <w:tcW w:w="3960" w:type="dxa"/>
          </w:tcPr>
          <w:p w:rsidR="005431DB" w:rsidRPr="00487B9A" w:rsidRDefault="005431DB" w:rsidP="00BD7E6D">
            <w:pPr>
              <w:pStyle w:val="Default"/>
              <w:rPr>
                <w:b/>
                <w:bCs/>
                <w:sz w:val="23"/>
                <w:szCs w:val="23"/>
                <w:lang w:val="sr-Cyrl-CS"/>
              </w:rPr>
            </w:pPr>
            <w:r w:rsidRPr="00487B9A">
              <w:rPr>
                <w:b/>
                <w:bCs/>
                <w:sz w:val="23"/>
                <w:szCs w:val="23"/>
              </w:rPr>
              <w:t xml:space="preserve">Назив подизвођача: </w:t>
            </w:r>
          </w:p>
          <w:p w:rsidR="005431DB" w:rsidRPr="00487B9A" w:rsidRDefault="005431DB" w:rsidP="00BD7E6D">
            <w:pPr>
              <w:pStyle w:val="Default"/>
              <w:rPr>
                <w:sz w:val="23"/>
                <w:szCs w:val="23"/>
                <w:lang w:val="sr-Cyrl-CS"/>
              </w:rPr>
            </w:pPr>
          </w:p>
        </w:tc>
        <w:tc>
          <w:tcPr>
            <w:tcW w:w="4172" w:type="dxa"/>
          </w:tcPr>
          <w:p w:rsidR="005431DB" w:rsidRPr="00487B9A" w:rsidRDefault="005431DB" w:rsidP="00BD7E6D">
            <w:pPr>
              <w:pStyle w:val="Default"/>
              <w:rPr>
                <w:sz w:val="23"/>
                <w:szCs w:val="23"/>
                <w:lang w:val="sr-Cyrl-CS"/>
              </w:rPr>
            </w:pPr>
          </w:p>
        </w:tc>
      </w:tr>
      <w:tr w:rsidR="005431DB" w:rsidRPr="00487B9A" w:rsidTr="00BD7E6D">
        <w:tc>
          <w:tcPr>
            <w:tcW w:w="648" w:type="dxa"/>
          </w:tcPr>
          <w:p w:rsidR="005431DB" w:rsidRPr="00487B9A" w:rsidRDefault="005431DB" w:rsidP="00BD7E6D">
            <w:pPr>
              <w:pStyle w:val="Default"/>
              <w:rPr>
                <w:sz w:val="23"/>
                <w:szCs w:val="23"/>
                <w:lang w:val="sr-Cyrl-CS"/>
              </w:rPr>
            </w:pPr>
          </w:p>
        </w:tc>
        <w:tc>
          <w:tcPr>
            <w:tcW w:w="3960" w:type="dxa"/>
          </w:tcPr>
          <w:p w:rsidR="005431DB" w:rsidRPr="00487B9A" w:rsidRDefault="005431DB" w:rsidP="00BD7E6D">
            <w:pPr>
              <w:pStyle w:val="Default"/>
              <w:rPr>
                <w:sz w:val="23"/>
                <w:szCs w:val="23"/>
              </w:rPr>
            </w:pPr>
            <w:r w:rsidRPr="00487B9A">
              <w:rPr>
                <w:sz w:val="23"/>
                <w:szCs w:val="23"/>
              </w:rPr>
              <w:t xml:space="preserve">Адреса: </w:t>
            </w:r>
          </w:p>
          <w:p w:rsidR="005431DB" w:rsidRPr="00487B9A" w:rsidRDefault="005431DB" w:rsidP="00BD7E6D">
            <w:pPr>
              <w:pStyle w:val="Default"/>
              <w:rPr>
                <w:sz w:val="23"/>
                <w:szCs w:val="23"/>
              </w:rPr>
            </w:pPr>
          </w:p>
        </w:tc>
        <w:tc>
          <w:tcPr>
            <w:tcW w:w="4172" w:type="dxa"/>
          </w:tcPr>
          <w:p w:rsidR="005431DB" w:rsidRPr="00487B9A" w:rsidRDefault="005431DB" w:rsidP="00BD7E6D">
            <w:pPr>
              <w:pStyle w:val="Default"/>
              <w:rPr>
                <w:sz w:val="23"/>
                <w:szCs w:val="23"/>
                <w:lang w:val="sr-Cyrl-CS"/>
              </w:rPr>
            </w:pPr>
          </w:p>
        </w:tc>
      </w:tr>
      <w:tr w:rsidR="005431DB" w:rsidRPr="00487B9A" w:rsidTr="00BD7E6D">
        <w:tc>
          <w:tcPr>
            <w:tcW w:w="648" w:type="dxa"/>
          </w:tcPr>
          <w:p w:rsidR="005431DB" w:rsidRPr="00487B9A" w:rsidRDefault="005431DB" w:rsidP="00BD7E6D">
            <w:pPr>
              <w:pStyle w:val="Default"/>
              <w:rPr>
                <w:sz w:val="23"/>
                <w:szCs w:val="23"/>
                <w:lang w:val="sr-Cyrl-CS"/>
              </w:rPr>
            </w:pPr>
          </w:p>
        </w:tc>
        <w:tc>
          <w:tcPr>
            <w:tcW w:w="3960" w:type="dxa"/>
          </w:tcPr>
          <w:p w:rsidR="005431DB" w:rsidRPr="00487B9A" w:rsidRDefault="005431DB" w:rsidP="00BD7E6D">
            <w:pPr>
              <w:pStyle w:val="Default"/>
              <w:rPr>
                <w:sz w:val="23"/>
                <w:szCs w:val="23"/>
              </w:rPr>
            </w:pPr>
            <w:r w:rsidRPr="00487B9A">
              <w:rPr>
                <w:sz w:val="23"/>
                <w:szCs w:val="23"/>
              </w:rPr>
              <w:t xml:space="preserve">Матични број: </w:t>
            </w:r>
          </w:p>
          <w:p w:rsidR="005431DB" w:rsidRPr="00487B9A" w:rsidRDefault="005431DB" w:rsidP="00BD7E6D">
            <w:pPr>
              <w:pStyle w:val="Default"/>
              <w:rPr>
                <w:sz w:val="23"/>
                <w:szCs w:val="23"/>
              </w:rPr>
            </w:pPr>
          </w:p>
        </w:tc>
        <w:tc>
          <w:tcPr>
            <w:tcW w:w="4172" w:type="dxa"/>
          </w:tcPr>
          <w:p w:rsidR="005431DB" w:rsidRPr="00487B9A" w:rsidRDefault="005431DB" w:rsidP="00BD7E6D">
            <w:pPr>
              <w:pStyle w:val="Default"/>
              <w:rPr>
                <w:sz w:val="23"/>
                <w:szCs w:val="23"/>
                <w:lang w:val="sr-Cyrl-CS"/>
              </w:rPr>
            </w:pPr>
          </w:p>
        </w:tc>
      </w:tr>
      <w:tr w:rsidR="005431DB" w:rsidRPr="00487B9A" w:rsidTr="00BD7E6D">
        <w:tc>
          <w:tcPr>
            <w:tcW w:w="648" w:type="dxa"/>
          </w:tcPr>
          <w:p w:rsidR="005431DB" w:rsidRPr="00487B9A" w:rsidRDefault="005431DB" w:rsidP="00BD7E6D">
            <w:pPr>
              <w:pStyle w:val="Default"/>
              <w:rPr>
                <w:sz w:val="23"/>
                <w:szCs w:val="23"/>
                <w:lang w:val="sr-Cyrl-CS"/>
              </w:rPr>
            </w:pPr>
          </w:p>
        </w:tc>
        <w:tc>
          <w:tcPr>
            <w:tcW w:w="3960" w:type="dxa"/>
          </w:tcPr>
          <w:p w:rsidR="005431DB" w:rsidRPr="00487B9A" w:rsidRDefault="005431DB" w:rsidP="00BD7E6D">
            <w:pPr>
              <w:pStyle w:val="Default"/>
              <w:rPr>
                <w:sz w:val="23"/>
                <w:szCs w:val="23"/>
                <w:lang w:val="sr-Cyrl-CS"/>
              </w:rPr>
            </w:pPr>
            <w:r w:rsidRPr="00487B9A">
              <w:rPr>
                <w:sz w:val="23"/>
                <w:szCs w:val="23"/>
              </w:rPr>
              <w:t>Порески идентификациони број:</w:t>
            </w:r>
          </w:p>
          <w:p w:rsidR="005431DB" w:rsidRPr="00487B9A" w:rsidRDefault="005431DB" w:rsidP="00BD7E6D">
            <w:pPr>
              <w:pStyle w:val="Default"/>
              <w:rPr>
                <w:sz w:val="23"/>
                <w:szCs w:val="23"/>
              </w:rPr>
            </w:pPr>
            <w:r w:rsidRPr="00487B9A">
              <w:rPr>
                <w:sz w:val="23"/>
                <w:szCs w:val="23"/>
              </w:rPr>
              <w:t xml:space="preserve"> </w:t>
            </w:r>
          </w:p>
        </w:tc>
        <w:tc>
          <w:tcPr>
            <w:tcW w:w="4172" w:type="dxa"/>
          </w:tcPr>
          <w:p w:rsidR="005431DB" w:rsidRPr="00487B9A" w:rsidRDefault="005431DB" w:rsidP="00BD7E6D">
            <w:pPr>
              <w:pStyle w:val="Default"/>
              <w:rPr>
                <w:sz w:val="23"/>
                <w:szCs w:val="23"/>
                <w:lang w:val="sr-Cyrl-CS"/>
              </w:rPr>
            </w:pPr>
          </w:p>
        </w:tc>
      </w:tr>
      <w:tr w:rsidR="005431DB" w:rsidRPr="00487B9A" w:rsidTr="00BD7E6D">
        <w:tc>
          <w:tcPr>
            <w:tcW w:w="648" w:type="dxa"/>
          </w:tcPr>
          <w:p w:rsidR="005431DB" w:rsidRPr="00487B9A" w:rsidRDefault="005431DB" w:rsidP="00BD7E6D">
            <w:pPr>
              <w:pStyle w:val="Default"/>
              <w:rPr>
                <w:sz w:val="23"/>
                <w:szCs w:val="23"/>
                <w:lang w:val="sr-Cyrl-CS"/>
              </w:rPr>
            </w:pPr>
          </w:p>
        </w:tc>
        <w:tc>
          <w:tcPr>
            <w:tcW w:w="3960" w:type="dxa"/>
          </w:tcPr>
          <w:p w:rsidR="005431DB" w:rsidRPr="00487B9A" w:rsidRDefault="005431DB" w:rsidP="00BD7E6D">
            <w:pPr>
              <w:pStyle w:val="Default"/>
              <w:rPr>
                <w:sz w:val="23"/>
                <w:szCs w:val="23"/>
                <w:lang w:val="sr-Cyrl-CS"/>
              </w:rPr>
            </w:pPr>
            <w:r w:rsidRPr="00487B9A">
              <w:rPr>
                <w:sz w:val="23"/>
                <w:szCs w:val="23"/>
              </w:rPr>
              <w:t xml:space="preserve">Име особе за контакт: </w:t>
            </w:r>
          </w:p>
          <w:p w:rsidR="005431DB" w:rsidRPr="00487B9A" w:rsidRDefault="005431DB" w:rsidP="00BD7E6D">
            <w:pPr>
              <w:pStyle w:val="Default"/>
              <w:rPr>
                <w:sz w:val="23"/>
                <w:szCs w:val="23"/>
                <w:lang w:val="sr-Cyrl-CS"/>
              </w:rPr>
            </w:pPr>
          </w:p>
        </w:tc>
        <w:tc>
          <w:tcPr>
            <w:tcW w:w="4172" w:type="dxa"/>
          </w:tcPr>
          <w:p w:rsidR="005431DB" w:rsidRPr="00487B9A" w:rsidRDefault="005431DB" w:rsidP="00BD7E6D">
            <w:pPr>
              <w:pStyle w:val="Default"/>
              <w:rPr>
                <w:sz w:val="23"/>
                <w:szCs w:val="23"/>
                <w:lang w:val="sr-Cyrl-CS"/>
              </w:rPr>
            </w:pPr>
          </w:p>
        </w:tc>
      </w:tr>
      <w:tr w:rsidR="005431DB" w:rsidRPr="00487B9A" w:rsidTr="00BD7E6D">
        <w:tc>
          <w:tcPr>
            <w:tcW w:w="648" w:type="dxa"/>
          </w:tcPr>
          <w:p w:rsidR="005431DB" w:rsidRPr="00487B9A" w:rsidRDefault="005431DB" w:rsidP="00BD7E6D">
            <w:pPr>
              <w:pStyle w:val="Default"/>
              <w:rPr>
                <w:sz w:val="23"/>
                <w:szCs w:val="23"/>
                <w:lang w:val="sr-Cyrl-CS"/>
              </w:rPr>
            </w:pPr>
          </w:p>
        </w:tc>
        <w:tc>
          <w:tcPr>
            <w:tcW w:w="3960" w:type="dxa"/>
          </w:tcPr>
          <w:p w:rsidR="005431DB" w:rsidRPr="00487B9A" w:rsidRDefault="005431DB" w:rsidP="00BD7E6D">
            <w:pPr>
              <w:pStyle w:val="Default"/>
              <w:rPr>
                <w:sz w:val="23"/>
                <w:szCs w:val="23"/>
                <w:lang w:val="sr-Latn-CS"/>
              </w:rPr>
            </w:pPr>
            <w:r w:rsidRPr="00487B9A">
              <w:rPr>
                <w:sz w:val="23"/>
                <w:szCs w:val="23"/>
                <w:lang w:val="sr-Cyrl-CS"/>
              </w:rPr>
              <w:t>Проценат</w:t>
            </w:r>
            <w:r w:rsidRPr="00487B9A">
              <w:rPr>
                <w:sz w:val="23"/>
                <w:szCs w:val="23"/>
                <w:lang w:val="sr-Latn-CS"/>
              </w:rPr>
              <w:t xml:space="preserve"> </w:t>
            </w:r>
            <w:r w:rsidRPr="00487B9A">
              <w:rPr>
                <w:sz w:val="23"/>
                <w:szCs w:val="23"/>
                <w:lang w:val="sr-Cyrl-CS"/>
              </w:rPr>
              <w:t>укупне</w:t>
            </w:r>
            <w:r w:rsidRPr="00487B9A">
              <w:rPr>
                <w:sz w:val="23"/>
                <w:szCs w:val="23"/>
                <w:lang w:val="sr-Latn-CS"/>
              </w:rPr>
              <w:t xml:space="preserve"> </w:t>
            </w:r>
            <w:r w:rsidRPr="00487B9A">
              <w:rPr>
                <w:sz w:val="23"/>
                <w:szCs w:val="23"/>
                <w:lang w:val="sr-Cyrl-CS"/>
              </w:rPr>
              <w:t>вредности</w:t>
            </w:r>
            <w:r w:rsidRPr="00487B9A">
              <w:rPr>
                <w:sz w:val="23"/>
                <w:szCs w:val="23"/>
                <w:lang w:val="sr-Latn-CS"/>
              </w:rPr>
              <w:t xml:space="preserve"> </w:t>
            </w:r>
            <w:r w:rsidRPr="00487B9A">
              <w:rPr>
                <w:sz w:val="23"/>
                <w:szCs w:val="23"/>
                <w:lang w:val="sr-Cyrl-CS"/>
              </w:rPr>
              <w:t>набавке</w:t>
            </w:r>
            <w:r w:rsidRPr="00487B9A">
              <w:rPr>
                <w:sz w:val="23"/>
                <w:szCs w:val="23"/>
                <w:lang w:val="sr-Latn-CS"/>
              </w:rPr>
              <w:t xml:space="preserve"> </w:t>
            </w:r>
            <w:r w:rsidRPr="00487B9A">
              <w:rPr>
                <w:sz w:val="23"/>
                <w:szCs w:val="23"/>
                <w:lang w:val="sr-Cyrl-CS"/>
              </w:rPr>
              <w:t>који</w:t>
            </w:r>
            <w:r w:rsidRPr="00487B9A">
              <w:rPr>
                <w:sz w:val="23"/>
                <w:szCs w:val="23"/>
                <w:lang w:val="sr-Latn-CS"/>
              </w:rPr>
              <w:t xml:space="preserve"> </w:t>
            </w:r>
            <w:r w:rsidRPr="00487B9A">
              <w:rPr>
                <w:sz w:val="23"/>
                <w:szCs w:val="23"/>
                <w:lang w:val="sr-Cyrl-CS"/>
              </w:rPr>
              <w:t>ће</w:t>
            </w:r>
            <w:r w:rsidRPr="00487B9A">
              <w:rPr>
                <w:sz w:val="23"/>
                <w:szCs w:val="23"/>
                <w:lang w:val="sr-Latn-CS"/>
              </w:rPr>
              <w:t xml:space="preserve"> </w:t>
            </w:r>
            <w:r w:rsidRPr="00487B9A">
              <w:rPr>
                <w:sz w:val="23"/>
                <w:szCs w:val="23"/>
                <w:lang w:val="sr-Cyrl-CS"/>
              </w:rPr>
              <w:t>извршити</w:t>
            </w:r>
            <w:r w:rsidRPr="00487B9A">
              <w:rPr>
                <w:sz w:val="23"/>
                <w:szCs w:val="23"/>
                <w:lang w:val="sr-Latn-CS"/>
              </w:rPr>
              <w:t xml:space="preserve"> </w:t>
            </w:r>
            <w:r w:rsidRPr="00487B9A">
              <w:rPr>
                <w:sz w:val="23"/>
                <w:szCs w:val="23"/>
                <w:lang w:val="sr-Cyrl-CS"/>
              </w:rPr>
              <w:t>подизвођач</w:t>
            </w:r>
            <w:r w:rsidRPr="00487B9A">
              <w:rPr>
                <w:sz w:val="23"/>
                <w:szCs w:val="23"/>
                <w:lang w:val="sr-Latn-CS"/>
              </w:rPr>
              <w:t xml:space="preserve">: </w:t>
            </w:r>
          </w:p>
        </w:tc>
        <w:tc>
          <w:tcPr>
            <w:tcW w:w="4172" w:type="dxa"/>
          </w:tcPr>
          <w:p w:rsidR="005431DB" w:rsidRPr="00487B9A" w:rsidRDefault="005431DB" w:rsidP="00BD7E6D">
            <w:pPr>
              <w:pStyle w:val="Default"/>
              <w:rPr>
                <w:sz w:val="23"/>
                <w:szCs w:val="23"/>
                <w:lang w:val="sr-Cyrl-CS"/>
              </w:rPr>
            </w:pPr>
          </w:p>
        </w:tc>
      </w:tr>
      <w:tr w:rsidR="00C30B42" w:rsidRPr="00487B9A" w:rsidTr="00BD7E6D">
        <w:tc>
          <w:tcPr>
            <w:tcW w:w="648" w:type="dxa"/>
          </w:tcPr>
          <w:p w:rsidR="00C30B42" w:rsidRPr="00487B9A" w:rsidRDefault="00C30B42" w:rsidP="00BD7E6D">
            <w:pPr>
              <w:pStyle w:val="Default"/>
              <w:rPr>
                <w:sz w:val="23"/>
                <w:szCs w:val="23"/>
                <w:lang w:val="sr-Cyrl-CS"/>
              </w:rPr>
            </w:pPr>
          </w:p>
        </w:tc>
        <w:tc>
          <w:tcPr>
            <w:tcW w:w="3960" w:type="dxa"/>
          </w:tcPr>
          <w:p w:rsidR="00C30B42" w:rsidRPr="00217D5B" w:rsidRDefault="00C30B42" w:rsidP="004C46E4">
            <w:pPr>
              <w:pStyle w:val="Default"/>
              <w:rPr>
                <w:sz w:val="23"/>
                <w:szCs w:val="23"/>
                <w:lang w:val="sr-Latn-RS"/>
              </w:rPr>
            </w:pPr>
            <w:r>
              <w:rPr>
                <w:sz w:val="23"/>
                <w:szCs w:val="23"/>
                <w:lang w:val="sr-Latn-RS"/>
              </w:rPr>
              <w:t>Део предмета набавке који ће извршити подизвођач:</w:t>
            </w:r>
          </w:p>
        </w:tc>
        <w:tc>
          <w:tcPr>
            <w:tcW w:w="4172" w:type="dxa"/>
          </w:tcPr>
          <w:p w:rsidR="00C30B42" w:rsidRPr="00487B9A" w:rsidRDefault="00C30B42" w:rsidP="00BD7E6D">
            <w:pPr>
              <w:pStyle w:val="Default"/>
              <w:rPr>
                <w:sz w:val="23"/>
                <w:szCs w:val="23"/>
                <w:lang w:val="sr-Cyrl-CS"/>
              </w:rPr>
            </w:pPr>
          </w:p>
        </w:tc>
      </w:tr>
    </w:tbl>
    <w:p w:rsidR="005431DB" w:rsidRPr="00841AA5" w:rsidRDefault="005431DB" w:rsidP="005431DB">
      <w:pPr>
        <w:pStyle w:val="Default"/>
        <w:rPr>
          <w:sz w:val="23"/>
          <w:szCs w:val="23"/>
          <w:lang w:val="sr-Cyrl-CS"/>
        </w:rPr>
      </w:pPr>
    </w:p>
    <w:p w:rsidR="005431DB" w:rsidRPr="00E82895" w:rsidRDefault="005431DB" w:rsidP="005431DB">
      <w:pPr>
        <w:pStyle w:val="Default"/>
        <w:rPr>
          <w:b/>
          <w:bCs/>
          <w:sz w:val="23"/>
          <w:szCs w:val="23"/>
          <w:lang w:val="sr-Latn-CS"/>
        </w:rPr>
      </w:pPr>
    </w:p>
    <w:p w:rsidR="005431DB" w:rsidRDefault="005431DB" w:rsidP="005431DB">
      <w:pPr>
        <w:pStyle w:val="Default"/>
        <w:rPr>
          <w:b/>
          <w:bCs/>
          <w:sz w:val="23"/>
          <w:szCs w:val="23"/>
          <w:lang w:val="sr-Cyrl-CS"/>
        </w:rPr>
      </w:pPr>
    </w:p>
    <w:p w:rsidR="00D16369" w:rsidRPr="00FC3422" w:rsidRDefault="005431DB" w:rsidP="00FC3422">
      <w:pPr>
        <w:pStyle w:val="Default"/>
        <w:jc w:val="both"/>
        <w:rPr>
          <w:b/>
          <w:bCs/>
          <w:i/>
          <w:iCs/>
          <w:sz w:val="23"/>
          <w:szCs w:val="23"/>
          <w:lang w:val="sr-Latn-CS"/>
        </w:rPr>
      </w:pPr>
      <w:r w:rsidRPr="00843506">
        <w:rPr>
          <w:b/>
          <w:bCs/>
          <w:sz w:val="23"/>
          <w:szCs w:val="23"/>
          <w:lang w:val="sr-Cyrl-CS"/>
        </w:rPr>
        <w:t xml:space="preserve">Напомена: </w:t>
      </w:r>
      <w:r w:rsidRPr="00843506">
        <w:rPr>
          <w:b/>
          <w:bCs/>
          <w:i/>
          <w:iCs/>
          <w:sz w:val="23"/>
          <w:szCs w:val="23"/>
          <w:lang w:val="sr-Cyrl-CS"/>
        </w:rPr>
        <w:t>Табелу „Подаци о подизвођачу“ попуњаају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16369" w:rsidRDefault="00D16369" w:rsidP="005431DB">
      <w:pPr>
        <w:pStyle w:val="Default"/>
        <w:rPr>
          <w:sz w:val="22"/>
          <w:szCs w:val="22"/>
          <w:lang w:val="sr-Latn-RS"/>
        </w:rPr>
      </w:pPr>
    </w:p>
    <w:p w:rsidR="00D16369" w:rsidRPr="00D16369" w:rsidRDefault="00D16369" w:rsidP="005431DB">
      <w:pPr>
        <w:pStyle w:val="Default"/>
        <w:rPr>
          <w:sz w:val="22"/>
          <w:szCs w:val="22"/>
          <w:lang w:val="sr-Latn-RS"/>
        </w:rPr>
      </w:pPr>
    </w:p>
    <w:p w:rsidR="005431DB" w:rsidRDefault="005431DB" w:rsidP="005431DB">
      <w:pPr>
        <w:pStyle w:val="Default"/>
        <w:rPr>
          <w:sz w:val="22"/>
          <w:szCs w:val="22"/>
          <w:lang w:val="sr-Cyrl-CS"/>
        </w:rPr>
      </w:pPr>
    </w:p>
    <w:p w:rsidR="005431DB" w:rsidRDefault="005431DB" w:rsidP="005431DB">
      <w:pPr>
        <w:pStyle w:val="Default"/>
        <w:rPr>
          <w:b/>
          <w:bCs/>
          <w:sz w:val="23"/>
          <w:szCs w:val="23"/>
          <w:lang w:val="sr-Cyrl-CS"/>
        </w:rPr>
      </w:pPr>
      <w:r w:rsidRPr="00843506">
        <w:rPr>
          <w:b/>
          <w:bCs/>
          <w:sz w:val="23"/>
          <w:szCs w:val="23"/>
          <w:lang w:val="sr-Cyrl-CS"/>
        </w:rPr>
        <w:t xml:space="preserve">4) ПОДАЦИ О УЧЕСНИКУ У ЗАЈЕДНИЧКОЈ ПОНУДИ </w:t>
      </w:r>
    </w:p>
    <w:p w:rsidR="005431DB" w:rsidRDefault="005431DB" w:rsidP="005431DB">
      <w:pPr>
        <w:pStyle w:val="Default"/>
        <w:rPr>
          <w:b/>
          <w:bCs/>
          <w:sz w:val="23"/>
          <w:szCs w:val="23"/>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960"/>
        <w:gridCol w:w="4172"/>
      </w:tblGrid>
      <w:tr w:rsidR="005431DB" w:rsidRPr="00487B9A" w:rsidTr="00BD7E6D">
        <w:tc>
          <w:tcPr>
            <w:tcW w:w="648" w:type="dxa"/>
          </w:tcPr>
          <w:p w:rsidR="005431DB" w:rsidRPr="00487B9A" w:rsidRDefault="005431DB" w:rsidP="00BD7E6D">
            <w:pPr>
              <w:pStyle w:val="Default"/>
              <w:rPr>
                <w:sz w:val="23"/>
                <w:szCs w:val="23"/>
                <w:lang w:val="sr-Cyrl-CS"/>
              </w:rPr>
            </w:pPr>
            <w:r w:rsidRPr="00487B9A">
              <w:rPr>
                <w:sz w:val="23"/>
                <w:szCs w:val="23"/>
                <w:lang w:val="sr-Cyrl-CS"/>
              </w:rPr>
              <w:t>1.</w:t>
            </w:r>
          </w:p>
        </w:tc>
        <w:tc>
          <w:tcPr>
            <w:tcW w:w="3960" w:type="dxa"/>
          </w:tcPr>
          <w:p w:rsidR="005431DB" w:rsidRPr="00487B9A" w:rsidRDefault="005431DB" w:rsidP="00BD7E6D">
            <w:pPr>
              <w:pStyle w:val="Default"/>
              <w:rPr>
                <w:b/>
                <w:bCs/>
                <w:sz w:val="23"/>
                <w:szCs w:val="23"/>
                <w:lang w:val="sr-Cyrl-CS"/>
              </w:rPr>
            </w:pPr>
            <w:r w:rsidRPr="00487B9A">
              <w:rPr>
                <w:b/>
                <w:bCs/>
                <w:sz w:val="23"/>
                <w:szCs w:val="23"/>
                <w:lang w:val="sr-Cyrl-CS"/>
              </w:rPr>
              <w:t xml:space="preserve">Назив учесника у заједничкој понуди: </w:t>
            </w:r>
          </w:p>
          <w:p w:rsidR="005431DB" w:rsidRPr="00487B9A" w:rsidRDefault="005431DB" w:rsidP="00BD7E6D">
            <w:pPr>
              <w:pStyle w:val="Default"/>
              <w:rPr>
                <w:sz w:val="23"/>
                <w:szCs w:val="23"/>
                <w:lang w:val="sr-Cyrl-CS"/>
              </w:rPr>
            </w:pPr>
          </w:p>
        </w:tc>
        <w:tc>
          <w:tcPr>
            <w:tcW w:w="4172" w:type="dxa"/>
          </w:tcPr>
          <w:p w:rsidR="005431DB" w:rsidRPr="00487B9A" w:rsidRDefault="005431DB" w:rsidP="00BD7E6D">
            <w:pPr>
              <w:pStyle w:val="Default"/>
              <w:rPr>
                <w:sz w:val="23"/>
                <w:szCs w:val="23"/>
                <w:lang w:val="sr-Cyrl-CS"/>
              </w:rPr>
            </w:pPr>
          </w:p>
        </w:tc>
      </w:tr>
      <w:tr w:rsidR="005431DB" w:rsidRPr="00487B9A" w:rsidTr="00BD7E6D">
        <w:tc>
          <w:tcPr>
            <w:tcW w:w="648" w:type="dxa"/>
          </w:tcPr>
          <w:p w:rsidR="005431DB" w:rsidRPr="00487B9A" w:rsidRDefault="005431DB" w:rsidP="00BD7E6D">
            <w:pPr>
              <w:pStyle w:val="Default"/>
              <w:rPr>
                <w:sz w:val="23"/>
                <w:szCs w:val="23"/>
                <w:lang w:val="sr-Cyrl-CS"/>
              </w:rPr>
            </w:pPr>
          </w:p>
        </w:tc>
        <w:tc>
          <w:tcPr>
            <w:tcW w:w="3960" w:type="dxa"/>
          </w:tcPr>
          <w:p w:rsidR="005431DB" w:rsidRPr="00487B9A" w:rsidRDefault="005431DB" w:rsidP="00BD7E6D">
            <w:pPr>
              <w:pStyle w:val="Default"/>
              <w:rPr>
                <w:sz w:val="23"/>
                <w:szCs w:val="23"/>
              </w:rPr>
            </w:pPr>
            <w:r w:rsidRPr="00487B9A">
              <w:rPr>
                <w:sz w:val="23"/>
                <w:szCs w:val="23"/>
              </w:rPr>
              <w:t xml:space="preserve">Адреса: </w:t>
            </w:r>
          </w:p>
          <w:p w:rsidR="005431DB" w:rsidRPr="00487B9A" w:rsidRDefault="005431DB" w:rsidP="00BD7E6D">
            <w:pPr>
              <w:pStyle w:val="Default"/>
              <w:rPr>
                <w:sz w:val="23"/>
                <w:szCs w:val="23"/>
              </w:rPr>
            </w:pPr>
          </w:p>
        </w:tc>
        <w:tc>
          <w:tcPr>
            <w:tcW w:w="4172" w:type="dxa"/>
          </w:tcPr>
          <w:p w:rsidR="005431DB" w:rsidRPr="00487B9A" w:rsidRDefault="005431DB" w:rsidP="00BD7E6D">
            <w:pPr>
              <w:pStyle w:val="Default"/>
              <w:rPr>
                <w:sz w:val="23"/>
                <w:szCs w:val="23"/>
                <w:lang w:val="sr-Cyrl-CS"/>
              </w:rPr>
            </w:pPr>
          </w:p>
        </w:tc>
      </w:tr>
      <w:tr w:rsidR="005431DB" w:rsidRPr="00487B9A" w:rsidTr="00BD7E6D">
        <w:tc>
          <w:tcPr>
            <w:tcW w:w="648" w:type="dxa"/>
          </w:tcPr>
          <w:p w:rsidR="005431DB" w:rsidRPr="00487B9A" w:rsidRDefault="005431DB" w:rsidP="00BD7E6D">
            <w:pPr>
              <w:pStyle w:val="Default"/>
              <w:rPr>
                <w:sz w:val="23"/>
                <w:szCs w:val="23"/>
                <w:lang w:val="sr-Cyrl-CS"/>
              </w:rPr>
            </w:pPr>
          </w:p>
        </w:tc>
        <w:tc>
          <w:tcPr>
            <w:tcW w:w="3960" w:type="dxa"/>
          </w:tcPr>
          <w:p w:rsidR="005431DB" w:rsidRPr="00487B9A" w:rsidRDefault="005431DB" w:rsidP="00BD7E6D">
            <w:pPr>
              <w:pStyle w:val="Default"/>
              <w:rPr>
                <w:sz w:val="23"/>
                <w:szCs w:val="23"/>
              </w:rPr>
            </w:pPr>
            <w:r w:rsidRPr="00487B9A">
              <w:rPr>
                <w:sz w:val="23"/>
                <w:szCs w:val="23"/>
              </w:rPr>
              <w:t xml:space="preserve">Матични број: </w:t>
            </w:r>
          </w:p>
          <w:p w:rsidR="005431DB" w:rsidRPr="00487B9A" w:rsidRDefault="005431DB" w:rsidP="00BD7E6D">
            <w:pPr>
              <w:pStyle w:val="Default"/>
              <w:rPr>
                <w:sz w:val="23"/>
                <w:szCs w:val="23"/>
              </w:rPr>
            </w:pPr>
          </w:p>
        </w:tc>
        <w:tc>
          <w:tcPr>
            <w:tcW w:w="4172" w:type="dxa"/>
          </w:tcPr>
          <w:p w:rsidR="005431DB" w:rsidRPr="00487B9A" w:rsidRDefault="005431DB" w:rsidP="00BD7E6D">
            <w:pPr>
              <w:pStyle w:val="Default"/>
              <w:rPr>
                <w:sz w:val="23"/>
                <w:szCs w:val="23"/>
                <w:lang w:val="sr-Cyrl-CS"/>
              </w:rPr>
            </w:pPr>
          </w:p>
        </w:tc>
      </w:tr>
      <w:tr w:rsidR="005431DB" w:rsidRPr="00487B9A" w:rsidTr="00BD7E6D">
        <w:tc>
          <w:tcPr>
            <w:tcW w:w="648" w:type="dxa"/>
          </w:tcPr>
          <w:p w:rsidR="005431DB" w:rsidRPr="00487B9A" w:rsidRDefault="005431DB" w:rsidP="00BD7E6D">
            <w:pPr>
              <w:pStyle w:val="Default"/>
              <w:rPr>
                <w:sz w:val="23"/>
                <w:szCs w:val="23"/>
                <w:lang w:val="sr-Cyrl-CS"/>
              </w:rPr>
            </w:pPr>
          </w:p>
        </w:tc>
        <w:tc>
          <w:tcPr>
            <w:tcW w:w="3960" w:type="dxa"/>
          </w:tcPr>
          <w:p w:rsidR="005431DB" w:rsidRPr="00487B9A" w:rsidRDefault="005431DB" w:rsidP="00BD7E6D">
            <w:pPr>
              <w:pStyle w:val="Default"/>
              <w:rPr>
                <w:sz w:val="23"/>
                <w:szCs w:val="23"/>
                <w:lang w:val="sr-Cyrl-CS"/>
              </w:rPr>
            </w:pPr>
            <w:r w:rsidRPr="00487B9A">
              <w:rPr>
                <w:sz w:val="23"/>
                <w:szCs w:val="23"/>
              </w:rPr>
              <w:t>Порески идентификациони број:</w:t>
            </w:r>
          </w:p>
          <w:p w:rsidR="005431DB" w:rsidRPr="00487B9A" w:rsidRDefault="005431DB" w:rsidP="00BD7E6D">
            <w:pPr>
              <w:pStyle w:val="Default"/>
              <w:rPr>
                <w:sz w:val="23"/>
                <w:szCs w:val="23"/>
              </w:rPr>
            </w:pPr>
            <w:r w:rsidRPr="00487B9A">
              <w:rPr>
                <w:sz w:val="23"/>
                <w:szCs w:val="23"/>
              </w:rPr>
              <w:t xml:space="preserve"> </w:t>
            </w:r>
          </w:p>
        </w:tc>
        <w:tc>
          <w:tcPr>
            <w:tcW w:w="4172" w:type="dxa"/>
          </w:tcPr>
          <w:p w:rsidR="005431DB" w:rsidRPr="00487B9A" w:rsidRDefault="005431DB" w:rsidP="00BD7E6D">
            <w:pPr>
              <w:pStyle w:val="Default"/>
              <w:rPr>
                <w:sz w:val="23"/>
                <w:szCs w:val="23"/>
                <w:lang w:val="sr-Cyrl-CS"/>
              </w:rPr>
            </w:pPr>
          </w:p>
        </w:tc>
      </w:tr>
      <w:tr w:rsidR="005431DB" w:rsidRPr="00487B9A" w:rsidTr="00BD7E6D">
        <w:tc>
          <w:tcPr>
            <w:tcW w:w="648" w:type="dxa"/>
          </w:tcPr>
          <w:p w:rsidR="005431DB" w:rsidRPr="00487B9A" w:rsidRDefault="005431DB" w:rsidP="00BD7E6D">
            <w:pPr>
              <w:pStyle w:val="Default"/>
              <w:rPr>
                <w:sz w:val="23"/>
                <w:szCs w:val="23"/>
                <w:lang w:val="sr-Cyrl-CS"/>
              </w:rPr>
            </w:pPr>
          </w:p>
        </w:tc>
        <w:tc>
          <w:tcPr>
            <w:tcW w:w="3960" w:type="dxa"/>
          </w:tcPr>
          <w:p w:rsidR="005431DB" w:rsidRPr="00487B9A" w:rsidRDefault="005431DB" w:rsidP="00BD7E6D">
            <w:pPr>
              <w:pStyle w:val="Default"/>
              <w:rPr>
                <w:sz w:val="23"/>
                <w:szCs w:val="23"/>
                <w:lang w:val="sr-Cyrl-CS"/>
              </w:rPr>
            </w:pPr>
            <w:r w:rsidRPr="00487B9A">
              <w:rPr>
                <w:sz w:val="23"/>
                <w:szCs w:val="23"/>
              </w:rPr>
              <w:t xml:space="preserve">Име особе за контакт: </w:t>
            </w:r>
          </w:p>
          <w:p w:rsidR="005431DB" w:rsidRPr="00487B9A" w:rsidRDefault="005431DB" w:rsidP="00BD7E6D">
            <w:pPr>
              <w:pStyle w:val="Default"/>
              <w:rPr>
                <w:sz w:val="23"/>
                <w:szCs w:val="23"/>
                <w:lang w:val="sr-Cyrl-CS"/>
              </w:rPr>
            </w:pPr>
          </w:p>
        </w:tc>
        <w:tc>
          <w:tcPr>
            <w:tcW w:w="4172" w:type="dxa"/>
          </w:tcPr>
          <w:p w:rsidR="005431DB" w:rsidRPr="00487B9A" w:rsidRDefault="005431DB" w:rsidP="00BD7E6D">
            <w:pPr>
              <w:pStyle w:val="Default"/>
              <w:rPr>
                <w:sz w:val="23"/>
                <w:szCs w:val="23"/>
                <w:lang w:val="sr-Cyrl-CS"/>
              </w:rPr>
            </w:pPr>
          </w:p>
        </w:tc>
      </w:tr>
    </w:tbl>
    <w:p w:rsidR="005431DB" w:rsidRPr="00843506" w:rsidRDefault="005431DB" w:rsidP="005431DB">
      <w:pPr>
        <w:pStyle w:val="Default"/>
        <w:rPr>
          <w:sz w:val="23"/>
          <w:szCs w:val="23"/>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960"/>
        <w:gridCol w:w="4172"/>
      </w:tblGrid>
      <w:tr w:rsidR="005431DB" w:rsidRPr="00487B9A" w:rsidTr="00BD7E6D">
        <w:tc>
          <w:tcPr>
            <w:tcW w:w="648" w:type="dxa"/>
          </w:tcPr>
          <w:p w:rsidR="005431DB" w:rsidRPr="00487B9A" w:rsidRDefault="005431DB" w:rsidP="00BD7E6D">
            <w:pPr>
              <w:pStyle w:val="Default"/>
              <w:rPr>
                <w:sz w:val="23"/>
                <w:szCs w:val="23"/>
                <w:lang w:val="sr-Cyrl-CS"/>
              </w:rPr>
            </w:pPr>
            <w:r w:rsidRPr="00487B9A">
              <w:rPr>
                <w:sz w:val="23"/>
                <w:szCs w:val="23"/>
                <w:lang w:val="sr-Cyrl-CS"/>
              </w:rPr>
              <w:t>2.</w:t>
            </w:r>
          </w:p>
        </w:tc>
        <w:tc>
          <w:tcPr>
            <w:tcW w:w="3960" w:type="dxa"/>
          </w:tcPr>
          <w:p w:rsidR="005431DB" w:rsidRPr="00487B9A" w:rsidRDefault="005431DB" w:rsidP="00BD7E6D">
            <w:pPr>
              <w:pStyle w:val="Default"/>
              <w:rPr>
                <w:b/>
                <w:bCs/>
                <w:sz w:val="23"/>
                <w:szCs w:val="23"/>
                <w:lang w:val="sr-Cyrl-CS"/>
              </w:rPr>
            </w:pPr>
            <w:r w:rsidRPr="00487B9A">
              <w:rPr>
                <w:b/>
                <w:bCs/>
                <w:sz w:val="23"/>
                <w:szCs w:val="23"/>
                <w:lang w:val="sr-Cyrl-CS"/>
              </w:rPr>
              <w:t xml:space="preserve">Назив учесника у заједничкој понуди: </w:t>
            </w:r>
          </w:p>
          <w:p w:rsidR="005431DB" w:rsidRPr="00487B9A" w:rsidRDefault="005431DB" w:rsidP="00BD7E6D">
            <w:pPr>
              <w:pStyle w:val="Default"/>
              <w:rPr>
                <w:sz w:val="23"/>
                <w:szCs w:val="23"/>
                <w:lang w:val="sr-Cyrl-CS"/>
              </w:rPr>
            </w:pPr>
          </w:p>
        </w:tc>
        <w:tc>
          <w:tcPr>
            <w:tcW w:w="4172" w:type="dxa"/>
          </w:tcPr>
          <w:p w:rsidR="005431DB" w:rsidRPr="00487B9A" w:rsidRDefault="005431DB" w:rsidP="00BD7E6D">
            <w:pPr>
              <w:pStyle w:val="Default"/>
              <w:rPr>
                <w:sz w:val="23"/>
                <w:szCs w:val="23"/>
                <w:lang w:val="sr-Cyrl-CS"/>
              </w:rPr>
            </w:pPr>
          </w:p>
        </w:tc>
      </w:tr>
      <w:tr w:rsidR="005431DB" w:rsidRPr="00487B9A" w:rsidTr="00BD7E6D">
        <w:tc>
          <w:tcPr>
            <w:tcW w:w="648" w:type="dxa"/>
          </w:tcPr>
          <w:p w:rsidR="005431DB" w:rsidRPr="00487B9A" w:rsidRDefault="005431DB" w:rsidP="00BD7E6D">
            <w:pPr>
              <w:pStyle w:val="Default"/>
              <w:rPr>
                <w:sz w:val="23"/>
                <w:szCs w:val="23"/>
                <w:lang w:val="sr-Cyrl-CS"/>
              </w:rPr>
            </w:pPr>
          </w:p>
        </w:tc>
        <w:tc>
          <w:tcPr>
            <w:tcW w:w="3960" w:type="dxa"/>
          </w:tcPr>
          <w:p w:rsidR="005431DB" w:rsidRPr="00487B9A" w:rsidRDefault="005431DB" w:rsidP="00BD7E6D">
            <w:pPr>
              <w:pStyle w:val="Default"/>
              <w:rPr>
                <w:sz w:val="23"/>
                <w:szCs w:val="23"/>
              </w:rPr>
            </w:pPr>
            <w:r w:rsidRPr="00487B9A">
              <w:rPr>
                <w:sz w:val="23"/>
                <w:szCs w:val="23"/>
              </w:rPr>
              <w:t xml:space="preserve">Адреса: </w:t>
            </w:r>
          </w:p>
          <w:p w:rsidR="005431DB" w:rsidRPr="00487B9A" w:rsidRDefault="005431DB" w:rsidP="00BD7E6D">
            <w:pPr>
              <w:pStyle w:val="Default"/>
              <w:rPr>
                <w:sz w:val="23"/>
                <w:szCs w:val="23"/>
              </w:rPr>
            </w:pPr>
          </w:p>
        </w:tc>
        <w:tc>
          <w:tcPr>
            <w:tcW w:w="4172" w:type="dxa"/>
          </w:tcPr>
          <w:p w:rsidR="005431DB" w:rsidRPr="00487B9A" w:rsidRDefault="005431DB" w:rsidP="00BD7E6D">
            <w:pPr>
              <w:pStyle w:val="Default"/>
              <w:rPr>
                <w:sz w:val="23"/>
                <w:szCs w:val="23"/>
                <w:lang w:val="sr-Cyrl-CS"/>
              </w:rPr>
            </w:pPr>
          </w:p>
        </w:tc>
      </w:tr>
      <w:tr w:rsidR="005431DB" w:rsidRPr="00487B9A" w:rsidTr="00BD7E6D">
        <w:tc>
          <w:tcPr>
            <w:tcW w:w="648" w:type="dxa"/>
          </w:tcPr>
          <w:p w:rsidR="005431DB" w:rsidRPr="00487B9A" w:rsidRDefault="005431DB" w:rsidP="00BD7E6D">
            <w:pPr>
              <w:pStyle w:val="Default"/>
              <w:rPr>
                <w:sz w:val="23"/>
                <w:szCs w:val="23"/>
                <w:lang w:val="sr-Cyrl-CS"/>
              </w:rPr>
            </w:pPr>
          </w:p>
        </w:tc>
        <w:tc>
          <w:tcPr>
            <w:tcW w:w="3960" w:type="dxa"/>
          </w:tcPr>
          <w:p w:rsidR="005431DB" w:rsidRPr="00487B9A" w:rsidRDefault="005431DB" w:rsidP="00BD7E6D">
            <w:pPr>
              <w:pStyle w:val="Default"/>
              <w:rPr>
                <w:sz w:val="23"/>
                <w:szCs w:val="23"/>
              </w:rPr>
            </w:pPr>
            <w:r w:rsidRPr="00487B9A">
              <w:rPr>
                <w:sz w:val="23"/>
                <w:szCs w:val="23"/>
              </w:rPr>
              <w:t xml:space="preserve">Матични број: </w:t>
            </w:r>
          </w:p>
          <w:p w:rsidR="005431DB" w:rsidRPr="00487B9A" w:rsidRDefault="005431DB" w:rsidP="00BD7E6D">
            <w:pPr>
              <w:pStyle w:val="Default"/>
              <w:rPr>
                <w:sz w:val="23"/>
                <w:szCs w:val="23"/>
              </w:rPr>
            </w:pPr>
          </w:p>
        </w:tc>
        <w:tc>
          <w:tcPr>
            <w:tcW w:w="4172" w:type="dxa"/>
          </w:tcPr>
          <w:p w:rsidR="005431DB" w:rsidRPr="00487B9A" w:rsidRDefault="005431DB" w:rsidP="00BD7E6D">
            <w:pPr>
              <w:pStyle w:val="Default"/>
              <w:rPr>
                <w:sz w:val="23"/>
                <w:szCs w:val="23"/>
                <w:lang w:val="sr-Cyrl-CS"/>
              </w:rPr>
            </w:pPr>
          </w:p>
        </w:tc>
      </w:tr>
      <w:tr w:rsidR="005431DB" w:rsidRPr="00487B9A" w:rsidTr="00BD7E6D">
        <w:tc>
          <w:tcPr>
            <w:tcW w:w="648" w:type="dxa"/>
          </w:tcPr>
          <w:p w:rsidR="005431DB" w:rsidRPr="00487B9A" w:rsidRDefault="005431DB" w:rsidP="00BD7E6D">
            <w:pPr>
              <w:pStyle w:val="Default"/>
              <w:rPr>
                <w:sz w:val="23"/>
                <w:szCs w:val="23"/>
                <w:lang w:val="sr-Cyrl-CS"/>
              </w:rPr>
            </w:pPr>
          </w:p>
        </w:tc>
        <w:tc>
          <w:tcPr>
            <w:tcW w:w="3960" w:type="dxa"/>
          </w:tcPr>
          <w:p w:rsidR="005431DB" w:rsidRPr="00487B9A" w:rsidRDefault="005431DB" w:rsidP="00BD7E6D">
            <w:pPr>
              <w:pStyle w:val="Default"/>
              <w:rPr>
                <w:sz w:val="23"/>
                <w:szCs w:val="23"/>
                <w:lang w:val="sr-Cyrl-CS"/>
              </w:rPr>
            </w:pPr>
            <w:r w:rsidRPr="00487B9A">
              <w:rPr>
                <w:sz w:val="23"/>
                <w:szCs w:val="23"/>
              </w:rPr>
              <w:t>Порески идентификациони број:</w:t>
            </w:r>
          </w:p>
          <w:p w:rsidR="005431DB" w:rsidRPr="00487B9A" w:rsidRDefault="005431DB" w:rsidP="00BD7E6D">
            <w:pPr>
              <w:pStyle w:val="Default"/>
              <w:rPr>
                <w:sz w:val="23"/>
                <w:szCs w:val="23"/>
              </w:rPr>
            </w:pPr>
            <w:r w:rsidRPr="00487B9A">
              <w:rPr>
                <w:sz w:val="23"/>
                <w:szCs w:val="23"/>
              </w:rPr>
              <w:t xml:space="preserve"> </w:t>
            </w:r>
          </w:p>
        </w:tc>
        <w:tc>
          <w:tcPr>
            <w:tcW w:w="4172" w:type="dxa"/>
          </w:tcPr>
          <w:p w:rsidR="005431DB" w:rsidRPr="00487B9A" w:rsidRDefault="005431DB" w:rsidP="00BD7E6D">
            <w:pPr>
              <w:pStyle w:val="Default"/>
              <w:rPr>
                <w:sz w:val="23"/>
                <w:szCs w:val="23"/>
                <w:lang w:val="sr-Cyrl-CS"/>
              </w:rPr>
            </w:pPr>
          </w:p>
        </w:tc>
      </w:tr>
      <w:tr w:rsidR="005431DB" w:rsidRPr="00487B9A" w:rsidTr="00BD7E6D">
        <w:tc>
          <w:tcPr>
            <w:tcW w:w="648" w:type="dxa"/>
          </w:tcPr>
          <w:p w:rsidR="005431DB" w:rsidRPr="00487B9A" w:rsidRDefault="005431DB" w:rsidP="00BD7E6D">
            <w:pPr>
              <w:pStyle w:val="Default"/>
              <w:rPr>
                <w:sz w:val="23"/>
                <w:szCs w:val="23"/>
                <w:lang w:val="sr-Cyrl-CS"/>
              </w:rPr>
            </w:pPr>
          </w:p>
        </w:tc>
        <w:tc>
          <w:tcPr>
            <w:tcW w:w="3960" w:type="dxa"/>
          </w:tcPr>
          <w:p w:rsidR="005431DB" w:rsidRPr="00487B9A" w:rsidRDefault="005431DB" w:rsidP="00BD7E6D">
            <w:pPr>
              <w:pStyle w:val="Default"/>
              <w:rPr>
                <w:sz w:val="23"/>
                <w:szCs w:val="23"/>
                <w:lang w:val="sr-Cyrl-CS"/>
              </w:rPr>
            </w:pPr>
            <w:r w:rsidRPr="00487B9A">
              <w:rPr>
                <w:sz w:val="23"/>
                <w:szCs w:val="23"/>
              </w:rPr>
              <w:t xml:space="preserve">Име особе за контакт: </w:t>
            </w:r>
          </w:p>
          <w:p w:rsidR="005431DB" w:rsidRPr="00487B9A" w:rsidRDefault="005431DB" w:rsidP="00BD7E6D">
            <w:pPr>
              <w:pStyle w:val="Default"/>
              <w:rPr>
                <w:sz w:val="23"/>
                <w:szCs w:val="23"/>
                <w:lang w:val="sr-Cyrl-CS"/>
              </w:rPr>
            </w:pPr>
          </w:p>
        </w:tc>
        <w:tc>
          <w:tcPr>
            <w:tcW w:w="4172" w:type="dxa"/>
          </w:tcPr>
          <w:p w:rsidR="005431DB" w:rsidRPr="00487B9A" w:rsidRDefault="005431DB" w:rsidP="00BD7E6D">
            <w:pPr>
              <w:pStyle w:val="Default"/>
              <w:rPr>
                <w:sz w:val="23"/>
                <w:szCs w:val="23"/>
                <w:lang w:val="sr-Cyrl-CS"/>
              </w:rPr>
            </w:pPr>
          </w:p>
        </w:tc>
      </w:tr>
    </w:tbl>
    <w:p w:rsidR="005431DB" w:rsidRDefault="005431DB" w:rsidP="005431DB">
      <w:pPr>
        <w:pStyle w:val="Default"/>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960"/>
        <w:gridCol w:w="4172"/>
      </w:tblGrid>
      <w:tr w:rsidR="005431DB" w:rsidRPr="00487B9A" w:rsidTr="00BD7E6D">
        <w:tc>
          <w:tcPr>
            <w:tcW w:w="648" w:type="dxa"/>
          </w:tcPr>
          <w:p w:rsidR="005431DB" w:rsidRPr="00487B9A" w:rsidRDefault="005431DB" w:rsidP="00BD7E6D">
            <w:pPr>
              <w:pStyle w:val="Default"/>
              <w:rPr>
                <w:sz w:val="23"/>
                <w:szCs w:val="23"/>
                <w:lang w:val="sr-Cyrl-CS"/>
              </w:rPr>
            </w:pPr>
            <w:r>
              <w:rPr>
                <w:sz w:val="23"/>
                <w:szCs w:val="23"/>
                <w:lang w:val="sr-Cyrl-CS"/>
              </w:rPr>
              <w:t>3.</w:t>
            </w:r>
          </w:p>
        </w:tc>
        <w:tc>
          <w:tcPr>
            <w:tcW w:w="3960" w:type="dxa"/>
          </w:tcPr>
          <w:p w:rsidR="005431DB" w:rsidRPr="00487B9A" w:rsidRDefault="005431DB" w:rsidP="00BD7E6D">
            <w:pPr>
              <w:pStyle w:val="Default"/>
              <w:rPr>
                <w:b/>
                <w:bCs/>
                <w:sz w:val="23"/>
                <w:szCs w:val="23"/>
                <w:lang w:val="sr-Cyrl-CS"/>
              </w:rPr>
            </w:pPr>
            <w:r w:rsidRPr="00487B9A">
              <w:rPr>
                <w:b/>
                <w:bCs/>
                <w:sz w:val="23"/>
                <w:szCs w:val="23"/>
                <w:lang w:val="sr-Cyrl-CS"/>
              </w:rPr>
              <w:t xml:space="preserve">Назив учесника у заједничкој понуди: </w:t>
            </w:r>
          </w:p>
          <w:p w:rsidR="005431DB" w:rsidRPr="00487B9A" w:rsidRDefault="005431DB" w:rsidP="00BD7E6D">
            <w:pPr>
              <w:pStyle w:val="Default"/>
              <w:rPr>
                <w:sz w:val="23"/>
                <w:szCs w:val="23"/>
                <w:lang w:val="sr-Cyrl-CS"/>
              </w:rPr>
            </w:pPr>
          </w:p>
        </w:tc>
        <w:tc>
          <w:tcPr>
            <w:tcW w:w="4172" w:type="dxa"/>
          </w:tcPr>
          <w:p w:rsidR="005431DB" w:rsidRPr="00487B9A" w:rsidRDefault="005431DB" w:rsidP="00BD7E6D">
            <w:pPr>
              <w:pStyle w:val="Default"/>
              <w:rPr>
                <w:sz w:val="23"/>
                <w:szCs w:val="23"/>
                <w:lang w:val="sr-Cyrl-CS"/>
              </w:rPr>
            </w:pPr>
          </w:p>
        </w:tc>
      </w:tr>
      <w:tr w:rsidR="005431DB" w:rsidRPr="00487B9A" w:rsidTr="00BD7E6D">
        <w:tc>
          <w:tcPr>
            <w:tcW w:w="648" w:type="dxa"/>
          </w:tcPr>
          <w:p w:rsidR="005431DB" w:rsidRPr="00487B9A" w:rsidRDefault="005431DB" w:rsidP="00BD7E6D">
            <w:pPr>
              <w:pStyle w:val="Default"/>
              <w:rPr>
                <w:sz w:val="23"/>
                <w:szCs w:val="23"/>
                <w:lang w:val="sr-Cyrl-CS"/>
              </w:rPr>
            </w:pPr>
          </w:p>
        </w:tc>
        <w:tc>
          <w:tcPr>
            <w:tcW w:w="3960" w:type="dxa"/>
          </w:tcPr>
          <w:p w:rsidR="005431DB" w:rsidRPr="00487B9A" w:rsidRDefault="005431DB" w:rsidP="00BD7E6D">
            <w:pPr>
              <w:pStyle w:val="Default"/>
              <w:rPr>
                <w:sz w:val="23"/>
                <w:szCs w:val="23"/>
              </w:rPr>
            </w:pPr>
            <w:r w:rsidRPr="00487B9A">
              <w:rPr>
                <w:sz w:val="23"/>
                <w:szCs w:val="23"/>
              </w:rPr>
              <w:t xml:space="preserve">Адреса: </w:t>
            </w:r>
          </w:p>
          <w:p w:rsidR="005431DB" w:rsidRPr="00487B9A" w:rsidRDefault="005431DB" w:rsidP="00BD7E6D">
            <w:pPr>
              <w:pStyle w:val="Default"/>
              <w:rPr>
                <w:sz w:val="23"/>
                <w:szCs w:val="23"/>
              </w:rPr>
            </w:pPr>
          </w:p>
        </w:tc>
        <w:tc>
          <w:tcPr>
            <w:tcW w:w="4172" w:type="dxa"/>
          </w:tcPr>
          <w:p w:rsidR="005431DB" w:rsidRPr="00487B9A" w:rsidRDefault="005431DB" w:rsidP="00BD7E6D">
            <w:pPr>
              <w:pStyle w:val="Default"/>
              <w:rPr>
                <w:sz w:val="23"/>
                <w:szCs w:val="23"/>
                <w:lang w:val="sr-Cyrl-CS"/>
              </w:rPr>
            </w:pPr>
          </w:p>
        </w:tc>
      </w:tr>
      <w:tr w:rsidR="005431DB" w:rsidRPr="00487B9A" w:rsidTr="00BD7E6D">
        <w:tc>
          <w:tcPr>
            <w:tcW w:w="648" w:type="dxa"/>
          </w:tcPr>
          <w:p w:rsidR="005431DB" w:rsidRPr="00487B9A" w:rsidRDefault="005431DB" w:rsidP="00BD7E6D">
            <w:pPr>
              <w:pStyle w:val="Default"/>
              <w:rPr>
                <w:sz w:val="23"/>
                <w:szCs w:val="23"/>
                <w:lang w:val="sr-Cyrl-CS"/>
              </w:rPr>
            </w:pPr>
          </w:p>
        </w:tc>
        <w:tc>
          <w:tcPr>
            <w:tcW w:w="3960" w:type="dxa"/>
          </w:tcPr>
          <w:p w:rsidR="005431DB" w:rsidRPr="00487B9A" w:rsidRDefault="005431DB" w:rsidP="00BD7E6D">
            <w:pPr>
              <w:pStyle w:val="Default"/>
              <w:rPr>
                <w:sz w:val="23"/>
                <w:szCs w:val="23"/>
              </w:rPr>
            </w:pPr>
            <w:r w:rsidRPr="00487B9A">
              <w:rPr>
                <w:sz w:val="23"/>
                <w:szCs w:val="23"/>
              </w:rPr>
              <w:t xml:space="preserve">Матични број: </w:t>
            </w:r>
          </w:p>
          <w:p w:rsidR="005431DB" w:rsidRPr="00487B9A" w:rsidRDefault="005431DB" w:rsidP="00BD7E6D">
            <w:pPr>
              <w:pStyle w:val="Default"/>
              <w:rPr>
                <w:sz w:val="23"/>
                <w:szCs w:val="23"/>
              </w:rPr>
            </w:pPr>
          </w:p>
        </w:tc>
        <w:tc>
          <w:tcPr>
            <w:tcW w:w="4172" w:type="dxa"/>
          </w:tcPr>
          <w:p w:rsidR="005431DB" w:rsidRPr="00487B9A" w:rsidRDefault="005431DB" w:rsidP="00BD7E6D">
            <w:pPr>
              <w:pStyle w:val="Default"/>
              <w:rPr>
                <w:sz w:val="23"/>
                <w:szCs w:val="23"/>
                <w:lang w:val="sr-Cyrl-CS"/>
              </w:rPr>
            </w:pPr>
          </w:p>
        </w:tc>
      </w:tr>
      <w:tr w:rsidR="005431DB" w:rsidRPr="00487B9A" w:rsidTr="00BD7E6D">
        <w:tc>
          <w:tcPr>
            <w:tcW w:w="648" w:type="dxa"/>
          </w:tcPr>
          <w:p w:rsidR="005431DB" w:rsidRPr="00487B9A" w:rsidRDefault="005431DB" w:rsidP="00BD7E6D">
            <w:pPr>
              <w:pStyle w:val="Default"/>
              <w:rPr>
                <w:sz w:val="23"/>
                <w:szCs w:val="23"/>
                <w:lang w:val="sr-Cyrl-CS"/>
              </w:rPr>
            </w:pPr>
          </w:p>
        </w:tc>
        <w:tc>
          <w:tcPr>
            <w:tcW w:w="3960" w:type="dxa"/>
          </w:tcPr>
          <w:p w:rsidR="005431DB" w:rsidRPr="00487B9A" w:rsidRDefault="005431DB" w:rsidP="00BD7E6D">
            <w:pPr>
              <w:pStyle w:val="Default"/>
              <w:rPr>
                <w:sz w:val="23"/>
                <w:szCs w:val="23"/>
                <w:lang w:val="sr-Cyrl-CS"/>
              </w:rPr>
            </w:pPr>
            <w:r w:rsidRPr="00487B9A">
              <w:rPr>
                <w:sz w:val="23"/>
                <w:szCs w:val="23"/>
              </w:rPr>
              <w:t>Порески идентификациони број:</w:t>
            </w:r>
          </w:p>
          <w:p w:rsidR="005431DB" w:rsidRPr="00487B9A" w:rsidRDefault="005431DB" w:rsidP="00BD7E6D">
            <w:pPr>
              <w:pStyle w:val="Default"/>
              <w:rPr>
                <w:sz w:val="23"/>
                <w:szCs w:val="23"/>
              </w:rPr>
            </w:pPr>
            <w:r w:rsidRPr="00487B9A">
              <w:rPr>
                <w:sz w:val="23"/>
                <w:szCs w:val="23"/>
              </w:rPr>
              <w:t xml:space="preserve"> </w:t>
            </w:r>
          </w:p>
        </w:tc>
        <w:tc>
          <w:tcPr>
            <w:tcW w:w="4172" w:type="dxa"/>
          </w:tcPr>
          <w:p w:rsidR="005431DB" w:rsidRPr="00487B9A" w:rsidRDefault="005431DB" w:rsidP="00BD7E6D">
            <w:pPr>
              <w:pStyle w:val="Default"/>
              <w:rPr>
                <w:sz w:val="23"/>
                <w:szCs w:val="23"/>
                <w:lang w:val="sr-Cyrl-CS"/>
              </w:rPr>
            </w:pPr>
          </w:p>
        </w:tc>
      </w:tr>
      <w:tr w:rsidR="005431DB" w:rsidRPr="00487B9A" w:rsidTr="00BD7E6D">
        <w:tc>
          <w:tcPr>
            <w:tcW w:w="648" w:type="dxa"/>
          </w:tcPr>
          <w:p w:rsidR="005431DB" w:rsidRPr="00487B9A" w:rsidRDefault="005431DB" w:rsidP="00BD7E6D">
            <w:pPr>
              <w:pStyle w:val="Default"/>
              <w:rPr>
                <w:sz w:val="23"/>
                <w:szCs w:val="23"/>
                <w:lang w:val="sr-Cyrl-CS"/>
              </w:rPr>
            </w:pPr>
          </w:p>
        </w:tc>
        <w:tc>
          <w:tcPr>
            <w:tcW w:w="3960" w:type="dxa"/>
          </w:tcPr>
          <w:p w:rsidR="005431DB" w:rsidRPr="00487B9A" w:rsidRDefault="005431DB" w:rsidP="00BD7E6D">
            <w:pPr>
              <w:pStyle w:val="Default"/>
              <w:rPr>
                <w:sz w:val="23"/>
                <w:szCs w:val="23"/>
                <w:lang w:val="sr-Cyrl-CS"/>
              </w:rPr>
            </w:pPr>
            <w:r w:rsidRPr="00487B9A">
              <w:rPr>
                <w:sz w:val="23"/>
                <w:szCs w:val="23"/>
              </w:rPr>
              <w:t xml:space="preserve">Име особе за контакт: </w:t>
            </w:r>
          </w:p>
          <w:p w:rsidR="005431DB" w:rsidRPr="00487B9A" w:rsidRDefault="005431DB" w:rsidP="00BD7E6D">
            <w:pPr>
              <w:pStyle w:val="Default"/>
              <w:rPr>
                <w:sz w:val="23"/>
                <w:szCs w:val="23"/>
                <w:lang w:val="sr-Cyrl-CS"/>
              </w:rPr>
            </w:pPr>
          </w:p>
        </w:tc>
        <w:tc>
          <w:tcPr>
            <w:tcW w:w="4172" w:type="dxa"/>
          </w:tcPr>
          <w:p w:rsidR="005431DB" w:rsidRPr="00487B9A" w:rsidRDefault="005431DB" w:rsidP="00BD7E6D">
            <w:pPr>
              <w:pStyle w:val="Default"/>
              <w:rPr>
                <w:sz w:val="23"/>
                <w:szCs w:val="23"/>
                <w:lang w:val="sr-Cyrl-CS"/>
              </w:rPr>
            </w:pPr>
          </w:p>
        </w:tc>
      </w:tr>
    </w:tbl>
    <w:p w:rsidR="005431DB" w:rsidRDefault="005431DB" w:rsidP="005431DB">
      <w:pPr>
        <w:pStyle w:val="Default"/>
        <w:rPr>
          <w:lang w:val="sr-Cyrl-CS"/>
        </w:rPr>
      </w:pPr>
    </w:p>
    <w:p w:rsidR="005431DB" w:rsidRDefault="005431DB" w:rsidP="005431DB">
      <w:pPr>
        <w:pStyle w:val="Default"/>
        <w:rPr>
          <w:sz w:val="23"/>
          <w:szCs w:val="23"/>
        </w:rPr>
      </w:pPr>
      <w:r>
        <w:rPr>
          <w:b/>
          <w:bCs/>
          <w:sz w:val="23"/>
          <w:szCs w:val="23"/>
        </w:rPr>
        <w:t xml:space="preserve">Напомена: </w:t>
      </w:r>
    </w:p>
    <w:p w:rsidR="00D16369" w:rsidRDefault="005431DB" w:rsidP="00FC3422">
      <w:pPr>
        <w:pStyle w:val="Default"/>
        <w:jc w:val="both"/>
        <w:rPr>
          <w:i/>
          <w:iCs/>
          <w:sz w:val="23"/>
          <w:szCs w:val="23"/>
          <w:lang w:val="sr-Latn-RS"/>
        </w:rPr>
      </w:pPr>
      <w:r w:rsidRPr="00CA3D39">
        <w:rPr>
          <w:i/>
          <w:iCs/>
          <w:sz w:val="23"/>
          <w:szCs w:val="23"/>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547D8C" w:rsidRPr="00C668BA" w:rsidRDefault="00547D8C" w:rsidP="005431DB">
      <w:pPr>
        <w:pStyle w:val="Default"/>
        <w:rPr>
          <w:lang w:val="sr-Cyrl-CS"/>
        </w:rPr>
      </w:pPr>
    </w:p>
    <w:p w:rsidR="00D16369" w:rsidRDefault="00D16369" w:rsidP="005431DB">
      <w:pPr>
        <w:pStyle w:val="Default"/>
        <w:rPr>
          <w:b/>
          <w:bCs/>
          <w:sz w:val="23"/>
          <w:szCs w:val="23"/>
          <w:lang w:val="sr-Latn-RS"/>
        </w:rPr>
      </w:pPr>
    </w:p>
    <w:p w:rsidR="005431DB" w:rsidRDefault="005431DB" w:rsidP="005431DB">
      <w:pPr>
        <w:pStyle w:val="Default"/>
        <w:rPr>
          <w:b/>
          <w:bCs/>
          <w:sz w:val="23"/>
          <w:szCs w:val="23"/>
          <w:lang w:val="sr-Cyrl-CS"/>
        </w:rPr>
      </w:pPr>
      <w:r w:rsidRPr="00335DF2">
        <w:rPr>
          <w:b/>
          <w:bCs/>
          <w:sz w:val="23"/>
          <w:szCs w:val="23"/>
          <w:lang w:val="sr-Cyrl-CS"/>
        </w:rPr>
        <w:t>5) ОПИС ПРЕДМЕТА НАБАВКЕ-јавна набавка мале вредности добар</w:t>
      </w:r>
      <w:r w:rsidR="00C668BA">
        <w:rPr>
          <w:b/>
          <w:bCs/>
          <w:sz w:val="23"/>
          <w:szCs w:val="23"/>
          <w:lang w:val="sr-Cyrl-CS"/>
        </w:rPr>
        <w:t>а – намирнице за ужину,</w:t>
      </w:r>
      <w:r w:rsidRPr="00335DF2">
        <w:rPr>
          <w:b/>
          <w:bCs/>
          <w:sz w:val="23"/>
          <w:szCs w:val="23"/>
          <w:lang w:val="sr-Cyrl-CS"/>
        </w:rPr>
        <w:t xml:space="preserve"> партија </w:t>
      </w:r>
      <w:r>
        <w:rPr>
          <w:b/>
          <w:bCs/>
          <w:sz w:val="23"/>
          <w:szCs w:val="23"/>
          <w:lang w:val="sr-Cyrl-CS"/>
        </w:rPr>
        <w:t>1</w:t>
      </w:r>
      <w:r w:rsidRPr="00335DF2">
        <w:rPr>
          <w:b/>
          <w:bCs/>
          <w:sz w:val="23"/>
          <w:szCs w:val="23"/>
          <w:lang w:val="sr-Cyrl-CS"/>
        </w:rPr>
        <w:t xml:space="preserve">- </w:t>
      </w:r>
      <w:r>
        <w:rPr>
          <w:b/>
          <w:bCs/>
          <w:color w:val="auto"/>
          <w:sz w:val="23"/>
          <w:szCs w:val="23"/>
          <w:lang w:val="ru-RU"/>
        </w:rPr>
        <w:t>хлебни производи и</w:t>
      </w:r>
      <w:r w:rsidRPr="00DC368B">
        <w:rPr>
          <w:b/>
          <w:bCs/>
          <w:color w:val="auto"/>
          <w:sz w:val="23"/>
          <w:szCs w:val="23"/>
          <w:lang w:val="ru-RU"/>
        </w:rPr>
        <w:t xml:space="preserve"> </w:t>
      </w:r>
      <w:r w:rsidRPr="00335DF2">
        <w:rPr>
          <w:b/>
          <w:bCs/>
          <w:sz w:val="23"/>
          <w:szCs w:val="23"/>
          <w:lang w:val="sr-Cyrl-CS"/>
        </w:rPr>
        <w:t>свеж</w:t>
      </w:r>
      <w:r>
        <w:rPr>
          <w:b/>
          <w:bCs/>
          <w:sz w:val="23"/>
          <w:szCs w:val="23"/>
          <w:lang w:val="sr-Cyrl-CS"/>
        </w:rPr>
        <w:t>а</w:t>
      </w:r>
      <w:r w:rsidRPr="00335DF2">
        <w:rPr>
          <w:b/>
          <w:bCs/>
          <w:sz w:val="23"/>
          <w:szCs w:val="23"/>
          <w:lang w:val="sr-Cyrl-CS"/>
        </w:rPr>
        <w:t xml:space="preserve"> пецив</w:t>
      </w:r>
      <w:r>
        <w:rPr>
          <w:b/>
          <w:bCs/>
          <w:sz w:val="23"/>
          <w:szCs w:val="23"/>
          <w:lang w:val="sr-Cyrl-CS"/>
        </w:rPr>
        <w:t>а</w:t>
      </w:r>
      <w:r w:rsidRPr="00335DF2">
        <w:rPr>
          <w:b/>
          <w:bCs/>
          <w:sz w:val="23"/>
          <w:szCs w:val="23"/>
          <w:lang w:val="sr-Cyrl-CS"/>
        </w:rPr>
        <w:t xml:space="preserve"> </w:t>
      </w:r>
    </w:p>
    <w:p w:rsidR="005431DB" w:rsidRPr="00335DF2" w:rsidRDefault="005431DB" w:rsidP="005431DB">
      <w:pPr>
        <w:pStyle w:val="Default"/>
        <w:rPr>
          <w:sz w:val="23"/>
          <w:szCs w:val="23"/>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4390"/>
      </w:tblGrid>
      <w:tr w:rsidR="005431DB" w:rsidRPr="00487B9A" w:rsidTr="00BD7E6D">
        <w:tc>
          <w:tcPr>
            <w:tcW w:w="4390" w:type="dxa"/>
          </w:tcPr>
          <w:p w:rsidR="005431DB" w:rsidRPr="00487B9A" w:rsidRDefault="005431DB" w:rsidP="00BD7E6D">
            <w:pPr>
              <w:pStyle w:val="Default"/>
              <w:rPr>
                <w:b/>
                <w:bCs/>
                <w:sz w:val="23"/>
                <w:szCs w:val="23"/>
                <w:lang w:val="sr-Cyrl-CS"/>
              </w:rPr>
            </w:pPr>
            <w:r w:rsidRPr="00487B9A">
              <w:rPr>
                <w:b/>
                <w:bCs/>
                <w:sz w:val="23"/>
                <w:szCs w:val="23"/>
                <w:lang w:val="sr-Cyrl-CS"/>
              </w:rPr>
              <w:t>Укупна цена без ПДВ-а</w:t>
            </w:r>
          </w:p>
          <w:p w:rsidR="005431DB" w:rsidRPr="00487B9A" w:rsidRDefault="005431DB" w:rsidP="00BD7E6D">
            <w:pPr>
              <w:pStyle w:val="Default"/>
              <w:rPr>
                <w:b/>
                <w:bCs/>
                <w:sz w:val="23"/>
                <w:szCs w:val="23"/>
                <w:lang w:val="sr-Cyrl-CS"/>
              </w:rPr>
            </w:pPr>
          </w:p>
        </w:tc>
        <w:tc>
          <w:tcPr>
            <w:tcW w:w="4390" w:type="dxa"/>
          </w:tcPr>
          <w:p w:rsidR="005431DB" w:rsidRPr="00487B9A" w:rsidRDefault="005431DB" w:rsidP="00BD7E6D">
            <w:pPr>
              <w:pStyle w:val="Default"/>
              <w:jc w:val="center"/>
              <w:rPr>
                <w:b/>
                <w:bCs/>
                <w:sz w:val="23"/>
                <w:szCs w:val="23"/>
                <w:lang w:val="sr-Cyrl-CS"/>
              </w:rPr>
            </w:pPr>
          </w:p>
        </w:tc>
      </w:tr>
      <w:tr w:rsidR="005431DB" w:rsidRPr="00487B9A" w:rsidTr="00BD7E6D">
        <w:tc>
          <w:tcPr>
            <w:tcW w:w="4390" w:type="dxa"/>
          </w:tcPr>
          <w:p w:rsidR="005431DB" w:rsidRPr="00487B9A" w:rsidRDefault="005431DB" w:rsidP="00BD7E6D">
            <w:pPr>
              <w:pStyle w:val="Default"/>
              <w:rPr>
                <w:b/>
                <w:bCs/>
                <w:sz w:val="23"/>
                <w:szCs w:val="23"/>
                <w:lang w:val="sr-Cyrl-CS"/>
              </w:rPr>
            </w:pPr>
            <w:r w:rsidRPr="00487B9A">
              <w:rPr>
                <w:b/>
                <w:bCs/>
                <w:sz w:val="23"/>
                <w:szCs w:val="23"/>
              </w:rPr>
              <w:t>ПДВ-е</w:t>
            </w:r>
          </w:p>
          <w:p w:rsidR="005431DB" w:rsidRPr="00487B9A" w:rsidRDefault="005431DB" w:rsidP="00BD7E6D">
            <w:pPr>
              <w:pStyle w:val="Default"/>
              <w:rPr>
                <w:b/>
                <w:bCs/>
                <w:sz w:val="23"/>
                <w:szCs w:val="23"/>
                <w:lang w:val="sr-Cyrl-CS"/>
              </w:rPr>
            </w:pPr>
          </w:p>
        </w:tc>
        <w:tc>
          <w:tcPr>
            <w:tcW w:w="4390" w:type="dxa"/>
          </w:tcPr>
          <w:p w:rsidR="005431DB" w:rsidRPr="00487B9A" w:rsidRDefault="005431DB" w:rsidP="00BD7E6D">
            <w:pPr>
              <w:pStyle w:val="Default"/>
              <w:jc w:val="center"/>
              <w:rPr>
                <w:b/>
                <w:bCs/>
                <w:sz w:val="23"/>
                <w:szCs w:val="23"/>
                <w:lang w:val="sr-Cyrl-CS"/>
              </w:rPr>
            </w:pPr>
          </w:p>
        </w:tc>
      </w:tr>
      <w:tr w:rsidR="005431DB" w:rsidRPr="00487B9A" w:rsidTr="00BD7E6D">
        <w:tc>
          <w:tcPr>
            <w:tcW w:w="4390" w:type="dxa"/>
          </w:tcPr>
          <w:p w:rsidR="005431DB" w:rsidRPr="00487B9A" w:rsidRDefault="005431DB" w:rsidP="00BD7E6D">
            <w:pPr>
              <w:pStyle w:val="Default"/>
              <w:rPr>
                <w:b/>
                <w:bCs/>
                <w:sz w:val="23"/>
                <w:szCs w:val="23"/>
                <w:lang w:val="sr-Cyrl-CS"/>
              </w:rPr>
            </w:pPr>
            <w:r w:rsidRPr="00487B9A">
              <w:rPr>
                <w:b/>
                <w:bCs/>
                <w:sz w:val="23"/>
                <w:szCs w:val="23"/>
              </w:rPr>
              <w:t>Укупна</w:t>
            </w:r>
            <w:r w:rsidRPr="00487B9A">
              <w:rPr>
                <w:b/>
                <w:bCs/>
                <w:sz w:val="23"/>
                <w:szCs w:val="23"/>
                <w:lang w:val="sr-Latn-CS"/>
              </w:rPr>
              <w:t xml:space="preserve"> </w:t>
            </w:r>
            <w:r w:rsidRPr="00487B9A">
              <w:rPr>
                <w:b/>
                <w:bCs/>
                <w:sz w:val="23"/>
                <w:szCs w:val="23"/>
              </w:rPr>
              <w:t>цена</w:t>
            </w:r>
            <w:r w:rsidRPr="00487B9A">
              <w:rPr>
                <w:b/>
                <w:bCs/>
                <w:sz w:val="23"/>
                <w:szCs w:val="23"/>
                <w:lang w:val="sr-Latn-CS"/>
              </w:rPr>
              <w:t xml:space="preserve"> </w:t>
            </w:r>
            <w:r w:rsidRPr="00487B9A">
              <w:rPr>
                <w:b/>
                <w:bCs/>
                <w:sz w:val="23"/>
                <w:szCs w:val="23"/>
              </w:rPr>
              <w:t>са</w:t>
            </w:r>
            <w:r w:rsidRPr="00487B9A">
              <w:rPr>
                <w:b/>
                <w:bCs/>
                <w:sz w:val="23"/>
                <w:szCs w:val="23"/>
                <w:lang w:val="sr-Latn-CS"/>
              </w:rPr>
              <w:t xml:space="preserve"> </w:t>
            </w:r>
            <w:r w:rsidRPr="00487B9A">
              <w:rPr>
                <w:b/>
                <w:bCs/>
                <w:sz w:val="23"/>
                <w:szCs w:val="23"/>
              </w:rPr>
              <w:t>ПДВ</w:t>
            </w:r>
            <w:r w:rsidRPr="00487B9A">
              <w:rPr>
                <w:b/>
                <w:bCs/>
                <w:sz w:val="23"/>
                <w:szCs w:val="23"/>
                <w:lang w:val="sr-Latn-CS"/>
              </w:rPr>
              <w:t>-</w:t>
            </w:r>
            <w:r w:rsidRPr="00487B9A">
              <w:rPr>
                <w:b/>
                <w:bCs/>
                <w:sz w:val="23"/>
                <w:szCs w:val="23"/>
              </w:rPr>
              <w:t>ом</w:t>
            </w:r>
          </w:p>
          <w:p w:rsidR="005431DB" w:rsidRPr="00487B9A" w:rsidRDefault="005431DB" w:rsidP="00BD7E6D">
            <w:pPr>
              <w:pStyle w:val="Default"/>
              <w:rPr>
                <w:b/>
                <w:bCs/>
                <w:sz w:val="23"/>
                <w:szCs w:val="23"/>
                <w:lang w:val="sr-Cyrl-CS"/>
              </w:rPr>
            </w:pPr>
          </w:p>
        </w:tc>
        <w:tc>
          <w:tcPr>
            <w:tcW w:w="4390" w:type="dxa"/>
          </w:tcPr>
          <w:p w:rsidR="005431DB" w:rsidRPr="00487B9A" w:rsidRDefault="005431DB" w:rsidP="00BD7E6D">
            <w:pPr>
              <w:pStyle w:val="Default"/>
              <w:jc w:val="center"/>
              <w:rPr>
                <w:b/>
                <w:bCs/>
                <w:sz w:val="23"/>
                <w:szCs w:val="23"/>
                <w:lang w:val="sr-Cyrl-CS"/>
              </w:rPr>
            </w:pPr>
          </w:p>
        </w:tc>
      </w:tr>
      <w:tr w:rsidR="005431DB" w:rsidRPr="00487B9A" w:rsidTr="00BD7E6D">
        <w:tc>
          <w:tcPr>
            <w:tcW w:w="4390" w:type="dxa"/>
          </w:tcPr>
          <w:p w:rsidR="005431DB" w:rsidRPr="00487B9A" w:rsidRDefault="005431DB" w:rsidP="00BD7E6D">
            <w:pPr>
              <w:pStyle w:val="Default"/>
              <w:rPr>
                <w:sz w:val="23"/>
                <w:szCs w:val="23"/>
                <w:lang w:val="sr-Latn-CS"/>
              </w:rPr>
            </w:pPr>
            <w:r w:rsidRPr="00487B9A">
              <w:rPr>
                <w:b/>
                <w:bCs/>
                <w:sz w:val="23"/>
                <w:szCs w:val="23"/>
                <w:lang w:val="sr-Cyrl-CS"/>
              </w:rPr>
              <w:t>Рок</w:t>
            </w:r>
            <w:r w:rsidRPr="00487B9A">
              <w:rPr>
                <w:b/>
                <w:bCs/>
                <w:sz w:val="23"/>
                <w:szCs w:val="23"/>
                <w:lang w:val="sr-Latn-CS"/>
              </w:rPr>
              <w:t xml:space="preserve"> </w:t>
            </w:r>
            <w:r w:rsidRPr="00487B9A">
              <w:rPr>
                <w:b/>
                <w:bCs/>
                <w:sz w:val="23"/>
                <w:szCs w:val="23"/>
                <w:lang w:val="sr-Cyrl-CS"/>
              </w:rPr>
              <w:t>и</w:t>
            </w:r>
            <w:r w:rsidRPr="00487B9A">
              <w:rPr>
                <w:b/>
                <w:bCs/>
                <w:sz w:val="23"/>
                <w:szCs w:val="23"/>
                <w:lang w:val="sr-Latn-CS"/>
              </w:rPr>
              <w:t xml:space="preserve"> </w:t>
            </w:r>
            <w:r w:rsidRPr="00487B9A">
              <w:rPr>
                <w:b/>
                <w:bCs/>
                <w:sz w:val="23"/>
                <w:szCs w:val="23"/>
                <w:lang w:val="sr-Cyrl-CS"/>
              </w:rPr>
              <w:t>начин</w:t>
            </w:r>
            <w:r w:rsidRPr="00487B9A">
              <w:rPr>
                <w:b/>
                <w:bCs/>
                <w:sz w:val="23"/>
                <w:szCs w:val="23"/>
                <w:lang w:val="sr-Latn-CS"/>
              </w:rPr>
              <w:t xml:space="preserve"> </w:t>
            </w:r>
            <w:r w:rsidRPr="00487B9A">
              <w:rPr>
                <w:b/>
                <w:bCs/>
                <w:sz w:val="23"/>
                <w:szCs w:val="23"/>
                <w:lang w:val="sr-Cyrl-CS"/>
              </w:rPr>
              <w:t>плаћања</w:t>
            </w:r>
            <w:r w:rsidRPr="00487B9A">
              <w:rPr>
                <w:b/>
                <w:bCs/>
                <w:sz w:val="23"/>
                <w:szCs w:val="23"/>
                <w:lang w:val="sr-Latn-CS"/>
              </w:rPr>
              <w:t xml:space="preserve"> </w:t>
            </w:r>
          </w:p>
          <w:p w:rsidR="005431DB" w:rsidRPr="00487B9A" w:rsidRDefault="005431DB" w:rsidP="00BD7E6D">
            <w:pPr>
              <w:pStyle w:val="Default"/>
              <w:rPr>
                <w:b/>
                <w:bCs/>
                <w:sz w:val="23"/>
                <w:szCs w:val="23"/>
                <w:lang w:val="sr-Cyrl-CS"/>
              </w:rPr>
            </w:pPr>
            <w:r w:rsidRPr="00487B9A">
              <w:rPr>
                <w:sz w:val="23"/>
                <w:szCs w:val="23"/>
                <w:lang w:val="sr-Latn-CS"/>
              </w:rPr>
              <w:t>(</w:t>
            </w:r>
            <w:r w:rsidRPr="00487B9A">
              <w:rPr>
                <w:sz w:val="23"/>
                <w:szCs w:val="23"/>
                <w:lang w:val="sr-Cyrl-CS"/>
              </w:rPr>
              <w:t>рок</w:t>
            </w:r>
            <w:r w:rsidRPr="00487B9A">
              <w:rPr>
                <w:sz w:val="23"/>
                <w:szCs w:val="23"/>
                <w:lang w:val="sr-Latn-CS"/>
              </w:rPr>
              <w:t xml:space="preserve"> </w:t>
            </w:r>
            <w:r w:rsidRPr="00487B9A">
              <w:rPr>
                <w:sz w:val="23"/>
                <w:szCs w:val="23"/>
                <w:lang w:val="sr-Cyrl-CS"/>
              </w:rPr>
              <w:t>плаћања</w:t>
            </w:r>
            <w:r w:rsidRPr="00487B9A">
              <w:rPr>
                <w:sz w:val="23"/>
                <w:szCs w:val="23"/>
                <w:lang w:val="sr-Latn-CS"/>
              </w:rPr>
              <w:t xml:space="preserve"> </w:t>
            </w:r>
            <w:r w:rsidRPr="00487B9A">
              <w:rPr>
                <w:sz w:val="23"/>
                <w:szCs w:val="23"/>
                <w:lang w:val="sr-Cyrl-CS"/>
              </w:rPr>
              <w:t>не</w:t>
            </w:r>
            <w:r w:rsidRPr="00487B9A">
              <w:rPr>
                <w:sz w:val="23"/>
                <w:szCs w:val="23"/>
                <w:lang w:val="sr-Latn-CS"/>
              </w:rPr>
              <w:t xml:space="preserve"> </w:t>
            </w:r>
            <w:r w:rsidRPr="00487B9A">
              <w:rPr>
                <w:sz w:val="23"/>
                <w:szCs w:val="23"/>
                <w:lang w:val="sr-Cyrl-CS"/>
              </w:rPr>
              <w:t>може</w:t>
            </w:r>
            <w:r w:rsidRPr="00487B9A">
              <w:rPr>
                <w:sz w:val="23"/>
                <w:szCs w:val="23"/>
                <w:lang w:val="sr-Latn-CS"/>
              </w:rPr>
              <w:t xml:space="preserve"> </w:t>
            </w:r>
            <w:r w:rsidRPr="00487B9A">
              <w:rPr>
                <w:sz w:val="23"/>
                <w:szCs w:val="23"/>
                <w:lang w:val="sr-Cyrl-CS"/>
              </w:rPr>
              <w:t>бити</w:t>
            </w:r>
            <w:r w:rsidRPr="00487B9A">
              <w:rPr>
                <w:sz w:val="23"/>
                <w:szCs w:val="23"/>
                <w:lang w:val="sr-Latn-CS"/>
              </w:rPr>
              <w:t xml:space="preserve"> </w:t>
            </w:r>
            <w:r w:rsidRPr="00487B9A">
              <w:rPr>
                <w:sz w:val="23"/>
                <w:szCs w:val="23"/>
                <w:lang w:val="sr-Cyrl-CS"/>
              </w:rPr>
              <w:t>дужи</w:t>
            </w:r>
            <w:r w:rsidRPr="00487B9A">
              <w:rPr>
                <w:sz w:val="23"/>
                <w:szCs w:val="23"/>
                <w:lang w:val="sr-Latn-CS"/>
              </w:rPr>
              <w:t xml:space="preserve"> </w:t>
            </w:r>
            <w:r w:rsidRPr="00487B9A">
              <w:rPr>
                <w:sz w:val="23"/>
                <w:szCs w:val="23"/>
                <w:lang w:val="sr-Cyrl-CS"/>
              </w:rPr>
              <w:t>од</w:t>
            </w:r>
            <w:r w:rsidRPr="00487B9A">
              <w:rPr>
                <w:sz w:val="23"/>
                <w:szCs w:val="23"/>
                <w:lang w:val="sr-Latn-CS"/>
              </w:rPr>
              <w:t xml:space="preserve"> 45 </w:t>
            </w:r>
            <w:r w:rsidRPr="00487B9A">
              <w:rPr>
                <w:sz w:val="23"/>
                <w:szCs w:val="23"/>
                <w:lang w:val="sr-Cyrl-CS"/>
              </w:rPr>
              <w:t>дана</w:t>
            </w:r>
            <w:r w:rsidRPr="00487B9A">
              <w:rPr>
                <w:sz w:val="23"/>
                <w:szCs w:val="23"/>
                <w:lang w:val="sr-Latn-CS"/>
              </w:rPr>
              <w:t xml:space="preserve"> </w:t>
            </w:r>
            <w:r w:rsidRPr="00487B9A">
              <w:rPr>
                <w:sz w:val="23"/>
                <w:szCs w:val="23"/>
                <w:lang w:val="sr-Cyrl-CS"/>
              </w:rPr>
              <w:t>од</w:t>
            </w:r>
            <w:r w:rsidRPr="00487B9A">
              <w:rPr>
                <w:sz w:val="23"/>
                <w:szCs w:val="23"/>
                <w:lang w:val="sr-Latn-CS"/>
              </w:rPr>
              <w:t xml:space="preserve"> </w:t>
            </w:r>
            <w:r w:rsidR="00AC14C6">
              <w:rPr>
                <w:sz w:val="23"/>
                <w:szCs w:val="23"/>
                <w:lang w:val="sr-Latn-RS"/>
              </w:rPr>
              <w:t>дана</w:t>
            </w:r>
            <w:r w:rsidRPr="00487B9A">
              <w:rPr>
                <w:sz w:val="23"/>
                <w:szCs w:val="23"/>
                <w:lang w:val="sr-Latn-CS"/>
              </w:rPr>
              <w:t xml:space="preserve"> </w:t>
            </w:r>
            <w:r w:rsidRPr="00487B9A">
              <w:rPr>
                <w:sz w:val="23"/>
                <w:szCs w:val="23"/>
                <w:lang w:val="sr-Cyrl-CS"/>
              </w:rPr>
              <w:t>достављања</w:t>
            </w:r>
            <w:r w:rsidRPr="00487B9A">
              <w:rPr>
                <w:sz w:val="23"/>
                <w:szCs w:val="23"/>
                <w:lang w:val="sr-Latn-CS"/>
              </w:rPr>
              <w:t xml:space="preserve"> </w:t>
            </w:r>
            <w:r w:rsidRPr="00487B9A">
              <w:rPr>
                <w:sz w:val="23"/>
                <w:szCs w:val="23"/>
                <w:lang w:val="sr-Cyrl-CS"/>
              </w:rPr>
              <w:t>фактуре</w:t>
            </w:r>
          </w:p>
          <w:p w:rsidR="005431DB" w:rsidRPr="00487B9A" w:rsidRDefault="005431DB" w:rsidP="00BD7E6D">
            <w:pPr>
              <w:pStyle w:val="Default"/>
              <w:rPr>
                <w:b/>
                <w:bCs/>
                <w:sz w:val="23"/>
                <w:szCs w:val="23"/>
                <w:lang w:val="sr-Cyrl-CS"/>
              </w:rPr>
            </w:pPr>
          </w:p>
        </w:tc>
        <w:tc>
          <w:tcPr>
            <w:tcW w:w="4390" w:type="dxa"/>
          </w:tcPr>
          <w:p w:rsidR="005431DB" w:rsidRPr="00487B9A" w:rsidRDefault="005431DB" w:rsidP="00BD7E6D">
            <w:pPr>
              <w:pStyle w:val="Default"/>
              <w:rPr>
                <w:sz w:val="23"/>
                <w:szCs w:val="23"/>
                <w:lang w:val="sr-Cyrl-CS"/>
              </w:rPr>
            </w:pPr>
            <w:r w:rsidRPr="00487B9A">
              <w:rPr>
                <w:sz w:val="23"/>
                <w:szCs w:val="23"/>
                <w:lang w:val="sr-Cyrl-CS"/>
              </w:rPr>
              <w:t xml:space="preserve">Рок плаћања је </w:t>
            </w:r>
            <w:r w:rsidRPr="00AE0704">
              <w:rPr>
                <w:color w:val="auto"/>
                <w:sz w:val="23"/>
                <w:szCs w:val="23"/>
                <w:lang w:val="sr-Cyrl-CS"/>
              </w:rPr>
              <w:t xml:space="preserve">_____(не дуже од 45 дана), </w:t>
            </w:r>
            <w:r w:rsidRPr="00487B9A">
              <w:rPr>
                <w:sz w:val="23"/>
                <w:szCs w:val="23"/>
                <w:lang w:val="sr-Cyrl-CS"/>
              </w:rPr>
              <w:t xml:space="preserve">од дана пријема исправно испостављеног рачуна. </w:t>
            </w:r>
          </w:p>
          <w:p w:rsidR="005431DB" w:rsidRPr="00487B9A" w:rsidRDefault="005431DB" w:rsidP="00BD7E6D">
            <w:pPr>
              <w:pStyle w:val="Default"/>
              <w:jc w:val="center"/>
              <w:rPr>
                <w:b/>
                <w:bCs/>
                <w:sz w:val="23"/>
                <w:szCs w:val="23"/>
                <w:lang w:val="sr-Cyrl-CS"/>
              </w:rPr>
            </w:pPr>
            <w:r w:rsidRPr="00487B9A">
              <w:rPr>
                <w:sz w:val="23"/>
                <w:szCs w:val="23"/>
              </w:rPr>
              <w:t>Без аванса.</w:t>
            </w:r>
          </w:p>
        </w:tc>
      </w:tr>
      <w:tr w:rsidR="005431DB" w:rsidRPr="00487B9A" w:rsidTr="00BD7E6D">
        <w:tc>
          <w:tcPr>
            <w:tcW w:w="4390" w:type="dxa"/>
          </w:tcPr>
          <w:p w:rsidR="005431DB" w:rsidRPr="00487B9A" w:rsidRDefault="005431DB" w:rsidP="00BD7E6D">
            <w:pPr>
              <w:pStyle w:val="Default"/>
              <w:rPr>
                <w:sz w:val="23"/>
                <w:szCs w:val="23"/>
                <w:lang w:val="sr-Latn-CS"/>
              </w:rPr>
            </w:pPr>
            <w:r w:rsidRPr="00487B9A">
              <w:rPr>
                <w:b/>
                <w:bCs/>
                <w:sz w:val="23"/>
                <w:szCs w:val="23"/>
                <w:lang w:val="sr-Cyrl-CS"/>
              </w:rPr>
              <w:t>Рок</w:t>
            </w:r>
            <w:r w:rsidRPr="00487B9A">
              <w:rPr>
                <w:b/>
                <w:bCs/>
                <w:sz w:val="23"/>
                <w:szCs w:val="23"/>
                <w:lang w:val="sr-Latn-CS"/>
              </w:rPr>
              <w:t xml:space="preserve"> </w:t>
            </w:r>
            <w:r w:rsidRPr="00487B9A">
              <w:rPr>
                <w:b/>
                <w:bCs/>
                <w:sz w:val="23"/>
                <w:szCs w:val="23"/>
                <w:lang w:val="sr-Cyrl-CS"/>
              </w:rPr>
              <w:t>важења</w:t>
            </w:r>
            <w:r w:rsidRPr="00487B9A">
              <w:rPr>
                <w:b/>
                <w:bCs/>
                <w:sz w:val="23"/>
                <w:szCs w:val="23"/>
                <w:lang w:val="sr-Latn-CS"/>
              </w:rPr>
              <w:t xml:space="preserve"> </w:t>
            </w:r>
            <w:r w:rsidRPr="00487B9A">
              <w:rPr>
                <w:b/>
                <w:bCs/>
                <w:sz w:val="23"/>
                <w:szCs w:val="23"/>
                <w:lang w:val="sr-Cyrl-CS"/>
              </w:rPr>
              <w:t>понуде</w:t>
            </w:r>
            <w:r w:rsidRPr="00487B9A">
              <w:rPr>
                <w:b/>
                <w:bCs/>
                <w:sz w:val="23"/>
                <w:szCs w:val="23"/>
                <w:lang w:val="sr-Latn-CS"/>
              </w:rPr>
              <w:t xml:space="preserve"> </w:t>
            </w:r>
          </w:p>
          <w:p w:rsidR="005431DB" w:rsidRPr="00FC3422" w:rsidRDefault="005431DB" w:rsidP="00BD7E6D">
            <w:pPr>
              <w:pStyle w:val="Default"/>
              <w:rPr>
                <w:b/>
                <w:bCs/>
                <w:color w:val="auto"/>
                <w:sz w:val="23"/>
                <w:szCs w:val="23"/>
                <w:lang w:val="sr-Cyrl-CS"/>
              </w:rPr>
            </w:pPr>
            <w:r w:rsidRPr="00FC3422">
              <w:rPr>
                <w:color w:val="auto"/>
                <w:sz w:val="23"/>
                <w:szCs w:val="23"/>
                <w:lang w:val="sr-Latn-CS"/>
              </w:rPr>
              <w:t>(</w:t>
            </w:r>
            <w:r w:rsidRPr="00FC3422">
              <w:rPr>
                <w:color w:val="auto"/>
                <w:sz w:val="23"/>
                <w:szCs w:val="23"/>
                <w:lang w:val="sr-Cyrl-CS"/>
              </w:rPr>
              <w:t>минимално</w:t>
            </w:r>
            <w:r w:rsidRPr="00FC3422">
              <w:rPr>
                <w:color w:val="auto"/>
                <w:sz w:val="23"/>
                <w:szCs w:val="23"/>
                <w:lang w:val="sr-Latn-CS"/>
              </w:rPr>
              <w:t xml:space="preserve"> 30 </w:t>
            </w:r>
            <w:r w:rsidRPr="00FC3422">
              <w:rPr>
                <w:color w:val="auto"/>
                <w:sz w:val="23"/>
                <w:szCs w:val="23"/>
                <w:lang w:val="sr-Cyrl-CS"/>
              </w:rPr>
              <w:t>дана</w:t>
            </w:r>
            <w:r w:rsidRPr="00FC3422">
              <w:rPr>
                <w:color w:val="auto"/>
                <w:sz w:val="23"/>
                <w:szCs w:val="23"/>
                <w:lang w:val="sr-Latn-CS"/>
              </w:rPr>
              <w:t xml:space="preserve"> </w:t>
            </w:r>
            <w:r w:rsidRPr="00FC3422">
              <w:rPr>
                <w:color w:val="auto"/>
                <w:sz w:val="23"/>
                <w:szCs w:val="23"/>
                <w:lang w:val="sr-Cyrl-CS"/>
              </w:rPr>
              <w:t>од</w:t>
            </w:r>
            <w:r w:rsidRPr="00FC3422">
              <w:rPr>
                <w:color w:val="auto"/>
                <w:sz w:val="23"/>
                <w:szCs w:val="23"/>
                <w:lang w:val="sr-Latn-CS"/>
              </w:rPr>
              <w:t xml:space="preserve"> </w:t>
            </w:r>
            <w:r w:rsidRPr="00FC3422">
              <w:rPr>
                <w:color w:val="auto"/>
                <w:sz w:val="23"/>
                <w:szCs w:val="23"/>
                <w:lang w:val="sr-Cyrl-CS"/>
              </w:rPr>
              <w:t>дана</w:t>
            </w:r>
            <w:r w:rsidRPr="00FC3422">
              <w:rPr>
                <w:color w:val="auto"/>
                <w:sz w:val="23"/>
                <w:szCs w:val="23"/>
                <w:lang w:val="sr-Latn-CS"/>
              </w:rPr>
              <w:t xml:space="preserve"> </w:t>
            </w:r>
            <w:r w:rsidRPr="00FC3422">
              <w:rPr>
                <w:color w:val="auto"/>
                <w:sz w:val="23"/>
                <w:szCs w:val="23"/>
                <w:lang w:val="sr-Cyrl-CS"/>
              </w:rPr>
              <w:t>отварања</w:t>
            </w:r>
            <w:r w:rsidRPr="00FC3422">
              <w:rPr>
                <w:color w:val="auto"/>
                <w:sz w:val="23"/>
                <w:szCs w:val="23"/>
                <w:lang w:val="sr-Latn-CS"/>
              </w:rPr>
              <w:t xml:space="preserve"> </w:t>
            </w:r>
            <w:r w:rsidRPr="00FC3422">
              <w:rPr>
                <w:color w:val="auto"/>
                <w:sz w:val="23"/>
                <w:szCs w:val="23"/>
                <w:lang w:val="sr-Cyrl-CS"/>
              </w:rPr>
              <w:t>понуда</w:t>
            </w:r>
            <w:r w:rsidRPr="00FC3422">
              <w:rPr>
                <w:color w:val="auto"/>
                <w:sz w:val="23"/>
                <w:szCs w:val="23"/>
                <w:lang w:val="sr-Latn-CS"/>
              </w:rPr>
              <w:t>)</w:t>
            </w:r>
          </w:p>
          <w:p w:rsidR="005431DB" w:rsidRPr="00487B9A" w:rsidRDefault="005431DB" w:rsidP="00BD7E6D">
            <w:pPr>
              <w:pStyle w:val="Default"/>
              <w:rPr>
                <w:b/>
                <w:bCs/>
                <w:sz w:val="23"/>
                <w:szCs w:val="23"/>
                <w:lang w:val="sr-Cyrl-CS"/>
              </w:rPr>
            </w:pPr>
          </w:p>
        </w:tc>
        <w:tc>
          <w:tcPr>
            <w:tcW w:w="4390" w:type="dxa"/>
          </w:tcPr>
          <w:p w:rsidR="005431DB" w:rsidRPr="00487B9A" w:rsidRDefault="005431DB" w:rsidP="00BD7E6D">
            <w:pPr>
              <w:pStyle w:val="Default"/>
              <w:rPr>
                <w:sz w:val="23"/>
                <w:szCs w:val="23"/>
                <w:lang w:val="sr-Cyrl-CS"/>
              </w:rPr>
            </w:pPr>
          </w:p>
        </w:tc>
      </w:tr>
      <w:tr w:rsidR="005431DB" w:rsidRPr="00487B9A" w:rsidTr="00BD7E6D">
        <w:tc>
          <w:tcPr>
            <w:tcW w:w="4390" w:type="dxa"/>
          </w:tcPr>
          <w:p w:rsidR="005431DB" w:rsidRPr="00487B9A" w:rsidRDefault="005431DB" w:rsidP="00BD7E6D">
            <w:pPr>
              <w:pStyle w:val="Default"/>
              <w:rPr>
                <w:b/>
                <w:bCs/>
                <w:sz w:val="23"/>
                <w:szCs w:val="23"/>
                <w:lang w:val="sr-Cyrl-CS"/>
              </w:rPr>
            </w:pPr>
            <w:r w:rsidRPr="00487B9A">
              <w:rPr>
                <w:b/>
                <w:bCs/>
                <w:sz w:val="23"/>
                <w:szCs w:val="23"/>
              </w:rPr>
              <w:t>Рок испоруке:</w:t>
            </w:r>
          </w:p>
          <w:p w:rsidR="005431DB" w:rsidRPr="00487B9A" w:rsidRDefault="005431DB" w:rsidP="00BD7E6D">
            <w:pPr>
              <w:pStyle w:val="Default"/>
              <w:rPr>
                <w:b/>
                <w:bCs/>
                <w:sz w:val="23"/>
                <w:szCs w:val="23"/>
                <w:lang w:val="sr-Cyrl-CS"/>
              </w:rPr>
            </w:pPr>
          </w:p>
        </w:tc>
        <w:tc>
          <w:tcPr>
            <w:tcW w:w="4390" w:type="dxa"/>
          </w:tcPr>
          <w:p w:rsidR="005431DB" w:rsidRPr="00432B51" w:rsidRDefault="005431DB" w:rsidP="00BD7E6D">
            <w:pPr>
              <w:pStyle w:val="Default"/>
              <w:rPr>
                <w:sz w:val="23"/>
                <w:szCs w:val="23"/>
                <w:lang w:val="sr-Latn-RS"/>
              </w:rPr>
            </w:pPr>
            <w:r w:rsidRPr="00487B9A">
              <w:rPr>
                <w:sz w:val="23"/>
                <w:szCs w:val="23"/>
                <w:lang w:val="sr-Cyrl-CS"/>
              </w:rPr>
              <w:t>________ дана од дана прије</w:t>
            </w:r>
            <w:r w:rsidR="007439FD">
              <w:rPr>
                <w:sz w:val="23"/>
                <w:szCs w:val="23"/>
                <w:lang w:val="sr-Cyrl-CS"/>
              </w:rPr>
              <w:t>ма наруџбине</w:t>
            </w:r>
            <w:r w:rsidR="00432B51">
              <w:rPr>
                <w:sz w:val="23"/>
                <w:szCs w:val="23"/>
                <w:lang w:val="sr-Cyrl-CS"/>
              </w:rPr>
              <w:t xml:space="preserve"> </w:t>
            </w:r>
          </w:p>
        </w:tc>
      </w:tr>
      <w:tr w:rsidR="005431DB" w:rsidRPr="00487B9A" w:rsidTr="00BD7E6D">
        <w:tc>
          <w:tcPr>
            <w:tcW w:w="4390" w:type="dxa"/>
          </w:tcPr>
          <w:p w:rsidR="005431DB" w:rsidRPr="00487B9A" w:rsidRDefault="005431DB" w:rsidP="00BD7E6D">
            <w:pPr>
              <w:pStyle w:val="Default"/>
              <w:rPr>
                <w:b/>
                <w:bCs/>
                <w:sz w:val="23"/>
                <w:szCs w:val="23"/>
                <w:lang w:val="sr-Cyrl-CS"/>
              </w:rPr>
            </w:pPr>
            <w:r w:rsidRPr="00487B9A">
              <w:rPr>
                <w:b/>
                <w:bCs/>
                <w:sz w:val="23"/>
                <w:szCs w:val="23"/>
              </w:rPr>
              <w:t>Место и начин испоруке:</w:t>
            </w:r>
          </w:p>
          <w:p w:rsidR="005431DB" w:rsidRPr="00487B9A" w:rsidRDefault="005431DB" w:rsidP="00BD7E6D">
            <w:pPr>
              <w:pStyle w:val="Default"/>
              <w:rPr>
                <w:b/>
                <w:bCs/>
                <w:sz w:val="23"/>
                <w:szCs w:val="23"/>
                <w:lang w:val="sr-Cyrl-CS"/>
              </w:rPr>
            </w:pPr>
          </w:p>
        </w:tc>
        <w:tc>
          <w:tcPr>
            <w:tcW w:w="4390" w:type="dxa"/>
          </w:tcPr>
          <w:p w:rsidR="005431DB" w:rsidRDefault="009A18CA" w:rsidP="001014F5">
            <w:pPr>
              <w:pStyle w:val="Default"/>
              <w:rPr>
                <w:sz w:val="23"/>
                <w:szCs w:val="23"/>
                <w:lang w:val="sr-Latn-RS"/>
              </w:rPr>
            </w:pPr>
            <w:r>
              <w:rPr>
                <w:sz w:val="23"/>
                <w:szCs w:val="23"/>
                <w:lang w:val="sr-Latn-RS"/>
              </w:rPr>
              <w:t>На адресу Наручиоца:</w:t>
            </w:r>
          </w:p>
          <w:p w:rsidR="009A18CA" w:rsidRDefault="009A18CA" w:rsidP="001014F5">
            <w:pPr>
              <w:pStyle w:val="Default"/>
              <w:rPr>
                <w:sz w:val="23"/>
                <w:szCs w:val="23"/>
                <w:lang w:val="sr-Latn-RS"/>
              </w:rPr>
            </w:pPr>
            <w:r>
              <w:rPr>
                <w:sz w:val="23"/>
                <w:szCs w:val="23"/>
                <w:lang w:val="sr-Latn-RS"/>
              </w:rPr>
              <w:t>-ОШ,,Надежда Петровић’’ Велика Плана</w:t>
            </w:r>
          </w:p>
          <w:p w:rsidR="009A18CA" w:rsidRDefault="009A18CA" w:rsidP="001014F5">
            <w:pPr>
              <w:pStyle w:val="Default"/>
              <w:rPr>
                <w:sz w:val="23"/>
                <w:szCs w:val="23"/>
                <w:lang w:val="sr-Latn-RS"/>
              </w:rPr>
            </w:pPr>
            <w:r>
              <w:rPr>
                <w:sz w:val="23"/>
                <w:szCs w:val="23"/>
                <w:lang w:val="sr-Latn-RS"/>
              </w:rPr>
              <w:t>Ул. 10 октобар бр.54</w:t>
            </w:r>
          </w:p>
          <w:p w:rsidR="009A18CA" w:rsidRDefault="009A18CA" w:rsidP="001014F5">
            <w:pPr>
              <w:pStyle w:val="Default"/>
              <w:rPr>
                <w:sz w:val="23"/>
                <w:szCs w:val="23"/>
                <w:lang w:val="sr-Latn-RS"/>
              </w:rPr>
            </w:pPr>
            <w:r>
              <w:rPr>
                <w:sz w:val="23"/>
                <w:szCs w:val="23"/>
                <w:lang w:val="sr-Latn-RS"/>
              </w:rPr>
              <w:t>-Издвојено одњљење, Доња Ливадица</w:t>
            </w:r>
          </w:p>
          <w:p w:rsidR="009A18CA" w:rsidRDefault="009A18CA" w:rsidP="001014F5">
            <w:pPr>
              <w:pStyle w:val="Default"/>
              <w:rPr>
                <w:sz w:val="23"/>
                <w:szCs w:val="23"/>
                <w:lang w:val="sr-Latn-RS"/>
              </w:rPr>
            </w:pPr>
            <w:r>
              <w:rPr>
                <w:sz w:val="23"/>
                <w:szCs w:val="23"/>
                <w:lang w:val="sr-Latn-RS"/>
              </w:rPr>
              <w:t>Ул.Николе Тесле бб</w:t>
            </w:r>
          </w:p>
          <w:p w:rsidR="00AC41D1" w:rsidRPr="009A18CA" w:rsidRDefault="00AC41D1" w:rsidP="001014F5">
            <w:pPr>
              <w:pStyle w:val="Default"/>
              <w:rPr>
                <w:sz w:val="23"/>
                <w:szCs w:val="23"/>
                <w:lang w:val="sr-Latn-RS"/>
              </w:rPr>
            </w:pPr>
            <w:r>
              <w:rPr>
                <w:sz w:val="23"/>
                <w:szCs w:val="23"/>
                <w:lang w:val="sr-Latn-RS"/>
              </w:rPr>
              <w:t>Сукцесивно.</w:t>
            </w:r>
          </w:p>
        </w:tc>
      </w:tr>
    </w:tbl>
    <w:p w:rsidR="005431DB" w:rsidRDefault="005431DB" w:rsidP="005431DB">
      <w:pPr>
        <w:pStyle w:val="Default"/>
        <w:rPr>
          <w:i/>
          <w:iCs/>
          <w:sz w:val="23"/>
          <w:szCs w:val="23"/>
          <w:lang w:val="sr-Cyrl-CS"/>
        </w:rPr>
      </w:pPr>
    </w:p>
    <w:p w:rsidR="005431DB" w:rsidRPr="00335DF2" w:rsidRDefault="005431DB" w:rsidP="005431DB">
      <w:pPr>
        <w:pStyle w:val="Default"/>
        <w:rPr>
          <w:sz w:val="23"/>
          <w:szCs w:val="23"/>
          <w:lang w:val="sr-Cyrl-CS"/>
        </w:rPr>
      </w:pPr>
      <w:r w:rsidRPr="00335DF2">
        <w:rPr>
          <w:sz w:val="23"/>
          <w:szCs w:val="23"/>
          <w:lang w:val="sr-Cyrl-CS"/>
        </w:rPr>
        <w:t xml:space="preserve">Датум </w:t>
      </w:r>
      <w:r>
        <w:rPr>
          <w:sz w:val="23"/>
          <w:szCs w:val="23"/>
          <w:lang w:val="sr-Cyrl-CS"/>
        </w:rPr>
        <w:tab/>
      </w:r>
      <w:r>
        <w:rPr>
          <w:sz w:val="23"/>
          <w:szCs w:val="23"/>
          <w:lang w:val="sr-Cyrl-CS"/>
        </w:rPr>
        <w:tab/>
      </w:r>
      <w:r>
        <w:rPr>
          <w:sz w:val="23"/>
          <w:szCs w:val="23"/>
          <w:lang w:val="sr-Cyrl-CS"/>
        </w:rPr>
        <w:tab/>
      </w:r>
      <w:r>
        <w:rPr>
          <w:sz w:val="23"/>
          <w:szCs w:val="23"/>
          <w:lang w:val="sr-Cyrl-CS"/>
        </w:rPr>
        <w:tab/>
      </w:r>
      <w:r>
        <w:rPr>
          <w:sz w:val="23"/>
          <w:szCs w:val="23"/>
          <w:lang w:val="sr-Cyrl-CS"/>
        </w:rPr>
        <w:tab/>
      </w:r>
      <w:r>
        <w:rPr>
          <w:sz w:val="23"/>
          <w:szCs w:val="23"/>
          <w:lang w:val="sr-Cyrl-CS"/>
        </w:rPr>
        <w:tab/>
      </w:r>
      <w:r>
        <w:rPr>
          <w:sz w:val="23"/>
          <w:szCs w:val="23"/>
          <w:lang w:val="sr-Cyrl-CS"/>
        </w:rPr>
        <w:tab/>
      </w:r>
      <w:r>
        <w:rPr>
          <w:sz w:val="23"/>
          <w:szCs w:val="23"/>
          <w:lang w:val="sr-Cyrl-CS"/>
        </w:rPr>
        <w:tab/>
      </w:r>
      <w:r>
        <w:rPr>
          <w:sz w:val="23"/>
          <w:szCs w:val="23"/>
          <w:lang w:val="sr-Cyrl-CS"/>
        </w:rPr>
        <w:tab/>
      </w:r>
      <w:r w:rsidRPr="00335DF2">
        <w:rPr>
          <w:sz w:val="23"/>
          <w:szCs w:val="23"/>
          <w:lang w:val="sr-Cyrl-CS"/>
        </w:rPr>
        <w:t xml:space="preserve">Понуђач </w:t>
      </w:r>
    </w:p>
    <w:p w:rsidR="005431DB" w:rsidRPr="00335DF2" w:rsidRDefault="005431DB" w:rsidP="005431DB">
      <w:pPr>
        <w:pStyle w:val="Default"/>
        <w:rPr>
          <w:sz w:val="23"/>
          <w:szCs w:val="23"/>
          <w:lang w:val="sr-Cyrl-CS"/>
        </w:rPr>
      </w:pPr>
      <w:r w:rsidRPr="00335DF2">
        <w:rPr>
          <w:sz w:val="23"/>
          <w:szCs w:val="23"/>
          <w:lang w:val="sr-Cyrl-CS"/>
        </w:rPr>
        <w:t xml:space="preserve">_______________________ </w:t>
      </w:r>
      <w:r>
        <w:rPr>
          <w:sz w:val="23"/>
          <w:szCs w:val="23"/>
          <w:lang w:val="sr-Cyrl-CS"/>
        </w:rPr>
        <w:tab/>
      </w:r>
      <w:r>
        <w:rPr>
          <w:sz w:val="23"/>
          <w:szCs w:val="23"/>
          <w:lang w:val="sr-Cyrl-CS"/>
        </w:rPr>
        <w:tab/>
      </w:r>
      <w:r w:rsidRPr="00335DF2">
        <w:rPr>
          <w:sz w:val="23"/>
          <w:szCs w:val="23"/>
          <w:lang w:val="sr-Cyrl-CS"/>
        </w:rPr>
        <w:t>М.П</w:t>
      </w:r>
      <w:r>
        <w:rPr>
          <w:sz w:val="23"/>
          <w:szCs w:val="23"/>
          <w:lang w:val="sr-Cyrl-CS"/>
        </w:rPr>
        <w:tab/>
      </w:r>
      <w:r>
        <w:rPr>
          <w:sz w:val="23"/>
          <w:szCs w:val="23"/>
          <w:lang w:val="sr-Cyrl-CS"/>
        </w:rPr>
        <w:tab/>
      </w:r>
      <w:r>
        <w:rPr>
          <w:sz w:val="23"/>
          <w:szCs w:val="23"/>
          <w:lang w:val="sr-Cyrl-CS"/>
        </w:rPr>
        <w:tab/>
      </w:r>
      <w:r w:rsidRPr="00335DF2">
        <w:rPr>
          <w:sz w:val="23"/>
          <w:szCs w:val="23"/>
          <w:lang w:val="sr-Cyrl-CS"/>
        </w:rPr>
        <w:t xml:space="preserve"> ______________________ </w:t>
      </w:r>
    </w:p>
    <w:p w:rsidR="005431DB" w:rsidRDefault="005431DB" w:rsidP="005431DB">
      <w:pPr>
        <w:pStyle w:val="Default"/>
        <w:rPr>
          <w:b/>
          <w:bCs/>
          <w:sz w:val="23"/>
          <w:szCs w:val="23"/>
          <w:lang w:val="sr-Cyrl-CS"/>
        </w:rPr>
      </w:pPr>
    </w:p>
    <w:p w:rsidR="005431DB" w:rsidRDefault="005431DB" w:rsidP="005431DB">
      <w:pPr>
        <w:pStyle w:val="Default"/>
        <w:rPr>
          <w:b/>
          <w:bCs/>
          <w:sz w:val="23"/>
          <w:szCs w:val="23"/>
          <w:lang w:val="sr-Cyrl-CS"/>
        </w:rPr>
      </w:pPr>
    </w:p>
    <w:p w:rsidR="005431DB" w:rsidRDefault="005431DB" w:rsidP="005431DB">
      <w:pPr>
        <w:pStyle w:val="Default"/>
        <w:rPr>
          <w:b/>
          <w:bCs/>
          <w:sz w:val="23"/>
          <w:szCs w:val="23"/>
          <w:lang w:val="sr-Cyrl-CS"/>
        </w:rPr>
      </w:pPr>
    </w:p>
    <w:p w:rsidR="005431DB" w:rsidRPr="00335DF2" w:rsidRDefault="005431DB" w:rsidP="005431DB">
      <w:pPr>
        <w:pStyle w:val="Default"/>
        <w:rPr>
          <w:sz w:val="23"/>
          <w:szCs w:val="23"/>
          <w:lang w:val="sr-Cyrl-CS"/>
        </w:rPr>
      </w:pPr>
      <w:r w:rsidRPr="00335DF2">
        <w:rPr>
          <w:b/>
          <w:bCs/>
          <w:sz w:val="23"/>
          <w:szCs w:val="23"/>
          <w:lang w:val="sr-Cyrl-CS"/>
        </w:rPr>
        <w:lastRenderedPageBreak/>
        <w:t xml:space="preserve">Напомена: </w:t>
      </w:r>
    </w:p>
    <w:p w:rsidR="005431DB" w:rsidRDefault="005431DB" w:rsidP="005431DB">
      <w:pPr>
        <w:pStyle w:val="Default"/>
        <w:jc w:val="both"/>
        <w:rPr>
          <w:i/>
          <w:iCs/>
          <w:sz w:val="23"/>
          <w:szCs w:val="23"/>
          <w:lang w:val="sr-Latn-RS"/>
        </w:rPr>
      </w:pPr>
      <w:r w:rsidRPr="00335DF2">
        <w:rPr>
          <w:i/>
          <w:iCs/>
          <w:sz w:val="23"/>
          <w:szCs w:val="23"/>
          <w:lang w:val="sr-Cyrl-CS"/>
        </w:rPr>
        <w:t>Образац понуде понуђач мора да попуни, овери печатом и п</w:t>
      </w:r>
      <w:r w:rsidRPr="00CA3D39">
        <w:rPr>
          <w:i/>
          <w:iCs/>
          <w:sz w:val="23"/>
          <w:szCs w:val="23"/>
          <w:lang w:val="ru-RU"/>
        </w:rPr>
        <w:t xml:space="preserve">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5431DB" w:rsidRPr="005431DB" w:rsidRDefault="005431DB" w:rsidP="005431DB">
      <w:pPr>
        <w:pStyle w:val="Default"/>
        <w:jc w:val="both"/>
        <w:rPr>
          <w:sz w:val="23"/>
          <w:szCs w:val="23"/>
          <w:lang w:val="sr-Latn-RS"/>
        </w:rPr>
      </w:pPr>
    </w:p>
    <w:p w:rsidR="00547D8C" w:rsidRPr="004D63AE" w:rsidRDefault="005431DB" w:rsidP="004D63AE">
      <w:pPr>
        <w:pStyle w:val="Default"/>
        <w:jc w:val="both"/>
        <w:rPr>
          <w:b/>
          <w:bCs/>
          <w:sz w:val="23"/>
          <w:szCs w:val="23"/>
          <w:lang w:val="sr-Latn-RS"/>
        </w:rPr>
      </w:pPr>
      <w:r w:rsidRPr="00CA3D39">
        <w:rPr>
          <w:b/>
          <w:bCs/>
          <w:sz w:val="23"/>
          <w:szCs w:val="23"/>
          <w:lang w:val="ru-RU"/>
        </w:rPr>
        <w:t>Важно: понуду сачинити према спецификацији потреба које су предмет јавне набавке које чине саста</w:t>
      </w:r>
      <w:r w:rsidR="0039710B">
        <w:rPr>
          <w:b/>
          <w:bCs/>
          <w:sz w:val="23"/>
          <w:szCs w:val="23"/>
          <w:lang w:val="ru-RU"/>
        </w:rPr>
        <w:t>вни део конкурсне документације</w:t>
      </w:r>
      <w:r w:rsidR="0039710B">
        <w:rPr>
          <w:b/>
          <w:bCs/>
          <w:sz w:val="23"/>
          <w:szCs w:val="23"/>
          <w:lang w:val="sr-Latn-RS"/>
        </w:rPr>
        <w:t>.</w:t>
      </w:r>
    </w:p>
    <w:p w:rsidR="00547D8C" w:rsidRDefault="00547D8C" w:rsidP="004D63AE">
      <w:pPr>
        <w:rPr>
          <w:rFonts w:ascii="Arial" w:hAnsi="Arial" w:cs="Arial"/>
          <w:b/>
          <w:bCs/>
          <w:i/>
          <w:iCs/>
          <w:sz w:val="24"/>
          <w:szCs w:val="24"/>
          <w:lang w:val="sr-Latn-RS"/>
        </w:rPr>
      </w:pPr>
    </w:p>
    <w:p w:rsidR="006D2AF4" w:rsidRDefault="006D2AF4" w:rsidP="004D63AE">
      <w:pPr>
        <w:rPr>
          <w:rFonts w:ascii="Arial" w:hAnsi="Arial" w:cs="Arial"/>
          <w:b/>
          <w:bCs/>
          <w:i/>
          <w:iCs/>
          <w:sz w:val="24"/>
          <w:szCs w:val="24"/>
          <w:lang w:val="sr-Latn-RS"/>
        </w:rPr>
      </w:pPr>
    </w:p>
    <w:p w:rsidR="006D2AF4" w:rsidRDefault="006D2AF4" w:rsidP="004D63AE">
      <w:pPr>
        <w:rPr>
          <w:rFonts w:ascii="Arial" w:hAnsi="Arial" w:cs="Arial"/>
          <w:b/>
          <w:bCs/>
          <w:i/>
          <w:iCs/>
          <w:sz w:val="24"/>
          <w:szCs w:val="24"/>
          <w:lang w:val="sr-Latn-RS"/>
        </w:rPr>
      </w:pPr>
    </w:p>
    <w:p w:rsidR="006D2AF4" w:rsidRDefault="006D2AF4" w:rsidP="004D63AE">
      <w:pPr>
        <w:rPr>
          <w:rFonts w:ascii="Arial" w:hAnsi="Arial" w:cs="Arial"/>
          <w:b/>
          <w:bCs/>
          <w:i/>
          <w:iCs/>
          <w:sz w:val="24"/>
          <w:szCs w:val="24"/>
          <w:lang w:val="sr-Latn-RS"/>
        </w:rPr>
      </w:pPr>
    </w:p>
    <w:p w:rsidR="006D2AF4" w:rsidRDefault="006D2AF4" w:rsidP="004D63AE">
      <w:pPr>
        <w:rPr>
          <w:rFonts w:ascii="Arial" w:hAnsi="Arial" w:cs="Arial"/>
          <w:b/>
          <w:bCs/>
          <w:i/>
          <w:iCs/>
          <w:sz w:val="24"/>
          <w:szCs w:val="24"/>
          <w:lang w:val="sr-Latn-RS"/>
        </w:rPr>
      </w:pPr>
    </w:p>
    <w:p w:rsidR="006D2AF4" w:rsidRDefault="006D2AF4" w:rsidP="004D63AE">
      <w:pPr>
        <w:rPr>
          <w:rFonts w:ascii="Arial" w:hAnsi="Arial" w:cs="Arial"/>
          <w:b/>
          <w:bCs/>
          <w:i/>
          <w:iCs/>
          <w:sz w:val="24"/>
          <w:szCs w:val="24"/>
          <w:lang w:val="sr-Latn-RS"/>
        </w:rPr>
      </w:pPr>
    </w:p>
    <w:p w:rsidR="006D2AF4" w:rsidRDefault="006D2AF4" w:rsidP="004D63AE">
      <w:pPr>
        <w:rPr>
          <w:rFonts w:ascii="Arial" w:hAnsi="Arial" w:cs="Arial"/>
          <w:b/>
          <w:bCs/>
          <w:i/>
          <w:iCs/>
          <w:sz w:val="24"/>
          <w:szCs w:val="24"/>
          <w:lang w:val="sr-Latn-RS"/>
        </w:rPr>
      </w:pPr>
    </w:p>
    <w:p w:rsidR="006D2AF4" w:rsidRDefault="006D2AF4" w:rsidP="004D63AE">
      <w:pPr>
        <w:rPr>
          <w:rFonts w:ascii="Arial" w:hAnsi="Arial" w:cs="Arial"/>
          <w:b/>
          <w:bCs/>
          <w:i/>
          <w:iCs/>
          <w:sz w:val="24"/>
          <w:szCs w:val="24"/>
          <w:lang w:val="sr-Latn-RS"/>
        </w:rPr>
      </w:pPr>
    </w:p>
    <w:p w:rsidR="006D2AF4" w:rsidRDefault="006D2AF4" w:rsidP="004D63AE">
      <w:pPr>
        <w:rPr>
          <w:rFonts w:ascii="Arial" w:hAnsi="Arial" w:cs="Arial"/>
          <w:b/>
          <w:bCs/>
          <w:i/>
          <w:iCs/>
          <w:sz w:val="24"/>
          <w:szCs w:val="24"/>
          <w:lang w:val="sr-Latn-RS"/>
        </w:rPr>
      </w:pPr>
    </w:p>
    <w:p w:rsidR="006D2AF4" w:rsidRDefault="006D2AF4" w:rsidP="004D63AE">
      <w:pPr>
        <w:rPr>
          <w:rFonts w:ascii="Arial" w:hAnsi="Arial" w:cs="Arial"/>
          <w:b/>
          <w:bCs/>
          <w:i/>
          <w:iCs/>
          <w:sz w:val="24"/>
          <w:szCs w:val="24"/>
          <w:lang w:val="sr-Latn-RS"/>
        </w:rPr>
      </w:pPr>
    </w:p>
    <w:p w:rsidR="006D2AF4" w:rsidRDefault="006D2AF4" w:rsidP="004D63AE">
      <w:pPr>
        <w:rPr>
          <w:rFonts w:ascii="Arial" w:hAnsi="Arial" w:cs="Arial"/>
          <w:b/>
          <w:bCs/>
          <w:i/>
          <w:iCs/>
          <w:sz w:val="24"/>
          <w:szCs w:val="24"/>
          <w:lang w:val="sr-Latn-RS"/>
        </w:rPr>
      </w:pPr>
    </w:p>
    <w:p w:rsidR="006D2AF4" w:rsidRDefault="006D2AF4" w:rsidP="004D63AE">
      <w:pPr>
        <w:rPr>
          <w:rFonts w:ascii="Arial" w:hAnsi="Arial" w:cs="Arial"/>
          <w:b/>
          <w:bCs/>
          <w:i/>
          <w:iCs/>
          <w:sz w:val="24"/>
          <w:szCs w:val="24"/>
          <w:lang w:val="sr-Latn-RS"/>
        </w:rPr>
      </w:pPr>
    </w:p>
    <w:p w:rsidR="006D2AF4" w:rsidRDefault="006D2AF4" w:rsidP="004D63AE">
      <w:pPr>
        <w:rPr>
          <w:rFonts w:ascii="Arial" w:hAnsi="Arial" w:cs="Arial"/>
          <w:b/>
          <w:bCs/>
          <w:i/>
          <w:iCs/>
          <w:sz w:val="24"/>
          <w:szCs w:val="24"/>
          <w:lang w:val="sr-Latn-RS"/>
        </w:rPr>
      </w:pPr>
    </w:p>
    <w:p w:rsidR="006D2AF4" w:rsidRDefault="006D2AF4" w:rsidP="004D63AE">
      <w:pPr>
        <w:rPr>
          <w:rFonts w:ascii="Arial" w:hAnsi="Arial" w:cs="Arial"/>
          <w:b/>
          <w:bCs/>
          <w:i/>
          <w:iCs/>
          <w:sz w:val="24"/>
          <w:szCs w:val="24"/>
          <w:lang w:val="sr-Latn-RS"/>
        </w:rPr>
      </w:pPr>
    </w:p>
    <w:p w:rsidR="006D2AF4" w:rsidRDefault="006D2AF4" w:rsidP="004D63AE">
      <w:pPr>
        <w:rPr>
          <w:rFonts w:ascii="Arial" w:hAnsi="Arial" w:cs="Arial"/>
          <w:b/>
          <w:bCs/>
          <w:i/>
          <w:iCs/>
          <w:sz w:val="24"/>
          <w:szCs w:val="24"/>
          <w:lang w:val="sr-Latn-RS"/>
        </w:rPr>
      </w:pPr>
    </w:p>
    <w:p w:rsidR="006D2AF4" w:rsidRDefault="006D2AF4" w:rsidP="004D63AE">
      <w:pPr>
        <w:rPr>
          <w:rFonts w:ascii="Arial" w:hAnsi="Arial" w:cs="Arial"/>
          <w:b/>
          <w:bCs/>
          <w:i/>
          <w:iCs/>
          <w:sz w:val="24"/>
          <w:szCs w:val="24"/>
          <w:lang w:val="sr-Latn-RS"/>
        </w:rPr>
      </w:pPr>
    </w:p>
    <w:p w:rsidR="006D2AF4" w:rsidRDefault="006D2AF4" w:rsidP="004D63AE">
      <w:pPr>
        <w:rPr>
          <w:rFonts w:ascii="Arial" w:hAnsi="Arial" w:cs="Arial"/>
          <w:b/>
          <w:bCs/>
          <w:i/>
          <w:iCs/>
          <w:sz w:val="24"/>
          <w:szCs w:val="24"/>
          <w:lang w:val="sr-Latn-RS"/>
        </w:rPr>
      </w:pPr>
    </w:p>
    <w:p w:rsidR="006D2AF4" w:rsidRDefault="006D2AF4" w:rsidP="004D63AE">
      <w:pPr>
        <w:rPr>
          <w:rFonts w:ascii="Arial" w:hAnsi="Arial" w:cs="Arial"/>
          <w:b/>
          <w:bCs/>
          <w:i/>
          <w:iCs/>
          <w:sz w:val="24"/>
          <w:szCs w:val="24"/>
          <w:lang w:val="sr-Latn-RS"/>
        </w:rPr>
      </w:pPr>
    </w:p>
    <w:p w:rsidR="006D2AF4" w:rsidRDefault="006D2AF4" w:rsidP="004D63AE">
      <w:pPr>
        <w:rPr>
          <w:rFonts w:ascii="Arial" w:hAnsi="Arial" w:cs="Arial"/>
          <w:b/>
          <w:bCs/>
          <w:i/>
          <w:iCs/>
          <w:sz w:val="24"/>
          <w:szCs w:val="24"/>
          <w:lang w:val="sr-Latn-RS"/>
        </w:rPr>
      </w:pPr>
    </w:p>
    <w:p w:rsidR="006D2AF4" w:rsidRDefault="006D2AF4" w:rsidP="004D63AE">
      <w:pPr>
        <w:rPr>
          <w:rFonts w:ascii="Arial" w:hAnsi="Arial" w:cs="Arial"/>
          <w:b/>
          <w:bCs/>
          <w:i/>
          <w:iCs/>
          <w:sz w:val="24"/>
          <w:szCs w:val="24"/>
          <w:lang w:val="sr-Latn-RS"/>
        </w:rPr>
      </w:pPr>
    </w:p>
    <w:p w:rsidR="006D2AF4" w:rsidRDefault="006D2AF4" w:rsidP="004D63AE">
      <w:pPr>
        <w:rPr>
          <w:rFonts w:ascii="Arial" w:hAnsi="Arial" w:cs="Arial"/>
          <w:b/>
          <w:bCs/>
          <w:i/>
          <w:iCs/>
          <w:sz w:val="24"/>
          <w:szCs w:val="24"/>
          <w:lang w:val="sr-Latn-RS"/>
        </w:rPr>
      </w:pPr>
    </w:p>
    <w:p w:rsidR="006D2AF4" w:rsidRDefault="006D2AF4" w:rsidP="004D63AE">
      <w:pPr>
        <w:rPr>
          <w:rFonts w:ascii="Arial" w:hAnsi="Arial" w:cs="Arial"/>
          <w:b/>
          <w:bCs/>
          <w:i/>
          <w:iCs/>
          <w:sz w:val="24"/>
          <w:szCs w:val="24"/>
          <w:lang w:val="sr-Cyrl-CS"/>
        </w:rPr>
      </w:pPr>
    </w:p>
    <w:p w:rsidR="0028479D" w:rsidRPr="0028479D" w:rsidRDefault="0028479D" w:rsidP="004D63AE">
      <w:pPr>
        <w:rPr>
          <w:rFonts w:ascii="Arial" w:hAnsi="Arial" w:cs="Arial"/>
          <w:b/>
          <w:bCs/>
          <w:i/>
          <w:iCs/>
          <w:sz w:val="24"/>
          <w:szCs w:val="24"/>
          <w:lang w:val="sr-Cyrl-CS"/>
        </w:rPr>
      </w:pPr>
    </w:p>
    <w:p w:rsidR="00640B82" w:rsidRPr="007C3B76" w:rsidRDefault="00640B82" w:rsidP="00640B82">
      <w:pPr>
        <w:rPr>
          <w:rFonts w:ascii="Times New Roman" w:hAnsi="Times New Roman" w:cs="Times New Roman"/>
          <w:b/>
          <w:sz w:val="24"/>
          <w:szCs w:val="24"/>
          <w:lang w:val="sr-Latn-RS"/>
        </w:rPr>
      </w:pPr>
      <w:r w:rsidRPr="00640B82">
        <w:rPr>
          <w:rFonts w:ascii="Times New Roman" w:hAnsi="Times New Roman" w:cs="Times New Roman"/>
          <w:b/>
          <w:sz w:val="24"/>
          <w:szCs w:val="24"/>
          <w:lang w:val="sr-Cyrl-RS"/>
        </w:rPr>
        <w:lastRenderedPageBreak/>
        <w:t xml:space="preserve">                                                             </w:t>
      </w:r>
      <w:r w:rsidRPr="00640B82">
        <w:rPr>
          <w:rFonts w:ascii="Times New Roman" w:hAnsi="Times New Roman" w:cs="Times New Roman"/>
          <w:b/>
          <w:sz w:val="24"/>
          <w:szCs w:val="24"/>
        </w:rPr>
        <w:t>ОБРАЗАЦ ПОНУДЕ</w:t>
      </w:r>
    </w:p>
    <w:p w:rsidR="00995D6B" w:rsidRPr="007C3B76" w:rsidRDefault="00640B82" w:rsidP="007C3B76">
      <w:pPr>
        <w:jc w:val="center"/>
        <w:rPr>
          <w:rFonts w:ascii="Times New Roman" w:hAnsi="Times New Roman" w:cs="Times New Roman"/>
          <w:b/>
          <w:sz w:val="24"/>
          <w:szCs w:val="24"/>
          <w:lang w:val="sr-Latn-RS"/>
        </w:rPr>
      </w:pPr>
      <w:r w:rsidRPr="007C3B76">
        <w:rPr>
          <w:rFonts w:ascii="Times New Roman" w:hAnsi="Times New Roman" w:cs="Times New Roman"/>
          <w:b/>
          <w:sz w:val="24"/>
          <w:szCs w:val="24"/>
        </w:rPr>
        <w:t>Партија 2</w:t>
      </w:r>
      <w:r w:rsidRPr="007C3B76">
        <w:rPr>
          <w:rFonts w:ascii="Times New Roman" w:hAnsi="Times New Roman" w:cs="Times New Roman"/>
          <w:b/>
          <w:sz w:val="24"/>
          <w:szCs w:val="24"/>
          <w:lang w:val="sr-Cyrl-RS"/>
        </w:rPr>
        <w:t xml:space="preserve"> </w:t>
      </w:r>
      <w:r w:rsidR="00E421A5" w:rsidRPr="007C3B76">
        <w:rPr>
          <w:rFonts w:ascii="Times New Roman" w:hAnsi="Times New Roman" w:cs="Times New Roman"/>
          <w:b/>
          <w:sz w:val="24"/>
          <w:szCs w:val="24"/>
        </w:rPr>
        <w:t>–</w:t>
      </w:r>
      <w:r w:rsidRPr="007C3B76">
        <w:rPr>
          <w:rFonts w:ascii="Times New Roman" w:hAnsi="Times New Roman" w:cs="Times New Roman"/>
          <w:b/>
          <w:sz w:val="24"/>
          <w:szCs w:val="24"/>
        </w:rPr>
        <w:t xml:space="preserve"> </w:t>
      </w:r>
      <w:r w:rsidR="00E421A5" w:rsidRPr="007C3B76">
        <w:rPr>
          <w:rFonts w:ascii="Times New Roman" w:hAnsi="Times New Roman" w:cs="Times New Roman"/>
          <w:b/>
          <w:sz w:val="24"/>
          <w:szCs w:val="24"/>
        </w:rPr>
        <w:t xml:space="preserve">млеко и </w:t>
      </w:r>
      <w:r w:rsidRPr="007C3B76">
        <w:rPr>
          <w:rFonts w:ascii="Times New Roman" w:hAnsi="Times New Roman" w:cs="Times New Roman"/>
          <w:b/>
          <w:sz w:val="24"/>
          <w:szCs w:val="24"/>
          <w:lang w:val="sr-Cyrl-RS"/>
        </w:rPr>
        <w:t>м</w:t>
      </w:r>
      <w:r w:rsidRPr="007C3B76">
        <w:rPr>
          <w:rFonts w:ascii="Times New Roman" w:hAnsi="Times New Roman" w:cs="Times New Roman"/>
          <w:b/>
          <w:sz w:val="24"/>
          <w:szCs w:val="24"/>
        </w:rPr>
        <w:t>лечни производ</w:t>
      </w:r>
      <w:r w:rsidRPr="007C3B76">
        <w:rPr>
          <w:rFonts w:ascii="Times New Roman" w:hAnsi="Times New Roman" w:cs="Times New Roman"/>
          <w:b/>
          <w:sz w:val="24"/>
          <w:szCs w:val="24"/>
          <w:lang w:val="sr-Latn-RS"/>
        </w:rPr>
        <w:t>и</w:t>
      </w:r>
    </w:p>
    <w:p w:rsidR="00640B82" w:rsidRPr="00995D6B" w:rsidRDefault="00640B82" w:rsidP="00995D6B">
      <w:pPr>
        <w:jc w:val="both"/>
        <w:rPr>
          <w:rFonts w:ascii="Times New Roman" w:hAnsi="Times New Roman" w:cs="Times New Roman"/>
          <w:sz w:val="24"/>
          <w:szCs w:val="24"/>
          <w:lang w:val="sr-Latn-RS"/>
        </w:rPr>
      </w:pPr>
      <w:r w:rsidRPr="00995D6B">
        <w:rPr>
          <w:rFonts w:ascii="Times New Roman" w:hAnsi="Times New Roman" w:cs="Times New Roman"/>
          <w:sz w:val="24"/>
          <w:szCs w:val="24"/>
        </w:rPr>
        <w:t>Понуда бр.____________ од ___________________године за јавну набавку мале</w:t>
      </w:r>
      <w:r w:rsidR="004D343B">
        <w:rPr>
          <w:rFonts w:ascii="Times New Roman" w:hAnsi="Times New Roman" w:cs="Times New Roman"/>
          <w:sz w:val="24"/>
          <w:szCs w:val="24"/>
        </w:rPr>
        <w:t xml:space="preserve"> </w:t>
      </w:r>
      <w:r w:rsidRPr="00995D6B">
        <w:rPr>
          <w:rFonts w:ascii="Times New Roman" w:hAnsi="Times New Roman" w:cs="Times New Roman"/>
          <w:sz w:val="24"/>
          <w:szCs w:val="24"/>
        </w:rPr>
        <w:t xml:space="preserve">вредности </w:t>
      </w:r>
      <w:r w:rsidR="00C466C8">
        <w:rPr>
          <w:rFonts w:ascii="Times New Roman" w:hAnsi="Times New Roman" w:cs="Times New Roman"/>
          <w:sz w:val="24"/>
          <w:szCs w:val="24"/>
        </w:rPr>
        <w:t xml:space="preserve">добара-намирнице за </w:t>
      </w:r>
      <w:r w:rsidR="009F6137">
        <w:rPr>
          <w:rFonts w:ascii="Times New Roman" w:hAnsi="Times New Roman" w:cs="Times New Roman"/>
          <w:sz w:val="24"/>
          <w:szCs w:val="24"/>
        </w:rPr>
        <w:t xml:space="preserve"> ужину</w:t>
      </w:r>
      <w:r w:rsidR="009F6137">
        <w:rPr>
          <w:rFonts w:ascii="Times New Roman" w:hAnsi="Times New Roman" w:cs="Times New Roman"/>
          <w:sz w:val="24"/>
          <w:szCs w:val="24"/>
          <w:lang w:val="sr-Cyrl-CS"/>
        </w:rPr>
        <w:t>,</w:t>
      </w:r>
      <w:r w:rsidR="00E421A5" w:rsidRPr="00995D6B">
        <w:rPr>
          <w:rFonts w:ascii="Times New Roman" w:hAnsi="Times New Roman" w:cs="Times New Roman"/>
          <w:sz w:val="24"/>
          <w:szCs w:val="24"/>
        </w:rPr>
        <w:t xml:space="preserve"> </w:t>
      </w:r>
      <w:r w:rsidRPr="00995D6B">
        <w:rPr>
          <w:rFonts w:ascii="Times New Roman" w:hAnsi="Times New Roman" w:cs="Times New Roman"/>
          <w:sz w:val="24"/>
          <w:szCs w:val="24"/>
        </w:rPr>
        <w:t xml:space="preserve"> ЈН бр.1</w:t>
      </w:r>
      <w:r w:rsidR="00314C71">
        <w:rPr>
          <w:rFonts w:ascii="Times New Roman" w:hAnsi="Times New Roman" w:cs="Times New Roman"/>
          <w:sz w:val="24"/>
          <w:szCs w:val="24"/>
        </w:rPr>
        <w:t>.1.</w:t>
      </w:r>
      <w:r w:rsidR="00314C71">
        <w:rPr>
          <w:rFonts w:ascii="Times New Roman" w:hAnsi="Times New Roman" w:cs="Times New Roman"/>
          <w:sz w:val="24"/>
          <w:szCs w:val="24"/>
          <w:lang w:val="sr-Cyrl-CS"/>
        </w:rPr>
        <w:t>1</w:t>
      </w:r>
      <w:r w:rsidR="00314C71">
        <w:rPr>
          <w:rFonts w:ascii="Times New Roman" w:hAnsi="Times New Roman" w:cs="Times New Roman"/>
          <w:sz w:val="24"/>
          <w:szCs w:val="24"/>
        </w:rPr>
        <w:t>/20</w:t>
      </w:r>
      <w:r w:rsidR="00314C71">
        <w:rPr>
          <w:rFonts w:ascii="Times New Roman" w:hAnsi="Times New Roman" w:cs="Times New Roman"/>
          <w:sz w:val="24"/>
          <w:szCs w:val="24"/>
          <w:lang w:val="sr-Cyrl-CS"/>
        </w:rPr>
        <w:t>20</w:t>
      </w:r>
      <w:r w:rsidRPr="00995D6B">
        <w:rPr>
          <w:rFonts w:ascii="Times New Roman" w:hAnsi="Times New Roman" w:cs="Times New Roman"/>
          <w:sz w:val="24"/>
          <w:szCs w:val="24"/>
        </w:rPr>
        <w:t xml:space="preserve">  </w:t>
      </w:r>
      <w:r w:rsidRPr="00995D6B">
        <w:rPr>
          <w:rFonts w:ascii="Times New Roman" w:hAnsi="Times New Roman" w:cs="Times New Roman"/>
          <w:i/>
          <w:sz w:val="24"/>
          <w:szCs w:val="24"/>
        </w:rPr>
        <w:t xml:space="preserve">партија </w:t>
      </w:r>
      <w:r w:rsidRPr="00995D6B">
        <w:rPr>
          <w:rFonts w:ascii="Times New Roman" w:hAnsi="Times New Roman" w:cs="Times New Roman"/>
          <w:i/>
          <w:sz w:val="24"/>
          <w:szCs w:val="24"/>
          <w:lang w:val="sr-Latn-RS"/>
        </w:rPr>
        <w:t>2</w:t>
      </w:r>
      <w:r w:rsidRPr="00995D6B">
        <w:rPr>
          <w:rFonts w:ascii="Times New Roman" w:hAnsi="Times New Roman" w:cs="Times New Roman"/>
          <w:i/>
          <w:sz w:val="24"/>
          <w:szCs w:val="24"/>
          <w:lang w:val="sr-Cyrl-RS"/>
        </w:rPr>
        <w:t xml:space="preserve"> </w:t>
      </w:r>
      <w:r w:rsidRPr="00995D6B">
        <w:rPr>
          <w:rFonts w:ascii="Times New Roman" w:hAnsi="Times New Roman" w:cs="Times New Roman"/>
          <w:i/>
          <w:sz w:val="24"/>
          <w:szCs w:val="24"/>
        </w:rPr>
        <w:t xml:space="preserve">-  </w:t>
      </w:r>
      <w:r w:rsidR="00E421A5" w:rsidRPr="00995D6B">
        <w:rPr>
          <w:rFonts w:ascii="Times New Roman" w:hAnsi="Times New Roman" w:cs="Times New Roman"/>
          <w:i/>
          <w:sz w:val="24"/>
          <w:szCs w:val="24"/>
        </w:rPr>
        <w:t xml:space="preserve">млеко и </w:t>
      </w:r>
      <w:r w:rsidRPr="00995D6B">
        <w:rPr>
          <w:rFonts w:ascii="Times New Roman" w:hAnsi="Times New Roman" w:cs="Times New Roman"/>
          <w:i/>
          <w:sz w:val="24"/>
          <w:szCs w:val="24"/>
        </w:rPr>
        <w:t>млечни производи</w:t>
      </w:r>
    </w:p>
    <w:p w:rsidR="00927B5B" w:rsidRPr="00927B5B" w:rsidRDefault="00640B82" w:rsidP="00927B5B">
      <w:pPr>
        <w:pStyle w:val="a4"/>
        <w:numPr>
          <w:ilvl w:val="0"/>
          <w:numId w:val="33"/>
        </w:numPr>
        <w:rPr>
          <w:rFonts w:ascii="Times New Roman" w:hAnsi="Times New Roman" w:cs="Times New Roman"/>
          <w:b/>
          <w:sz w:val="24"/>
          <w:szCs w:val="24"/>
        </w:rPr>
      </w:pPr>
      <w:r w:rsidRPr="00927B5B">
        <w:rPr>
          <w:rFonts w:ascii="Times New Roman" w:hAnsi="Times New Roman" w:cs="Times New Roman"/>
          <w:b/>
          <w:sz w:val="24"/>
          <w:szCs w:val="24"/>
        </w:rPr>
        <w:t>ОПШТИ ПОДАЦИ О ПОНУЂАЧУ</w:t>
      </w:r>
    </w:p>
    <w:tbl>
      <w:tblPr>
        <w:tblW w:w="8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4390"/>
      </w:tblGrid>
      <w:tr w:rsidR="00927B5B" w:rsidTr="005D0C7D">
        <w:tc>
          <w:tcPr>
            <w:tcW w:w="4390" w:type="dxa"/>
          </w:tcPr>
          <w:p w:rsidR="00927B5B" w:rsidRPr="00487B9A" w:rsidRDefault="00927B5B" w:rsidP="005D0C7D">
            <w:pPr>
              <w:pStyle w:val="Default"/>
              <w:rPr>
                <w:sz w:val="23"/>
                <w:szCs w:val="23"/>
              </w:rPr>
            </w:pPr>
            <w:r w:rsidRPr="00487B9A">
              <w:rPr>
                <w:sz w:val="23"/>
                <w:szCs w:val="23"/>
              </w:rPr>
              <w:t xml:space="preserve">Назив понуђача: </w:t>
            </w:r>
          </w:p>
          <w:p w:rsidR="00927B5B" w:rsidRPr="00487B9A" w:rsidRDefault="00927B5B" w:rsidP="005D0C7D">
            <w:pPr>
              <w:pStyle w:val="Default"/>
              <w:rPr>
                <w:sz w:val="23"/>
                <w:szCs w:val="23"/>
              </w:rPr>
            </w:pPr>
          </w:p>
        </w:tc>
        <w:tc>
          <w:tcPr>
            <w:tcW w:w="4390" w:type="dxa"/>
          </w:tcPr>
          <w:p w:rsidR="00927B5B" w:rsidRPr="00487B9A" w:rsidRDefault="00927B5B" w:rsidP="005D0C7D">
            <w:pPr>
              <w:pStyle w:val="Default"/>
              <w:rPr>
                <w:lang w:val="sr-Latn-CS"/>
              </w:rPr>
            </w:pPr>
          </w:p>
        </w:tc>
      </w:tr>
      <w:tr w:rsidR="00927B5B" w:rsidTr="005D0C7D">
        <w:tc>
          <w:tcPr>
            <w:tcW w:w="4390" w:type="dxa"/>
          </w:tcPr>
          <w:p w:rsidR="00927B5B" w:rsidRPr="00487B9A" w:rsidRDefault="00927B5B" w:rsidP="005D0C7D">
            <w:pPr>
              <w:pStyle w:val="Default"/>
              <w:rPr>
                <w:sz w:val="23"/>
                <w:szCs w:val="23"/>
              </w:rPr>
            </w:pPr>
            <w:r w:rsidRPr="00487B9A">
              <w:rPr>
                <w:sz w:val="23"/>
                <w:szCs w:val="23"/>
              </w:rPr>
              <w:t xml:space="preserve">Адреса понуђача: </w:t>
            </w:r>
          </w:p>
          <w:p w:rsidR="00927B5B" w:rsidRPr="00487B9A" w:rsidRDefault="00927B5B" w:rsidP="005D0C7D">
            <w:pPr>
              <w:pStyle w:val="Default"/>
              <w:rPr>
                <w:sz w:val="23"/>
                <w:szCs w:val="23"/>
              </w:rPr>
            </w:pPr>
          </w:p>
        </w:tc>
        <w:tc>
          <w:tcPr>
            <w:tcW w:w="4390" w:type="dxa"/>
          </w:tcPr>
          <w:p w:rsidR="00927B5B" w:rsidRPr="00487B9A" w:rsidRDefault="00927B5B" w:rsidP="005D0C7D">
            <w:pPr>
              <w:pStyle w:val="Default"/>
              <w:rPr>
                <w:lang w:val="sr-Latn-CS"/>
              </w:rPr>
            </w:pPr>
          </w:p>
        </w:tc>
      </w:tr>
      <w:tr w:rsidR="00927B5B" w:rsidTr="005D0C7D">
        <w:tc>
          <w:tcPr>
            <w:tcW w:w="4390" w:type="dxa"/>
          </w:tcPr>
          <w:p w:rsidR="00927B5B" w:rsidRPr="00487B9A" w:rsidRDefault="00927B5B" w:rsidP="005D0C7D">
            <w:pPr>
              <w:pStyle w:val="Default"/>
              <w:rPr>
                <w:sz w:val="23"/>
                <w:szCs w:val="23"/>
              </w:rPr>
            </w:pPr>
            <w:r w:rsidRPr="00487B9A">
              <w:rPr>
                <w:sz w:val="23"/>
                <w:szCs w:val="23"/>
              </w:rPr>
              <w:t xml:space="preserve">Матични број понуђача: </w:t>
            </w:r>
          </w:p>
          <w:p w:rsidR="00927B5B" w:rsidRPr="00487B9A" w:rsidRDefault="00927B5B" w:rsidP="005D0C7D">
            <w:pPr>
              <w:pStyle w:val="Default"/>
              <w:rPr>
                <w:sz w:val="23"/>
                <w:szCs w:val="23"/>
              </w:rPr>
            </w:pPr>
          </w:p>
        </w:tc>
        <w:tc>
          <w:tcPr>
            <w:tcW w:w="4390" w:type="dxa"/>
          </w:tcPr>
          <w:p w:rsidR="00927B5B" w:rsidRPr="00487B9A" w:rsidRDefault="00927B5B" w:rsidP="005D0C7D">
            <w:pPr>
              <w:pStyle w:val="Default"/>
              <w:rPr>
                <w:lang w:val="sr-Latn-CS"/>
              </w:rPr>
            </w:pPr>
          </w:p>
        </w:tc>
      </w:tr>
      <w:tr w:rsidR="00927B5B" w:rsidTr="005D0C7D">
        <w:tc>
          <w:tcPr>
            <w:tcW w:w="4390" w:type="dxa"/>
          </w:tcPr>
          <w:p w:rsidR="00927B5B" w:rsidRPr="00487B9A" w:rsidRDefault="00927B5B" w:rsidP="005D0C7D">
            <w:pPr>
              <w:pStyle w:val="Default"/>
              <w:rPr>
                <w:sz w:val="23"/>
                <w:szCs w:val="23"/>
                <w:lang w:val="sr-Latn-CS"/>
              </w:rPr>
            </w:pPr>
            <w:r w:rsidRPr="00CA3D39">
              <w:rPr>
                <w:sz w:val="23"/>
                <w:szCs w:val="23"/>
                <w:lang w:val="ru-RU"/>
              </w:rPr>
              <w:t>Порески</w:t>
            </w:r>
            <w:r w:rsidRPr="00487B9A">
              <w:rPr>
                <w:sz w:val="23"/>
                <w:szCs w:val="23"/>
                <w:lang w:val="sr-Latn-CS"/>
              </w:rPr>
              <w:t xml:space="preserve"> </w:t>
            </w:r>
            <w:r w:rsidRPr="00CA3D39">
              <w:rPr>
                <w:sz w:val="23"/>
                <w:szCs w:val="23"/>
                <w:lang w:val="ru-RU"/>
              </w:rPr>
              <w:t>идентификациони</w:t>
            </w:r>
            <w:r w:rsidRPr="00487B9A">
              <w:rPr>
                <w:sz w:val="23"/>
                <w:szCs w:val="23"/>
                <w:lang w:val="sr-Latn-CS"/>
              </w:rPr>
              <w:t xml:space="preserve"> </w:t>
            </w:r>
            <w:r w:rsidRPr="00CA3D39">
              <w:rPr>
                <w:sz w:val="23"/>
                <w:szCs w:val="23"/>
                <w:lang w:val="ru-RU"/>
              </w:rPr>
              <w:t>број</w:t>
            </w:r>
            <w:r w:rsidRPr="00487B9A">
              <w:rPr>
                <w:sz w:val="23"/>
                <w:szCs w:val="23"/>
                <w:lang w:val="sr-Latn-CS"/>
              </w:rPr>
              <w:t xml:space="preserve"> </w:t>
            </w:r>
            <w:r w:rsidRPr="00CA3D39">
              <w:rPr>
                <w:sz w:val="23"/>
                <w:szCs w:val="23"/>
                <w:lang w:val="ru-RU"/>
              </w:rPr>
              <w:t>понуђача</w:t>
            </w:r>
            <w:r w:rsidRPr="00487B9A">
              <w:rPr>
                <w:sz w:val="23"/>
                <w:szCs w:val="23"/>
                <w:lang w:val="sr-Latn-CS"/>
              </w:rPr>
              <w:t xml:space="preserve"> (</w:t>
            </w:r>
            <w:r w:rsidRPr="00CA3D39">
              <w:rPr>
                <w:sz w:val="23"/>
                <w:szCs w:val="23"/>
                <w:lang w:val="ru-RU"/>
              </w:rPr>
              <w:t>ПИБ</w:t>
            </w:r>
            <w:r w:rsidRPr="00487B9A">
              <w:rPr>
                <w:sz w:val="23"/>
                <w:szCs w:val="23"/>
                <w:lang w:val="sr-Latn-CS"/>
              </w:rPr>
              <w:t xml:space="preserve">): </w:t>
            </w:r>
          </w:p>
        </w:tc>
        <w:tc>
          <w:tcPr>
            <w:tcW w:w="4390" w:type="dxa"/>
          </w:tcPr>
          <w:p w:rsidR="00927B5B" w:rsidRPr="00487B9A" w:rsidRDefault="00927B5B" w:rsidP="005D0C7D">
            <w:pPr>
              <w:pStyle w:val="Default"/>
              <w:rPr>
                <w:lang w:val="sr-Latn-CS"/>
              </w:rPr>
            </w:pPr>
          </w:p>
        </w:tc>
      </w:tr>
      <w:tr w:rsidR="00927B5B" w:rsidTr="005D0C7D">
        <w:tc>
          <w:tcPr>
            <w:tcW w:w="4390" w:type="dxa"/>
          </w:tcPr>
          <w:p w:rsidR="00927B5B" w:rsidRPr="00487B9A" w:rsidRDefault="00927B5B" w:rsidP="005D0C7D">
            <w:pPr>
              <w:pStyle w:val="Default"/>
              <w:rPr>
                <w:sz w:val="23"/>
                <w:szCs w:val="23"/>
              </w:rPr>
            </w:pPr>
            <w:r w:rsidRPr="00487B9A">
              <w:rPr>
                <w:sz w:val="23"/>
                <w:szCs w:val="23"/>
              </w:rPr>
              <w:t xml:space="preserve">Име особе за контакт: </w:t>
            </w:r>
          </w:p>
          <w:p w:rsidR="00927B5B" w:rsidRPr="00487B9A" w:rsidRDefault="00927B5B" w:rsidP="005D0C7D">
            <w:pPr>
              <w:pStyle w:val="Default"/>
              <w:rPr>
                <w:sz w:val="23"/>
                <w:szCs w:val="23"/>
              </w:rPr>
            </w:pPr>
          </w:p>
        </w:tc>
        <w:tc>
          <w:tcPr>
            <w:tcW w:w="4390" w:type="dxa"/>
          </w:tcPr>
          <w:p w:rsidR="00927B5B" w:rsidRPr="00487B9A" w:rsidRDefault="00927B5B" w:rsidP="005D0C7D">
            <w:pPr>
              <w:pStyle w:val="Default"/>
              <w:rPr>
                <w:lang w:val="sr-Latn-CS"/>
              </w:rPr>
            </w:pPr>
          </w:p>
        </w:tc>
      </w:tr>
      <w:tr w:rsidR="00927B5B" w:rsidTr="005D0C7D">
        <w:tc>
          <w:tcPr>
            <w:tcW w:w="4390" w:type="dxa"/>
          </w:tcPr>
          <w:p w:rsidR="00927B5B" w:rsidRPr="00487B9A" w:rsidRDefault="00927B5B" w:rsidP="005D0C7D">
            <w:pPr>
              <w:pStyle w:val="Default"/>
              <w:rPr>
                <w:sz w:val="23"/>
                <w:szCs w:val="23"/>
                <w:lang w:val="sr-Latn-CS"/>
              </w:rPr>
            </w:pPr>
            <w:r w:rsidRPr="00CA3D39">
              <w:rPr>
                <w:sz w:val="23"/>
                <w:szCs w:val="23"/>
                <w:lang w:val="ru-RU"/>
              </w:rPr>
              <w:t>Електронска</w:t>
            </w:r>
            <w:r w:rsidRPr="00487B9A">
              <w:rPr>
                <w:sz w:val="23"/>
                <w:szCs w:val="23"/>
                <w:lang w:val="sr-Latn-CS"/>
              </w:rPr>
              <w:t xml:space="preserve"> </w:t>
            </w:r>
            <w:r w:rsidRPr="00CA3D39">
              <w:rPr>
                <w:sz w:val="23"/>
                <w:szCs w:val="23"/>
                <w:lang w:val="ru-RU"/>
              </w:rPr>
              <w:t>адреса</w:t>
            </w:r>
            <w:r w:rsidRPr="00487B9A">
              <w:rPr>
                <w:sz w:val="23"/>
                <w:szCs w:val="23"/>
                <w:lang w:val="sr-Latn-CS"/>
              </w:rPr>
              <w:t xml:space="preserve"> </w:t>
            </w:r>
            <w:r w:rsidRPr="00CA3D39">
              <w:rPr>
                <w:sz w:val="23"/>
                <w:szCs w:val="23"/>
                <w:lang w:val="ru-RU"/>
              </w:rPr>
              <w:t>понуђача</w:t>
            </w:r>
            <w:r w:rsidRPr="00487B9A">
              <w:rPr>
                <w:sz w:val="23"/>
                <w:szCs w:val="23"/>
                <w:lang w:val="sr-Latn-CS"/>
              </w:rPr>
              <w:t xml:space="preserve"> (</w:t>
            </w:r>
            <w:r w:rsidRPr="00CA3D39">
              <w:rPr>
                <w:sz w:val="23"/>
                <w:szCs w:val="23"/>
                <w:lang w:val="ru-RU"/>
              </w:rPr>
              <w:t>е</w:t>
            </w:r>
            <w:r w:rsidRPr="00487B9A">
              <w:rPr>
                <w:sz w:val="23"/>
                <w:szCs w:val="23"/>
                <w:lang w:val="sr-Latn-CS"/>
              </w:rPr>
              <w:t xml:space="preserve">-mail): </w:t>
            </w:r>
          </w:p>
          <w:p w:rsidR="00927B5B" w:rsidRPr="00487B9A" w:rsidRDefault="00927B5B" w:rsidP="005D0C7D">
            <w:pPr>
              <w:pStyle w:val="Default"/>
              <w:rPr>
                <w:sz w:val="23"/>
                <w:szCs w:val="23"/>
                <w:lang w:val="sr-Latn-CS"/>
              </w:rPr>
            </w:pPr>
          </w:p>
        </w:tc>
        <w:tc>
          <w:tcPr>
            <w:tcW w:w="4390" w:type="dxa"/>
          </w:tcPr>
          <w:p w:rsidR="00927B5B" w:rsidRPr="00487B9A" w:rsidRDefault="00927B5B" w:rsidP="005D0C7D">
            <w:pPr>
              <w:pStyle w:val="Default"/>
              <w:rPr>
                <w:lang w:val="sr-Latn-CS"/>
              </w:rPr>
            </w:pPr>
          </w:p>
        </w:tc>
      </w:tr>
      <w:tr w:rsidR="00927B5B" w:rsidTr="005D0C7D">
        <w:tc>
          <w:tcPr>
            <w:tcW w:w="4390" w:type="dxa"/>
          </w:tcPr>
          <w:p w:rsidR="00927B5B" w:rsidRPr="00487B9A" w:rsidRDefault="00927B5B" w:rsidP="005D0C7D">
            <w:pPr>
              <w:pStyle w:val="Default"/>
              <w:rPr>
                <w:sz w:val="23"/>
                <w:szCs w:val="23"/>
              </w:rPr>
            </w:pPr>
            <w:r w:rsidRPr="00487B9A">
              <w:rPr>
                <w:sz w:val="23"/>
                <w:szCs w:val="23"/>
              </w:rPr>
              <w:t xml:space="preserve">Телефон: </w:t>
            </w:r>
          </w:p>
          <w:p w:rsidR="00927B5B" w:rsidRPr="00487B9A" w:rsidRDefault="00927B5B" w:rsidP="005D0C7D">
            <w:pPr>
              <w:pStyle w:val="Default"/>
              <w:rPr>
                <w:sz w:val="23"/>
                <w:szCs w:val="23"/>
              </w:rPr>
            </w:pPr>
          </w:p>
        </w:tc>
        <w:tc>
          <w:tcPr>
            <w:tcW w:w="4390" w:type="dxa"/>
          </w:tcPr>
          <w:p w:rsidR="00927B5B" w:rsidRPr="00487B9A" w:rsidRDefault="00927B5B" w:rsidP="005D0C7D">
            <w:pPr>
              <w:pStyle w:val="Default"/>
              <w:rPr>
                <w:lang w:val="sr-Latn-CS"/>
              </w:rPr>
            </w:pPr>
          </w:p>
        </w:tc>
      </w:tr>
      <w:tr w:rsidR="00927B5B" w:rsidTr="005D0C7D">
        <w:tc>
          <w:tcPr>
            <w:tcW w:w="4390" w:type="dxa"/>
          </w:tcPr>
          <w:p w:rsidR="00927B5B" w:rsidRPr="00487B9A" w:rsidRDefault="00927B5B" w:rsidP="005D0C7D">
            <w:pPr>
              <w:pStyle w:val="Default"/>
              <w:rPr>
                <w:sz w:val="23"/>
                <w:szCs w:val="23"/>
              </w:rPr>
            </w:pPr>
            <w:r w:rsidRPr="00487B9A">
              <w:rPr>
                <w:sz w:val="23"/>
                <w:szCs w:val="23"/>
              </w:rPr>
              <w:t xml:space="preserve">Телефакс: </w:t>
            </w:r>
          </w:p>
          <w:p w:rsidR="00927B5B" w:rsidRPr="00487B9A" w:rsidRDefault="00927B5B" w:rsidP="005D0C7D">
            <w:pPr>
              <w:pStyle w:val="Default"/>
              <w:rPr>
                <w:sz w:val="23"/>
                <w:szCs w:val="23"/>
              </w:rPr>
            </w:pPr>
          </w:p>
        </w:tc>
        <w:tc>
          <w:tcPr>
            <w:tcW w:w="4390" w:type="dxa"/>
          </w:tcPr>
          <w:p w:rsidR="00927B5B" w:rsidRPr="00487B9A" w:rsidRDefault="00927B5B" w:rsidP="005D0C7D">
            <w:pPr>
              <w:pStyle w:val="Default"/>
              <w:rPr>
                <w:lang w:val="sr-Latn-CS"/>
              </w:rPr>
            </w:pPr>
          </w:p>
        </w:tc>
      </w:tr>
      <w:tr w:rsidR="00927B5B" w:rsidTr="005D0C7D">
        <w:tc>
          <w:tcPr>
            <w:tcW w:w="4390" w:type="dxa"/>
          </w:tcPr>
          <w:p w:rsidR="00927B5B" w:rsidRPr="00487B9A" w:rsidRDefault="00927B5B" w:rsidP="005D0C7D">
            <w:pPr>
              <w:pStyle w:val="Default"/>
              <w:rPr>
                <w:sz w:val="23"/>
                <w:szCs w:val="23"/>
                <w:lang w:val="sr-Latn-CS"/>
              </w:rPr>
            </w:pPr>
            <w:r w:rsidRPr="00CA3D39">
              <w:rPr>
                <w:sz w:val="23"/>
                <w:szCs w:val="23"/>
                <w:lang w:val="ru-RU"/>
              </w:rPr>
              <w:t>Број</w:t>
            </w:r>
            <w:r w:rsidRPr="00487B9A">
              <w:rPr>
                <w:sz w:val="23"/>
                <w:szCs w:val="23"/>
                <w:lang w:val="sr-Latn-CS"/>
              </w:rPr>
              <w:t xml:space="preserve"> </w:t>
            </w:r>
            <w:r w:rsidRPr="00CA3D39">
              <w:rPr>
                <w:sz w:val="23"/>
                <w:szCs w:val="23"/>
                <w:lang w:val="ru-RU"/>
              </w:rPr>
              <w:t>рачуна</w:t>
            </w:r>
            <w:r w:rsidRPr="00487B9A">
              <w:rPr>
                <w:sz w:val="23"/>
                <w:szCs w:val="23"/>
                <w:lang w:val="sr-Latn-CS"/>
              </w:rPr>
              <w:t xml:space="preserve"> </w:t>
            </w:r>
            <w:r w:rsidRPr="00CA3D39">
              <w:rPr>
                <w:sz w:val="23"/>
                <w:szCs w:val="23"/>
                <w:lang w:val="ru-RU"/>
              </w:rPr>
              <w:t>понуђача</w:t>
            </w:r>
            <w:r w:rsidRPr="00487B9A">
              <w:rPr>
                <w:sz w:val="23"/>
                <w:szCs w:val="23"/>
                <w:lang w:val="sr-Latn-CS"/>
              </w:rPr>
              <w:t xml:space="preserve"> </w:t>
            </w:r>
            <w:r w:rsidRPr="00CA3D39">
              <w:rPr>
                <w:sz w:val="23"/>
                <w:szCs w:val="23"/>
                <w:lang w:val="ru-RU"/>
              </w:rPr>
              <w:t>и</w:t>
            </w:r>
            <w:r w:rsidRPr="00487B9A">
              <w:rPr>
                <w:sz w:val="23"/>
                <w:szCs w:val="23"/>
                <w:lang w:val="sr-Latn-CS"/>
              </w:rPr>
              <w:t xml:space="preserve"> </w:t>
            </w:r>
            <w:r w:rsidRPr="00CA3D39">
              <w:rPr>
                <w:sz w:val="23"/>
                <w:szCs w:val="23"/>
                <w:lang w:val="ru-RU"/>
              </w:rPr>
              <w:t>назив</w:t>
            </w:r>
            <w:r w:rsidRPr="00487B9A">
              <w:rPr>
                <w:sz w:val="23"/>
                <w:szCs w:val="23"/>
                <w:lang w:val="sr-Latn-CS"/>
              </w:rPr>
              <w:t xml:space="preserve"> </w:t>
            </w:r>
            <w:r w:rsidRPr="00CA3D39">
              <w:rPr>
                <w:sz w:val="23"/>
                <w:szCs w:val="23"/>
                <w:lang w:val="ru-RU"/>
              </w:rPr>
              <w:t>банке</w:t>
            </w:r>
            <w:r w:rsidRPr="00487B9A">
              <w:rPr>
                <w:sz w:val="23"/>
                <w:szCs w:val="23"/>
                <w:lang w:val="sr-Latn-CS"/>
              </w:rPr>
              <w:t>:</w:t>
            </w:r>
          </w:p>
          <w:p w:rsidR="00927B5B" w:rsidRPr="00487B9A" w:rsidRDefault="00927B5B" w:rsidP="005D0C7D">
            <w:pPr>
              <w:pStyle w:val="Default"/>
              <w:rPr>
                <w:sz w:val="23"/>
                <w:szCs w:val="23"/>
                <w:lang w:val="sr-Latn-CS"/>
              </w:rPr>
            </w:pPr>
            <w:r w:rsidRPr="00487B9A">
              <w:rPr>
                <w:sz w:val="23"/>
                <w:szCs w:val="23"/>
                <w:lang w:val="sr-Latn-CS"/>
              </w:rPr>
              <w:t xml:space="preserve"> </w:t>
            </w:r>
          </w:p>
        </w:tc>
        <w:tc>
          <w:tcPr>
            <w:tcW w:w="4390" w:type="dxa"/>
          </w:tcPr>
          <w:p w:rsidR="00927B5B" w:rsidRPr="00487B9A" w:rsidRDefault="00927B5B" w:rsidP="005D0C7D">
            <w:pPr>
              <w:pStyle w:val="Default"/>
              <w:rPr>
                <w:lang w:val="sr-Latn-CS"/>
              </w:rPr>
            </w:pPr>
          </w:p>
        </w:tc>
      </w:tr>
      <w:tr w:rsidR="00927B5B" w:rsidTr="005D0C7D">
        <w:tc>
          <w:tcPr>
            <w:tcW w:w="4390" w:type="dxa"/>
          </w:tcPr>
          <w:p w:rsidR="00927B5B" w:rsidRPr="00487B9A" w:rsidRDefault="00927B5B" w:rsidP="005D0C7D">
            <w:pPr>
              <w:pStyle w:val="Default"/>
              <w:rPr>
                <w:sz w:val="23"/>
                <w:szCs w:val="23"/>
                <w:lang w:val="sr-Latn-CS"/>
              </w:rPr>
            </w:pPr>
            <w:r w:rsidRPr="00CA3D39">
              <w:rPr>
                <w:sz w:val="23"/>
                <w:szCs w:val="23"/>
                <w:lang w:val="ru-RU"/>
              </w:rPr>
              <w:t>Лице</w:t>
            </w:r>
            <w:r w:rsidRPr="00487B9A">
              <w:rPr>
                <w:sz w:val="23"/>
                <w:szCs w:val="23"/>
                <w:lang w:val="sr-Latn-CS"/>
              </w:rPr>
              <w:t xml:space="preserve"> </w:t>
            </w:r>
            <w:r w:rsidRPr="00CA3D39">
              <w:rPr>
                <w:sz w:val="23"/>
                <w:szCs w:val="23"/>
                <w:lang w:val="ru-RU"/>
              </w:rPr>
              <w:t>овлашћено</w:t>
            </w:r>
            <w:r w:rsidRPr="00487B9A">
              <w:rPr>
                <w:sz w:val="23"/>
                <w:szCs w:val="23"/>
                <w:lang w:val="sr-Latn-CS"/>
              </w:rPr>
              <w:t xml:space="preserve"> </w:t>
            </w:r>
            <w:r w:rsidRPr="00CA3D39">
              <w:rPr>
                <w:sz w:val="23"/>
                <w:szCs w:val="23"/>
                <w:lang w:val="ru-RU"/>
              </w:rPr>
              <w:t>за</w:t>
            </w:r>
            <w:r w:rsidRPr="00487B9A">
              <w:rPr>
                <w:sz w:val="23"/>
                <w:szCs w:val="23"/>
                <w:lang w:val="sr-Latn-CS"/>
              </w:rPr>
              <w:t xml:space="preserve"> </w:t>
            </w:r>
            <w:r w:rsidRPr="00CA3D39">
              <w:rPr>
                <w:sz w:val="23"/>
                <w:szCs w:val="23"/>
                <w:lang w:val="ru-RU"/>
              </w:rPr>
              <w:t>потписивање</w:t>
            </w:r>
            <w:r w:rsidRPr="00487B9A">
              <w:rPr>
                <w:sz w:val="23"/>
                <w:szCs w:val="23"/>
                <w:lang w:val="sr-Latn-CS"/>
              </w:rPr>
              <w:t xml:space="preserve"> </w:t>
            </w:r>
            <w:r w:rsidRPr="00CA3D39">
              <w:rPr>
                <w:sz w:val="23"/>
                <w:szCs w:val="23"/>
                <w:lang w:val="ru-RU"/>
              </w:rPr>
              <w:t>уговора</w:t>
            </w:r>
            <w:r w:rsidRPr="00487B9A">
              <w:rPr>
                <w:sz w:val="23"/>
                <w:szCs w:val="23"/>
                <w:lang w:val="sr-Latn-CS"/>
              </w:rPr>
              <w:t xml:space="preserve">: </w:t>
            </w:r>
          </w:p>
          <w:p w:rsidR="00927B5B" w:rsidRPr="00487B9A" w:rsidRDefault="00927B5B" w:rsidP="005D0C7D">
            <w:pPr>
              <w:pStyle w:val="Default"/>
              <w:rPr>
                <w:sz w:val="23"/>
                <w:szCs w:val="23"/>
                <w:lang w:val="sr-Latn-CS"/>
              </w:rPr>
            </w:pPr>
          </w:p>
        </w:tc>
        <w:tc>
          <w:tcPr>
            <w:tcW w:w="4390" w:type="dxa"/>
          </w:tcPr>
          <w:p w:rsidR="00927B5B" w:rsidRPr="00487B9A" w:rsidRDefault="00927B5B" w:rsidP="005D0C7D">
            <w:pPr>
              <w:pStyle w:val="Default"/>
              <w:rPr>
                <w:lang w:val="sr-Latn-CS"/>
              </w:rPr>
            </w:pPr>
          </w:p>
        </w:tc>
      </w:tr>
    </w:tbl>
    <w:p w:rsidR="00640B82" w:rsidRPr="004D66F7" w:rsidRDefault="00640B82" w:rsidP="00640B82"/>
    <w:p w:rsidR="00640B82" w:rsidRPr="00077EBF" w:rsidRDefault="00640B82" w:rsidP="00640B82">
      <w:pPr>
        <w:rPr>
          <w:rFonts w:ascii="Times New Roman" w:hAnsi="Times New Roman" w:cs="Times New Roman"/>
          <w:b/>
        </w:rPr>
      </w:pPr>
      <w:r w:rsidRPr="00077EBF">
        <w:rPr>
          <w:rFonts w:ascii="Times New Roman" w:hAnsi="Times New Roman" w:cs="Times New Roman"/>
          <w:b/>
        </w:rPr>
        <w:t>2) ПОНУДУ ПОДНОСИ:</w:t>
      </w:r>
    </w:p>
    <w:p w:rsidR="00FF2430" w:rsidRPr="009522C8" w:rsidRDefault="00FF2430" w:rsidP="00FF2430">
      <w:pPr>
        <w:rPr>
          <w:rFonts w:ascii="Times New Roman" w:hAnsi="Times New Roman" w:cs="Times New Roman"/>
          <w:b/>
          <w:sz w:val="24"/>
          <w:szCs w:val="24"/>
        </w:rPr>
      </w:pPr>
    </w:p>
    <w:tbl>
      <w:tblPr>
        <w:tblStyle w:val="a6"/>
        <w:tblW w:w="0" w:type="auto"/>
        <w:tblLook w:val="04A0" w:firstRow="1" w:lastRow="0" w:firstColumn="1" w:lastColumn="0" w:noHBand="0" w:noVBand="1"/>
      </w:tblPr>
      <w:tblGrid>
        <w:gridCol w:w="10138"/>
      </w:tblGrid>
      <w:tr w:rsidR="00FF2430" w:rsidRPr="008123EB" w:rsidTr="005D0C7D">
        <w:tc>
          <w:tcPr>
            <w:tcW w:w="10138" w:type="dxa"/>
          </w:tcPr>
          <w:p w:rsidR="00FF2430" w:rsidRPr="008123EB" w:rsidRDefault="00FF2430" w:rsidP="005D0C7D">
            <w:pPr>
              <w:jc w:val="center"/>
              <w:rPr>
                <w:rFonts w:ascii="Times New Roman" w:hAnsi="Times New Roman" w:cs="Times New Roman"/>
                <w:b/>
                <w:sz w:val="24"/>
                <w:szCs w:val="24"/>
              </w:rPr>
            </w:pPr>
            <w:r w:rsidRPr="008123EB">
              <w:rPr>
                <w:rFonts w:ascii="Times New Roman" w:hAnsi="Times New Roman" w:cs="Times New Roman"/>
                <w:b/>
                <w:sz w:val="24"/>
                <w:szCs w:val="24"/>
              </w:rPr>
              <w:t>А) САМОСТАЛНО</w:t>
            </w:r>
          </w:p>
        </w:tc>
      </w:tr>
      <w:tr w:rsidR="00FF2430" w:rsidRPr="008123EB" w:rsidTr="005D0C7D">
        <w:tc>
          <w:tcPr>
            <w:tcW w:w="10138" w:type="dxa"/>
          </w:tcPr>
          <w:p w:rsidR="00FF2430" w:rsidRPr="008123EB" w:rsidRDefault="00FF2430" w:rsidP="005D0C7D">
            <w:pPr>
              <w:jc w:val="center"/>
              <w:rPr>
                <w:rFonts w:ascii="Times New Roman" w:hAnsi="Times New Roman" w:cs="Times New Roman"/>
                <w:b/>
                <w:sz w:val="24"/>
                <w:szCs w:val="24"/>
              </w:rPr>
            </w:pPr>
            <w:r w:rsidRPr="008123EB">
              <w:rPr>
                <w:rFonts w:ascii="Times New Roman" w:hAnsi="Times New Roman" w:cs="Times New Roman"/>
                <w:b/>
                <w:sz w:val="24"/>
                <w:szCs w:val="24"/>
              </w:rPr>
              <w:t>Б) СА ПОДИЗВОЂАЧЕМ</w:t>
            </w:r>
          </w:p>
        </w:tc>
      </w:tr>
      <w:tr w:rsidR="00FF2430" w:rsidRPr="008123EB" w:rsidTr="005D0C7D">
        <w:tc>
          <w:tcPr>
            <w:tcW w:w="10138" w:type="dxa"/>
          </w:tcPr>
          <w:p w:rsidR="00FF2430" w:rsidRPr="008123EB" w:rsidRDefault="00FF2430" w:rsidP="005D0C7D">
            <w:pPr>
              <w:jc w:val="center"/>
              <w:rPr>
                <w:rFonts w:ascii="Times New Roman" w:hAnsi="Times New Roman" w:cs="Times New Roman"/>
                <w:b/>
                <w:sz w:val="24"/>
                <w:szCs w:val="24"/>
              </w:rPr>
            </w:pPr>
            <w:r w:rsidRPr="008123EB">
              <w:rPr>
                <w:rFonts w:ascii="Times New Roman" w:hAnsi="Times New Roman" w:cs="Times New Roman"/>
                <w:b/>
                <w:sz w:val="24"/>
                <w:szCs w:val="24"/>
              </w:rPr>
              <w:t>В)  КАО ЗАЈЕДНИЧКУ ПОНУДУ</w:t>
            </w:r>
          </w:p>
        </w:tc>
      </w:tr>
    </w:tbl>
    <w:p w:rsidR="00640B82" w:rsidRPr="004D66F7" w:rsidRDefault="00640B82" w:rsidP="00640B82"/>
    <w:p w:rsidR="00640B82" w:rsidRPr="00004C71" w:rsidRDefault="00640B82" w:rsidP="00640B82">
      <w:pPr>
        <w:jc w:val="both"/>
        <w:rPr>
          <w:rFonts w:ascii="Times New Roman" w:hAnsi="Times New Roman" w:cs="Times New Roman"/>
          <w:i/>
          <w:sz w:val="24"/>
          <w:szCs w:val="24"/>
        </w:rPr>
      </w:pPr>
      <w:r w:rsidRPr="00004C71">
        <w:rPr>
          <w:rFonts w:ascii="Times New Roman" w:hAnsi="Times New Roman" w:cs="Times New Roman"/>
          <w:sz w:val="24"/>
          <w:szCs w:val="24"/>
        </w:rPr>
        <w:t xml:space="preserve">Напомена: </w:t>
      </w:r>
      <w:r w:rsidRPr="00004C71">
        <w:rPr>
          <w:rFonts w:ascii="Times New Roman" w:hAnsi="Times New Roman" w:cs="Times New Roman"/>
          <w:i/>
          <w:sz w:val="24"/>
          <w:szCs w:val="24"/>
        </w:rPr>
        <w:t>заокружити начин подношења понуде и уписати податке о подизвођачу,</w:t>
      </w:r>
      <w:r w:rsidRPr="00004C71">
        <w:rPr>
          <w:rFonts w:ascii="Times New Roman" w:hAnsi="Times New Roman" w:cs="Times New Roman"/>
          <w:i/>
          <w:sz w:val="24"/>
          <w:szCs w:val="24"/>
          <w:lang w:val="sr-Cyrl-RS"/>
        </w:rPr>
        <w:t xml:space="preserve"> </w:t>
      </w:r>
      <w:r w:rsidRPr="00004C71">
        <w:rPr>
          <w:rFonts w:ascii="Times New Roman" w:hAnsi="Times New Roman" w:cs="Times New Roman"/>
          <w:i/>
          <w:sz w:val="24"/>
          <w:szCs w:val="24"/>
        </w:rPr>
        <w:t>уколико се понуда подноси са подизвођачем, односно податке о свим учесницима</w:t>
      </w:r>
      <w:r w:rsidRPr="00004C71">
        <w:rPr>
          <w:rFonts w:ascii="Times New Roman" w:hAnsi="Times New Roman" w:cs="Times New Roman"/>
          <w:i/>
          <w:sz w:val="24"/>
          <w:szCs w:val="24"/>
          <w:lang w:val="sr-Cyrl-RS"/>
        </w:rPr>
        <w:t xml:space="preserve"> </w:t>
      </w:r>
      <w:r w:rsidRPr="00004C71">
        <w:rPr>
          <w:rFonts w:ascii="Times New Roman" w:hAnsi="Times New Roman" w:cs="Times New Roman"/>
          <w:i/>
          <w:sz w:val="24"/>
          <w:szCs w:val="24"/>
        </w:rPr>
        <w:t>заједничке понуде, уколико понуду подноси група понуђача.</w:t>
      </w:r>
    </w:p>
    <w:p w:rsidR="00640B82" w:rsidRDefault="00640B82" w:rsidP="00640B82">
      <w:pPr>
        <w:pStyle w:val="Default"/>
        <w:jc w:val="both"/>
        <w:rPr>
          <w:sz w:val="22"/>
          <w:szCs w:val="22"/>
          <w:lang w:val="sr-Latn-RS"/>
        </w:rPr>
      </w:pPr>
    </w:p>
    <w:p w:rsidR="00980E24" w:rsidRPr="00980E24" w:rsidRDefault="00980E24" w:rsidP="00640B82">
      <w:pPr>
        <w:pStyle w:val="Default"/>
        <w:jc w:val="both"/>
        <w:rPr>
          <w:sz w:val="22"/>
          <w:szCs w:val="22"/>
          <w:lang w:val="sr-Latn-RS"/>
        </w:rPr>
      </w:pPr>
    </w:p>
    <w:p w:rsidR="00640B82" w:rsidRDefault="00640B82" w:rsidP="00640B82">
      <w:pPr>
        <w:pStyle w:val="Default"/>
        <w:jc w:val="both"/>
        <w:rPr>
          <w:sz w:val="22"/>
          <w:szCs w:val="22"/>
          <w:lang w:val="sr-Cyrl-CS"/>
        </w:rPr>
      </w:pPr>
    </w:p>
    <w:p w:rsidR="00640B82" w:rsidRDefault="00640B82" w:rsidP="00640B82">
      <w:pPr>
        <w:pStyle w:val="Default"/>
        <w:jc w:val="both"/>
        <w:rPr>
          <w:sz w:val="22"/>
          <w:szCs w:val="22"/>
          <w:lang w:val="sr-Cyrl-CS"/>
        </w:rPr>
      </w:pPr>
    </w:p>
    <w:p w:rsidR="00640B82" w:rsidRDefault="00640B82" w:rsidP="00640B82">
      <w:pPr>
        <w:pStyle w:val="Default"/>
        <w:jc w:val="both"/>
        <w:rPr>
          <w:sz w:val="22"/>
          <w:szCs w:val="22"/>
          <w:lang w:val="sr-Cyrl-CS"/>
        </w:rPr>
      </w:pPr>
    </w:p>
    <w:p w:rsidR="00640B82" w:rsidRDefault="00640B82" w:rsidP="00640B82">
      <w:pPr>
        <w:pStyle w:val="Default"/>
        <w:jc w:val="both"/>
        <w:rPr>
          <w:sz w:val="22"/>
          <w:szCs w:val="22"/>
          <w:lang w:val="sr-Cyrl-CS"/>
        </w:rPr>
      </w:pPr>
    </w:p>
    <w:p w:rsidR="00640B82" w:rsidRDefault="00640B82" w:rsidP="00640B82">
      <w:pPr>
        <w:pStyle w:val="Default"/>
        <w:jc w:val="both"/>
        <w:rPr>
          <w:sz w:val="22"/>
          <w:szCs w:val="22"/>
          <w:lang w:val="sr-Cyrl-CS"/>
        </w:rPr>
      </w:pPr>
    </w:p>
    <w:p w:rsidR="00004C71" w:rsidRDefault="00004C71" w:rsidP="00640B82"/>
    <w:p w:rsidR="00640B82" w:rsidRPr="001629F6" w:rsidRDefault="00640B82" w:rsidP="001629F6">
      <w:pPr>
        <w:pStyle w:val="a4"/>
        <w:numPr>
          <w:ilvl w:val="0"/>
          <w:numId w:val="34"/>
        </w:numPr>
        <w:rPr>
          <w:rFonts w:ascii="Times New Roman" w:hAnsi="Times New Roman" w:cs="Times New Roman"/>
          <w:b/>
        </w:rPr>
      </w:pPr>
      <w:r w:rsidRPr="001629F6">
        <w:rPr>
          <w:rFonts w:ascii="Times New Roman" w:hAnsi="Times New Roman" w:cs="Times New Roman"/>
          <w:b/>
        </w:rPr>
        <w:lastRenderedPageBreak/>
        <w:t>ПОДАЦИ О ПОДИЗВОЂАЧУ</w:t>
      </w:r>
    </w:p>
    <w:p w:rsidR="00130703" w:rsidRDefault="00130703" w:rsidP="00130703">
      <w:pPr>
        <w:pStyle w:val="Default"/>
        <w:ind w:left="720"/>
        <w:rPr>
          <w:b/>
          <w:bCs/>
          <w:sz w:val="23"/>
          <w:szCs w:val="23"/>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960"/>
        <w:gridCol w:w="4172"/>
      </w:tblGrid>
      <w:tr w:rsidR="00130703" w:rsidRPr="00487B9A" w:rsidTr="005D0C7D">
        <w:tc>
          <w:tcPr>
            <w:tcW w:w="648" w:type="dxa"/>
          </w:tcPr>
          <w:p w:rsidR="00130703" w:rsidRPr="00487B9A" w:rsidRDefault="00130703" w:rsidP="005D0C7D">
            <w:pPr>
              <w:pStyle w:val="Default"/>
              <w:rPr>
                <w:sz w:val="23"/>
                <w:szCs w:val="23"/>
                <w:lang w:val="sr-Cyrl-CS"/>
              </w:rPr>
            </w:pPr>
            <w:r w:rsidRPr="00487B9A">
              <w:rPr>
                <w:sz w:val="23"/>
                <w:szCs w:val="23"/>
                <w:lang w:val="sr-Cyrl-CS"/>
              </w:rPr>
              <w:t>1.</w:t>
            </w:r>
          </w:p>
        </w:tc>
        <w:tc>
          <w:tcPr>
            <w:tcW w:w="3960" w:type="dxa"/>
          </w:tcPr>
          <w:p w:rsidR="00130703" w:rsidRPr="00487B9A" w:rsidRDefault="00130703" w:rsidP="005D0C7D">
            <w:pPr>
              <w:pStyle w:val="Default"/>
              <w:rPr>
                <w:b/>
                <w:bCs/>
                <w:sz w:val="23"/>
                <w:szCs w:val="23"/>
                <w:lang w:val="sr-Cyrl-CS"/>
              </w:rPr>
            </w:pPr>
            <w:r w:rsidRPr="00487B9A">
              <w:rPr>
                <w:b/>
                <w:bCs/>
                <w:sz w:val="23"/>
                <w:szCs w:val="23"/>
              </w:rPr>
              <w:t xml:space="preserve">Назив подизвођача: </w:t>
            </w:r>
          </w:p>
          <w:p w:rsidR="00130703" w:rsidRPr="00487B9A" w:rsidRDefault="00130703" w:rsidP="005D0C7D">
            <w:pPr>
              <w:pStyle w:val="Default"/>
              <w:rPr>
                <w:sz w:val="23"/>
                <w:szCs w:val="23"/>
                <w:lang w:val="sr-Cyrl-CS"/>
              </w:rPr>
            </w:pPr>
          </w:p>
        </w:tc>
        <w:tc>
          <w:tcPr>
            <w:tcW w:w="4172" w:type="dxa"/>
          </w:tcPr>
          <w:p w:rsidR="00130703" w:rsidRPr="00487B9A" w:rsidRDefault="00130703" w:rsidP="005D0C7D">
            <w:pPr>
              <w:pStyle w:val="Default"/>
              <w:rPr>
                <w:sz w:val="23"/>
                <w:szCs w:val="23"/>
                <w:lang w:val="sr-Cyrl-CS"/>
              </w:rPr>
            </w:pPr>
          </w:p>
        </w:tc>
      </w:tr>
      <w:tr w:rsidR="00130703" w:rsidRPr="00487B9A" w:rsidTr="005D0C7D">
        <w:tc>
          <w:tcPr>
            <w:tcW w:w="648" w:type="dxa"/>
          </w:tcPr>
          <w:p w:rsidR="00130703" w:rsidRPr="00487B9A" w:rsidRDefault="00130703" w:rsidP="005D0C7D">
            <w:pPr>
              <w:pStyle w:val="Default"/>
              <w:rPr>
                <w:sz w:val="23"/>
                <w:szCs w:val="23"/>
                <w:lang w:val="sr-Cyrl-CS"/>
              </w:rPr>
            </w:pPr>
          </w:p>
        </w:tc>
        <w:tc>
          <w:tcPr>
            <w:tcW w:w="3960" w:type="dxa"/>
          </w:tcPr>
          <w:p w:rsidR="00130703" w:rsidRPr="00487B9A" w:rsidRDefault="00130703" w:rsidP="005D0C7D">
            <w:pPr>
              <w:pStyle w:val="Default"/>
              <w:rPr>
                <w:sz w:val="23"/>
                <w:szCs w:val="23"/>
              </w:rPr>
            </w:pPr>
            <w:r w:rsidRPr="00487B9A">
              <w:rPr>
                <w:sz w:val="23"/>
                <w:szCs w:val="23"/>
              </w:rPr>
              <w:t xml:space="preserve">Адреса: </w:t>
            </w:r>
          </w:p>
          <w:p w:rsidR="00130703" w:rsidRPr="00487B9A" w:rsidRDefault="00130703" w:rsidP="005D0C7D">
            <w:pPr>
              <w:pStyle w:val="Default"/>
              <w:rPr>
                <w:sz w:val="23"/>
                <w:szCs w:val="23"/>
              </w:rPr>
            </w:pPr>
          </w:p>
        </w:tc>
        <w:tc>
          <w:tcPr>
            <w:tcW w:w="4172" w:type="dxa"/>
          </w:tcPr>
          <w:p w:rsidR="00130703" w:rsidRPr="00487B9A" w:rsidRDefault="00130703" w:rsidP="005D0C7D">
            <w:pPr>
              <w:pStyle w:val="Default"/>
              <w:rPr>
                <w:sz w:val="23"/>
                <w:szCs w:val="23"/>
                <w:lang w:val="sr-Cyrl-CS"/>
              </w:rPr>
            </w:pPr>
          </w:p>
        </w:tc>
      </w:tr>
      <w:tr w:rsidR="00130703" w:rsidRPr="00487B9A" w:rsidTr="005D0C7D">
        <w:tc>
          <w:tcPr>
            <w:tcW w:w="648" w:type="dxa"/>
          </w:tcPr>
          <w:p w:rsidR="00130703" w:rsidRPr="00487B9A" w:rsidRDefault="00130703" w:rsidP="005D0C7D">
            <w:pPr>
              <w:pStyle w:val="Default"/>
              <w:rPr>
                <w:sz w:val="23"/>
                <w:szCs w:val="23"/>
                <w:lang w:val="sr-Cyrl-CS"/>
              </w:rPr>
            </w:pPr>
          </w:p>
        </w:tc>
        <w:tc>
          <w:tcPr>
            <w:tcW w:w="3960" w:type="dxa"/>
          </w:tcPr>
          <w:p w:rsidR="00130703" w:rsidRPr="00487B9A" w:rsidRDefault="00130703" w:rsidP="005D0C7D">
            <w:pPr>
              <w:pStyle w:val="Default"/>
              <w:rPr>
                <w:sz w:val="23"/>
                <w:szCs w:val="23"/>
              </w:rPr>
            </w:pPr>
            <w:r w:rsidRPr="00487B9A">
              <w:rPr>
                <w:sz w:val="23"/>
                <w:szCs w:val="23"/>
              </w:rPr>
              <w:t xml:space="preserve">Матични број: </w:t>
            </w:r>
          </w:p>
          <w:p w:rsidR="00130703" w:rsidRPr="00487B9A" w:rsidRDefault="00130703" w:rsidP="005D0C7D">
            <w:pPr>
              <w:pStyle w:val="Default"/>
              <w:rPr>
                <w:sz w:val="23"/>
                <w:szCs w:val="23"/>
              </w:rPr>
            </w:pPr>
          </w:p>
        </w:tc>
        <w:tc>
          <w:tcPr>
            <w:tcW w:w="4172" w:type="dxa"/>
          </w:tcPr>
          <w:p w:rsidR="00130703" w:rsidRPr="00487B9A" w:rsidRDefault="00130703" w:rsidP="005D0C7D">
            <w:pPr>
              <w:pStyle w:val="Default"/>
              <w:rPr>
                <w:sz w:val="23"/>
                <w:szCs w:val="23"/>
                <w:lang w:val="sr-Cyrl-CS"/>
              </w:rPr>
            </w:pPr>
          </w:p>
        </w:tc>
      </w:tr>
      <w:tr w:rsidR="00130703" w:rsidRPr="00487B9A" w:rsidTr="005D0C7D">
        <w:tc>
          <w:tcPr>
            <w:tcW w:w="648" w:type="dxa"/>
          </w:tcPr>
          <w:p w:rsidR="00130703" w:rsidRPr="00487B9A" w:rsidRDefault="00130703" w:rsidP="005D0C7D">
            <w:pPr>
              <w:pStyle w:val="Default"/>
              <w:rPr>
                <w:sz w:val="23"/>
                <w:szCs w:val="23"/>
                <w:lang w:val="sr-Cyrl-CS"/>
              </w:rPr>
            </w:pPr>
          </w:p>
        </w:tc>
        <w:tc>
          <w:tcPr>
            <w:tcW w:w="3960" w:type="dxa"/>
          </w:tcPr>
          <w:p w:rsidR="00130703" w:rsidRPr="00487B9A" w:rsidRDefault="00130703" w:rsidP="005D0C7D">
            <w:pPr>
              <w:pStyle w:val="Default"/>
              <w:rPr>
                <w:sz w:val="23"/>
                <w:szCs w:val="23"/>
                <w:lang w:val="sr-Cyrl-CS"/>
              </w:rPr>
            </w:pPr>
            <w:r w:rsidRPr="00487B9A">
              <w:rPr>
                <w:sz w:val="23"/>
                <w:szCs w:val="23"/>
              </w:rPr>
              <w:t>Порески идентификациони број:</w:t>
            </w:r>
          </w:p>
          <w:p w:rsidR="00130703" w:rsidRPr="00487B9A" w:rsidRDefault="00130703" w:rsidP="005D0C7D">
            <w:pPr>
              <w:pStyle w:val="Default"/>
              <w:rPr>
                <w:sz w:val="23"/>
                <w:szCs w:val="23"/>
              </w:rPr>
            </w:pPr>
            <w:r w:rsidRPr="00487B9A">
              <w:rPr>
                <w:sz w:val="23"/>
                <w:szCs w:val="23"/>
              </w:rPr>
              <w:t xml:space="preserve"> </w:t>
            </w:r>
          </w:p>
        </w:tc>
        <w:tc>
          <w:tcPr>
            <w:tcW w:w="4172" w:type="dxa"/>
          </w:tcPr>
          <w:p w:rsidR="00130703" w:rsidRPr="00487B9A" w:rsidRDefault="00130703" w:rsidP="005D0C7D">
            <w:pPr>
              <w:pStyle w:val="Default"/>
              <w:rPr>
                <w:sz w:val="23"/>
                <w:szCs w:val="23"/>
                <w:lang w:val="sr-Cyrl-CS"/>
              </w:rPr>
            </w:pPr>
          </w:p>
        </w:tc>
      </w:tr>
      <w:tr w:rsidR="00130703" w:rsidRPr="00487B9A" w:rsidTr="005D0C7D">
        <w:tc>
          <w:tcPr>
            <w:tcW w:w="648" w:type="dxa"/>
          </w:tcPr>
          <w:p w:rsidR="00130703" w:rsidRPr="00487B9A" w:rsidRDefault="00130703" w:rsidP="005D0C7D">
            <w:pPr>
              <w:pStyle w:val="Default"/>
              <w:rPr>
                <w:sz w:val="23"/>
                <w:szCs w:val="23"/>
                <w:lang w:val="sr-Cyrl-CS"/>
              </w:rPr>
            </w:pPr>
          </w:p>
        </w:tc>
        <w:tc>
          <w:tcPr>
            <w:tcW w:w="3960" w:type="dxa"/>
          </w:tcPr>
          <w:p w:rsidR="00130703" w:rsidRPr="00487B9A" w:rsidRDefault="00130703" w:rsidP="005D0C7D">
            <w:pPr>
              <w:pStyle w:val="Default"/>
              <w:rPr>
                <w:sz w:val="23"/>
                <w:szCs w:val="23"/>
                <w:lang w:val="sr-Cyrl-CS"/>
              </w:rPr>
            </w:pPr>
            <w:r w:rsidRPr="00487B9A">
              <w:rPr>
                <w:sz w:val="23"/>
                <w:szCs w:val="23"/>
              </w:rPr>
              <w:t xml:space="preserve">Име особе за контакт: </w:t>
            </w:r>
          </w:p>
          <w:p w:rsidR="00130703" w:rsidRPr="00487B9A" w:rsidRDefault="00130703" w:rsidP="005D0C7D">
            <w:pPr>
              <w:pStyle w:val="Default"/>
              <w:rPr>
                <w:sz w:val="23"/>
                <w:szCs w:val="23"/>
                <w:lang w:val="sr-Cyrl-CS"/>
              </w:rPr>
            </w:pPr>
          </w:p>
        </w:tc>
        <w:tc>
          <w:tcPr>
            <w:tcW w:w="4172" w:type="dxa"/>
          </w:tcPr>
          <w:p w:rsidR="00130703" w:rsidRPr="00487B9A" w:rsidRDefault="00130703" w:rsidP="005D0C7D">
            <w:pPr>
              <w:pStyle w:val="Default"/>
              <w:rPr>
                <w:sz w:val="23"/>
                <w:szCs w:val="23"/>
                <w:lang w:val="sr-Cyrl-CS"/>
              </w:rPr>
            </w:pPr>
          </w:p>
        </w:tc>
      </w:tr>
      <w:tr w:rsidR="00130703" w:rsidRPr="00487B9A" w:rsidTr="005D0C7D">
        <w:tc>
          <w:tcPr>
            <w:tcW w:w="648" w:type="dxa"/>
          </w:tcPr>
          <w:p w:rsidR="00130703" w:rsidRPr="00487B9A" w:rsidRDefault="00130703" w:rsidP="005D0C7D">
            <w:pPr>
              <w:pStyle w:val="Default"/>
              <w:rPr>
                <w:sz w:val="23"/>
                <w:szCs w:val="23"/>
                <w:lang w:val="sr-Cyrl-CS"/>
              </w:rPr>
            </w:pPr>
          </w:p>
        </w:tc>
        <w:tc>
          <w:tcPr>
            <w:tcW w:w="3960" w:type="dxa"/>
          </w:tcPr>
          <w:p w:rsidR="00130703" w:rsidRPr="00487B9A" w:rsidRDefault="00130703" w:rsidP="005D0C7D">
            <w:pPr>
              <w:pStyle w:val="Default"/>
              <w:rPr>
                <w:sz w:val="23"/>
                <w:szCs w:val="23"/>
                <w:lang w:val="sr-Latn-CS"/>
              </w:rPr>
            </w:pPr>
            <w:r w:rsidRPr="00487B9A">
              <w:rPr>
                <w:sz w:val="23"/>
                <w:szCs w:val="23"/>
                <w:lang w:val="sr-Cyrl-CS"/>
              </w:rPr>
              <w:t>Проценат</w:t>
            </w:r>
            <w:r w:rsidRPr="00487B9A">
              <w:rPr>
                <w:sz w:val="23"/>
                <w:szCs w:val="23"/>
                <w:lang w:val="sr-Latn-CS"/>
              </w:rPr>
              <w:t xml:space="preserve"> </w:t>
            </w:r>
            <w:r w:rsidRPr="00487B9A">
              <w:rPr>
                <w:sz w:val="23"/>
                <w:szCs w:val="23"/>
                <w:lang w:val="sr-Cyrl-CS"/>
              </w:rPr>
              <w:t>укупне</w:t>
            </w:r>
            <w:r w:rsidRPr="00487B9A">
              <w:rPr>
                <w:sz w:val="23"/>
                <w:szCs w:val="23"/>
                <w:lang w:val="sr-Latn-CS"/>
              </w:rPr>
              <w:t xml:space="preserve"> </w:t>
            </w:r>
            <w:r w:rsidRPr="00487B9A">
              <w:rPr>
                <w:sz w:val="23"/>
                <w:szCs w:val="23"/>
                <w:lang w:val="sr-Cyrl-CS"/>
              </w:rPr>
              <w:t>вредности</w:t>
            </w:r>
            <w:r w:rsidRPr="00487B9A">
              <w:rPr>
                <w:sz w:val="23"/>
                <w:szCs w:val="23"/>
                <w:lang w:val="sr-Latn-CS"/>
              </w:rPr>
              <w:t xml:space="preserve"> </w:t>
            </w:r>
            <w:r w:rsidRPr="00487B9A">
              <w:rPr>
                <w:sz w:val="23"/>
                <w:szCs w:val="23"/>
                <w:lang w:val="sr-Cyrl-CS"/>
              </w:rPr>
              <w:t>набавке</w:t>
            </w:r>
            <w:r w:rsidRPr="00487B9A">
              <w:rPr>
                <w:sz w:val="23"/>
                <w:szCs w:val="23"/>
                <w:lang w:val="sr-Latn-CS"/>
              </w:rPr>
              <w:t xml:space="preserve"> </w:t>
            </w:r>
            <w:r w:rsidRPr="00487B9A">
              <w:rPr>
                <w:sz w:val="23"/>
                <w:szCs w:val="23"/>
                <w:lang w:val="sr-Cyrl-CS"/>
              </w:rPr>
              <w:t>који</w:t>
            </w:r>
            <w:r w:rsidRPr="00487B9A">
              <w:rPr>
                <w:sz w:val="23"/>
                <w:szCs w:val="23"/>
                <w:lang w:val="sr-Latn-CS"/>
              </w:rPr>
              <w:t xml:space="preserve"> </w:t>
            </w:r>
            <w:r w:rsidRPr="00487B9A">
              <w:rPr>
                <w:sz w:val="23"/>
                <w:szCs w:val="23"/>
                <w:lang w:val="sr-Cyrl-CS"/>
              </w:rPr>
              <w:t>ће</w:t>
            </w:r>
            <w:r w:rsidRPr="00487B9A">
              <w:rPr>
                <w:sz w:val="23"/>
                <w:szCs w:val="23"/>
                <w:lang w:val="sr-Latn-CS"/>
              </w:rPr>
              <w:t xml:space="preserve"> </w:t>
            </w:r>
            <w:r w:rsidRPr="00487B9A">
              <w:rPr>
                <w:sz w:val="23"/>
                <w:szCs w:val="23"/>
                <w:lang w:val="sr-Cyrl-CS"/>
              </w:rPr>
              <w:t>извршити</w:t>
            </w:r>
            <w:r w:rsidRPr="00487B9A">
              <w:rPr>
                <w:sz w:val="23"/>
                <w:szCs w:val="23"/>
                <w:lang w:val="sr-Latn-CS"/>
              </w:rPr>
              <w:t xml:space="preserve"> </w:t>
            </w:r>
            <w:r w:rsidRPr="00487B9A">
              <w:rPr>
                <w:sz w:val="23"/>
                <w:szCs w:val="23"/>
                <w:lang w:val="sr-Cyrl-CS"/>
              </w:rPr>
              <w:t>подизвођач</w:t>
            </w:r>
            <w:r w:rsidRPr="00487B9A">
              <w:rPr>
                <w:sz w:val="23"/>
                <w:szCs w:val="23"/>
                <w:lang w:val="sr-Latn-CS"/>
              </w:rPr>
              <w:t xml:space="preserve">: </w:t>
            </w:r>
          </w:p>
        </w:tc>
        <w:tc>
          <w:tcPr>
            <w:tcW w:w="4172" w:type="dxa"/>
          </w:tcPr>
          <w:p w:rsidR="00130703" w:rsidRPr="00487B9A" w:rsidRDefault="00130703" w:rsidP="005D0C7D">
            <w:pPr>
              <w:pStyle w:val="Default"/>
              <w:rPr>
                <w:sz w:val="23"/>
                <w:szCs w:val="23"/>
                <w:lang w:val="sr-Cyrl-CS"/>
              </w:rPr>
            </w:pPr>
          </w:p>
        </w:tc>
      </w:tr>
      <w:tr w:rsidR="00130703" w:rsidRPr="00487B9A" w:rsidTr="005D0C7D">
        <w:tc>
          <w:tcPr>
            <w:tcW w:w="648" w:type="dxa"/>
          </w:tcPr>
          <w:p w:rsidR="00130703" w:rsidRPr="00487B9A" w:rsidRDefault="00130703" w:rsidP="005D0C7D">
            <w:pPr>
              <w:pStyle w:val="Default"/>
              <w:rPr>
                <w:sz w:val="23"/>
                <w:szCs w:val="23"/>
                <w:lang w:val="sr-Cyrl-CS"/>
              </w:rPr>
            </w:pPr>
          </w:p>
        </w:tc>
        <w:tc>
          <w:tcPr>
            <w:tcW w:w="3960" w:type="dxa"/>
          </w:tcPr>
          <w:p w:rsidR="00130703" w:rsidRPr="00217D5B" w:rsidRDefault="00130703" w:rsidP="005D0C7D">
            <w:pPr>
              <w:pStyle w:val="Default"/>
              <w:rPr>
                <w:sz w:val="23"/>
                <w:szCs w:val="23"/>
                <w:lang w:val="sr-Latn-RS"/>
              </w:rPr>
            </w:pPr>
            <w:r>
              <w:rPr>
                <w:sz w:val="23"/>
                <w:szCs w:val="23"/>
                <w:lang w:val="sr-Latn-RS"/>
              </w:rPr>
              <w:t>Део предмета набавке који ће извршити подизвођач:</w:t>
            </w:r>
          </w:p>
        </w:tc>
        <w:tc>
          <w:tcPr>
            <w:tcW w:w="4172" w:type="dxa"/>
          </w:tcPr>
          <w:p w:rsidR="00130703" w:rsidRPr="00487B9A" w:rsidRDefault="00130703" w:rsidP="005D0C7D">
            <w:pPr>
              <w:pStyle w:val="Default"/>
              <w:rPr>
                <w:sz w:val="23"/>
                <w:szCs w:val="23"/>
                <w:lang w:val="sr-Cyrl-CS"/>
              </w:rPr>
            </w:pPr>
          </w:p>
        </w:tc>
      </w:tr>
    </w:tbl>
    <w:p w:rsidR="00130703" w:rsidRPr="00217D5B" w:rsidRDefault="00130703" w:rsidP="006C4373">
      <w:pPr>
        <w:pStyle w:val="Default"/>
        <w:rPr>
          <w:sz w:val="23"/>
          <w:szCs w:val="23"/>
          <w:lang w:val="sr-Latn-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960"/>
        <w:gridCol w:w="4172"/>
      </w:tblGrid>
      <w:tr w:rsidR="00130703" w:rsidRPr="00487B9A" w:rsidTr="005D0C7D">
        <w:tc>
          <w:tcPr>
            <w:tcW w:w="648" w:type="dxa"/>
          </w:tcPr>
          <w:p w:rsidR="00130703" w:rsidRPr="00487B9A" w:rsidRDefault="00130703" w:rsidP="005D0C7D">
            <w:pPr>
              <w:pStyle w:val="Default"/>
              <w:rPr>
                <w:sz w:val="23"/>
                <w:szCs w:val="23"/>
                <w:lang w:val="sr-Cyrl-CS"/>
              </w:rPr>
            </w:pPr>
            <w:r w:rsidRPr="00487B9A">
              <w:rPr>
                <w:sz w:val="23"/>
                <w:szCs w:val="23"/>
                <w:lang w:val="sr-Cyrl-CS"/>
              </w:rPr>
              <w:t>2.</w:t>
            </w:r>
          </w:p>
        </w:tc>
        <w:tc>
          <w:tcPr>
            <w:tcW w:w="3960" w:type="dxa"/>
          </w:tcPr>
          <w:p w:rsidR="00130703" w:rsidRPr="00487B9A" w:rsidRDefault="00130703" w:rsidP="005D0C7D">
            <w:pPr>
              <w:pStyle w:val="Default"/>
              <w:rPr>
                <w:b/>
                <w:bCs/>
                <w:sz w:val="23"/>
                <w:szCs w:val="23"/>
                <w:lang w:val="sr-Cyrl-CS"/>
              </w:rPr>
            </w:pPr>
            <w:r w:rsidRPr="00487B9A">
              <w:rPr>
                <w:b/>
                <w:bCs/>
                <w:sz w:val="23"/>
                <w:szCs w:val="23"/>
              </w:rPr>
              <w:t xml:space="preserve">Назив подизвођача: </w:t>
            </w:r>
          </w:p>
          <w:p w:rsidR="00130703" w:rsidRPr="00487B9A" w:rsidRDefault="00130703" w:rsidP="005D0C7D">
            <w:pPr>
              <w:pStyle w:val="Default"/>
              <w:rPr>
                <w:sz w:val="23"/>
                <w:szCs w:val="23"/>
                <w:lang w:val="sr-Cyrl-CS"/>
              </w:rPr>
            </w:pPr>
          </w:p>
        </w:tc>
        <w:tc>
          <w:tcPr>
            <w:tcW w:w="4172" w:type="dxa"/>
          </w:tcPr>
          <w:p w:rsidR="00130703" w:rsidRPr="00487B9A" w:rsidRDefault="00130703" w:rsidP="005D0C7D">
            <w:pPr>
              <w:pStyle w:val="Default"/>
              <w:rPr>
                <w:sz w:val="23"/>
                <w:szCs w:val="23"/>
                <w:lang w:val="sr-Cyrl-CS"/>
              </w:rPr>
            </w:pPr>
          </w:p>
        </w:tc>
      </w:tr>
      <w:tr w:rsidR="00130703" w:rsidRPr="00487B9A" w:rsidTr="005D0C7D">
        <w:tc>
          <w:tcPr>
            <w:tcW w:w="648" w:type="dxa"/>
          </w:tcPr>
          <w:p w:rsidR="00130703" w:rsidRPr="00487B9A" w:rsidRDefault="00130703" w:rsidP="005D0C7D">
            <w:pPr>
              <w:pStyle w:val="Default"/>
              <w:rPr>
                <w:sz w:val="23"/>
                <w:szCs w:val="23"/>
                <w:lang w:val="sr-Cyrl-CS"/>
              </w:rPr>
            </w:pPr>
          </w:p>
        </w:tc>
        <w:tc>
          <w:tcPr>
            <w:tcW w:w="3960" w:type="dxa"/>
          </w:tcPr>
          <w:p w:rsidR="00130703" w:rsidRPr="00487B9A" w:rsidRDefault="00130703" w:rsidP="005D0C7D">
            <w:pPr>
              <w:pStyle w:val="Default"/>
              <w:rPr>
                <w:sz w:val="23"/>
                <w:szCs w:val="23"/>
              </w:rPr>
            </w:pPr>
            <w:r w:rsidRPr="00487B9A">
              <w:rPr>
                <w:sz w:val="23"/>
                <w:szCs w:val="23"/>
              </w:rPr>
              <w:t xml:space="preserve">Адреса: </w:t>
            </w:r>
          </w:p>
          <w:p w:rsidR="00130703" w:rsidRPr="00487B9A" w:rsidRDefault="00130703" w:rsidP="005D0C7D">
            <w:pPr>
              <w:pStyle w:val="Default"/>
              <w:rPr>
                <w:sz w:val="23"/>
                <w:szCs w:val="23"/>
              </w:rPr>
            </w:pPr>
          </w:p>
        </w:tc>
        <w:tc>
          <w:tcPr>
            <w:tcW w:w="4172" w:type="dxa"/>
          </w:tcPr>
          <w:p w:rsidR="00130703" w:rsidRPr="00487B9A" w:rsidRDefault="00130703" w:rsidP="005D0C7D">
            <w:pPr>
              <w:pStyle w:val="Default"/>
              <w:rPr>
                <w:sz w:val="23"/>
                <w:szCs w:val="23"/>
                <w:lang w:val="sr-Cyrl-CS"/>
              </w:rPr>
            </w:pPr>
          </w:p>
        </w:tc>
      </w:tr>
      <w:tr w:rsidR="00130703" w:rsidRPr="00487B9A" w:rsidTr="005D0C7D">
        <w:tc>
          <w:tcPr>
            <w:tcW w:w="648" w:type="dxa"/>
          </w:tcPr>
          <w:p w:rsidR="00130703" w:rsidRPr="00487B9A" w:rsidRDefault="00130703" w:rsidP="005D0C7D">
            <w:pPr>
              <w:pStyle w:val="Default"/>
              <w:rPr>
                <w:sz w:val="23"/>
                <w:szCs w:val="23"/>
                <w:lang w:val="sr-Cyrl-CS"/>
              </w:rPr>
            </w:pPr>
          </w:p>
        </w:tc>
        <w:tc>
          <w:tcPr>
            <w:tcW w:w="3960" w:type="dxa"/>
          </w:tcPr>
          <w:p w:rsidR="00130703" w:rsidRPr="00487B9A" w:rsidRDefault="00130703" w:rsidP="005D0C7D">
            <w:pPr>
              <w:pStyle w:val="Default"/>
              <w:rPr>
                <w:sz w:val="23"/>
                <w:szCs w:val="23"/>
              </w:rPr>
            </w:pPr>
            <w:r w:rsidRPr="00487B9A">
              <w:rPr>
                <w:sz w:val="23"/>
                <w:szCs w:val="23"/>
              </w:rPr>
              <w:t xml:space="preserve">Матични број: </w:t>
            </w:r>
          </w:p>
          <w:p w:rsidR="00130703" w:rsidRPr="00487B9A" w:rsidRDefault="00130703" w:rsidP="005D0C7D">
            <w:pPr>
              <w:pStyle w:val="Default"/>
              <w:rPr>
                <w:sz w:val="23"/>
                <w:szCs w:val="23"/>
              </w:rPr>
            </w:pPr>
          </w:p>
        </w:tc>
        <w:tc>
          <w:tcPr>
            <w:tcW w:w="4172" w:type="dxa"/>
          </w:tcPr>
          <w:p w:rsidR="00130703" w:rsidRPr="00487B9A" w:rsidRDefault="00130703" w:rsidP="005D0C7D">
            <w:pPr>
              <w:pStyle w:val="Default"/>
              <w:rPr>
                <w:sz w:val="23"/>
                <w:szCs w:val="23"/>
                <w:lang w:val="sr-Cyrl-CS"/>
              </w:rPr>
            </w:pPr>
          </w:p>
        </w:tc>
      </w:tr>
      <w:tr w:rsidR="00130703" w:rsidRPr="00487B9A" w:rsidTr="005D0C7D">
        <w:tc>
          <w:tcPr>
            <w:tcW w:w="648" w:type="dxa"/>
          </w:tcPr>
          <w:p w:rsidR="00130703" w:rsidRPr="00487B9A" w:rsidRDefault="00130703" w:rsidP="005D0C7D">
            <w:pPr>
              <w:pStyle w:val="Default"/>
              <w:rPr>
                <w:sz w:val="23"/>
                <w:szCs w:val="23"/>
                <w:lang w:val="sr-Cyrl-CS"/>
              </w:rPr>
            </w:pPr>
          </w:p>
        </w:tc>
        <w:tc>
          <w:tcPr>
            <w:tcW w:w="3960" w:type="dxa"/>
          </w:tcPr>
          <w:p w:rsidR="00130703" w:rsidRPr="00487B9A" w:rsidRDefault="00130703" w:rsidP="005D0C7D">
            <w:pPr>
              <w:pStyle w:val="Default"/>
              <w:rPr>
                <w:sz w:val="23"/>
                <w:szCs w:val="23"/>
                <w:lang w:val="sr-Cyrl-CS"/>
              </w:rPr>
            </w:pPr>
            <w:r w:rsidRPr="00487B9A">
              <w:rPr>
                <w:sz w:val="23"/>
                <w:szCs w:val="23"/>
              </w:rPr>
              <w:t>Порески идентификациони број:</w:t>
            </w:r>
          </w:p>
          <w:p w:rsidR="00130703" w:rsidRPr="00487B9A" w:rsidRDefault="00130703" w:rsidP="005D0C7D">
            <w:pPr>
              <w:pStyle w:val="Default"/>
              <w:rPr>
                <w:sz w:val="23"/>
                <w:szCs w:val="23"/>
              </w:rPr>
            </w:pPr>
            <w:r w:rsidRPr="00487B9A">
              <w:rPr>
                <w:sz w:val="23"/>
                <w:szCs w:val="23"/>
              </w:rPr>
              <w:t xml:space="preserve"> </w:t>
            </w:r>
          </w:p>
        </w:tc>
        <w:tc>
          <w:tcPr>
            <w:tcW w:w="4172" w:type="dxa"/>
          </w:tcPr>
          <w:p w:rsidR="00130703" w:rsidRPr="00487B9A" w:rsidRDefault="00130703" w:rsidP="005D0C7D">
            <w:pPr>
              <w:pStyle w:val="Default"/>
              <w:rPr>
                <w:sz w:val="23"/>
                <w:szCs w:val="23"/>
                <w:lang w:val="sr-Cyrl-CS"/>
              </w:rPr>
            </w:pPr>
          </w:p>
        </w:tc>
      </w:tr>
      <w:tr w:rsidR="00130703" w:rsidRPr="00487B9A" w:rsidTr="005D0C7D">
        <w:tc>
          <w:tcPr>
            <w:tcW w:w="648" w:type="dxa"/>
          </w:tcPr>
          <w:p w:rsidR="00130703" w:rsidRPr="00487B9A" w:rsidRDefault="00130703" w:rsidP="005D0C7D">
            <w:pPr>
              <w:pStyle w:val="Default"/>
              <w:rPr>
                <w:sz w:val="23"/>
                <w:szCs w:val="23"/>
                <w:lang w:val="sr-Cyrl-CS"/>
              </w:rPr>
            </w:pPr>
          </w:p>
        </w:tc>
        <w:tc>
          <w:tcPr>
            <w:tcW w:w="3960" w:type="dxa"/>
          </w:tcPr>
          <w:p w:rsidR="00130703" w:rsidRPr="00487B9A" w:rsidRDefault="00130703" w:rsidP="005D0C7D">
            <w:pPr>
              <w:pStyle w:val="Default"/>
              <w:rPr>
                <w:sz w:val="23"/>
                <w:szCs w:val="23"/>
                <w:lang w:val="sr-Cyrl-CS"/>
              </w:rPr>
            </w:pPr>
            <w:r w:rsidRPr="00487B9A">
              <w:rPr>
                <w:sz w:val="23"/>
                <w:szCs w:val="23"/>
              </w:rPr>
              <w:t xml:space="preserve">Име особе за контакт: </w:t>
            </w:r>
          </w:p>
          <w:p w:rsidR="00130703" w:rsidRPr="00487B9A" w:rsidRDefault="00130703" w:rsidP="005D0C7D">
            <w:pPr>
              <w:pStyle w:val="Default"/>
              <w:rPr>
                <w:sz w:val="23"/>
                <w:szCs w:val="23"/>
                <w:lang w:val="sr-Cyrl-CS"/>
              </w:rPr>
            </w:pPr>
          </w:p>
        </w:tc>
        <w:tc>
          <w:tcPr>
            <w:tcW w:w="4172" w:type="dxa"/>
          </w:tcPr>
          <w:p w:rsidR="00130703" w:rsidRPr="00487B9A" w:rsidRDefault="00130703" w:rsidP="005D0C7D">
            <w:pPr>
              <w:pStyle w:val="Default"/>
              <w:rPr>
                <w:sz w:val="23"/>
                <w:szCs w:val="23"/>
                <w:lang w:val="sr-Cyrl-CS"/>
              </w:rPr>
            </w:pPr>
          </w:p>
        </w:tc>
      </w:tr>
      <w:tr w:rsidR="00130703" w:rsidRPr="00487B9A" w:rsidTr="005D0C7D">
        <w:tc>
          <w:tcPr>
            <w:tcW w:w="648" w:type="dxa"/>
          </w:tcPr>
          <w:p w:rsidR="00130703" w:rsidRPr="00487B9A" w:rsidRDefault="00130703" w:rsidP="005D0C7D">
            <w:pPr>
              <w:pStyle w:val="Default"/>
              <w:rPr>
                <w:sz w:val="23"/>
                <w:szCs w:val="23"/>
                <w:lang w:val="sr-Cyrl-CS"/>
              </w:rPr>
            </w:pPr>
          </w:p>
        </w:tc>
        <w:tc>
          <w:tcPr>
            <w:tcW w:w="3960" w:type="dxa"/>
          </w:tcPr>
          <w:p w:rsidR="00130703" w:rsidRPr="00487B9A" w:rsidRDefault="00130703" w:rsidP="005D0C7D">
            <w:pPr>
              <w:pStyle w:val="Default"/>
              <w:rPr>
                <w:sz w:val="23"/>
                <w:szCs w:val="23"/>
                <w:lang w:val="sr-Latn-CS"/>
              </w:rPr>
            </w:pPr>
            <w:r w:rsidRPr="00487B9A">
              <w:rPr>
                <w:sz w:val="23"/>
                <w:szCs w:val="23"/>
                <w:lang w:val="sr-Cyrl-CS"/>
              </w:rPr>
              <w:t>Проценат</w:t>
            </w:r>
            <w:r w:rsidRPr="00487B9A">
              <w:rPr>
                <w:sz w:val="23"/>
                <w:szCs w:val="23"/>
                <w:lang w:val="sr-Latn-CS"/>
              </w:rPr>
              <w:t xml:space="preserve"> </w:t>
            </w:r>
            <w:r w:rsidRPr="00487B9A">
              <w:rPr>
                <w:sz w:val="23"/>
                <w:szCs w:val="23"/>
                <w:lang w:val="sr-Cyrl-CS"/>
              </w:rPr>
              <w:t>укупне</w:t>
            </w:r>
            <w:r w:rsidRPr="00487B9A">
              <w:rPr>
                <w:sz w:val="23"/>
                <w:szCs w:val="23"/>
                <w:lang w:val="sr-Latn-CS"/>
              </w:rPr>
              <w:t xml:space="preserve"> </w:t>
            </w:r>
            <w:r w:rsidRPr="00487B9A">
              <w:rPr>
                <w:sz w:val="23"/>
                <w:szCs w:val="23"/>
                <w:lang w:val="sr-Cyrl-CS"/>
              </w:rPr>
              <w:t>вредности</w:t>
            </w:r>
            <w:r w:rsidRPr="00487B9A">
              <w:rPr>
                <w:sz w:val="23"/>
                <w:szCs w:val="23"/>
                <w:lang w:val="sr-Latn-CS"/>
              </w:rPr>
              <w:t xml:space="preserve"> </w:t>
            </w:r>
            <w:r w:rsidRPr="00487B9A">
              <w:rPr>
                <w:sz w:val="23"/>
                <w:szCs w:val="23"/>
                <w:lang w:val="sr-Cyrl-CS"/>
              </w:rPr>
              <w:t>набавке</w:t>
            </w:r>
            <w:r w:rsidRPr="00487B9A">
              <w:rPr>
                <w:sz w:val="23"/>
                <w:szCs w:val="23"/>
                <w:lang w:val="sr-Latn-CS"/>
              </w:rPr>
              <w:t xml:space="preserve"> </w:t>
            </w:r>
            <w:r w:rsidRPr="00487B9A">
              <w:rPr>
                <w:sz w:val="23"/>
                <w:szCs w:val="23"/>
                <w:lang w:val="sr-Cyrl-CS"/>
              </w:rPr>
              <w:t>који</w:t>
            </w:r>
            <w:r w:rsidRPr="00487B9A">
              <w:rPr>
                <w:sz w:val="23"/>
                <w:szCs w:val="23"/>
                <w:lang w:val="sr-Latn-CS"/>
              </w:rPr>
              <w:t xml:space="preserve"> </w:t>
            </w:r>
            <w:r w:rsidRPr="00487B9A">
              <w:rPr>
                <w:sz w:val="23"/>
                <w:szCs w:val="23"/>
                <w:lang w:val="sr-Cyrl-CS"/>
              </w:rPr>
              <w:t>ће</w:t>
            </w:r>
            <w:r w:rsidRPr="00487B9A">
              <w:rPr>
                <w:sz w:val="23"/>
                <w:szCs w:val="23"/>
                <w:lang w:val="sr-Latn-CS"/>
              </w:rPr>
              <w:t xml:space="preserve"> </w:t>
            </w:r>
            <w:r w:rsidRPr="00487B9A">
              <w:rPr>
                <w:sz w:val="23"/>
                <w:szCs w:val="23"/>
                <w:lang w:val="sr-Cyrl-CS"/>
              </w:rPr>
              <w:t>извршити</w:t>
            </w:r>
            <w:r w:rsidRPr="00487B9A">
              <w:rPr>
                <w:sz w:val="23"/>
                <w:szCs w:val="23"/>
                <w:lang w:val="sr-Latn-CS"/>
              </w:rPr>
              <w:t xml:space="preserve"> </w:t>
            </w:r>
            <w:r w:rsidRPr="00487B9A">
              <w:rPr>
                <w:sz w:val="23"/>
                <w:szCs w:val="23"/>
                <w:lang w:val="sr-Cyrl-CS"/>
              </w:rPr>
              <w:t>подизвођач</w:t>
            </w:r>
            <w:r w:rsidRPr="00487B9A">
              <w:rPr>
                <w:sz w:val="23"/>
                <w:szCs w:val="23"/>
                <w:lang w:val="sr-Latn-CS"/>
              </w:rPr>
              <w:t xml:space="preserve">: </w:t>
            </w:r>
          </w:p>
        </w:tc>
        <w:tc>
          <w:tcPr>
            <w:tcW w:w="4172" w:type="dxa"/>
          </w:tcPr>
          <w:p w:rsidR="00130703" w:rsidRPr="00487B9A" w:rsidRDefault="00130703" w:rsidP="005D0C7D">
            <w:pPr>
              <w:pStyle w:val="Default"/>
              <w:rPr>
                <w:sz w:val="23"/>
                <w:szCs w:val="23"/>
                <w:lang w:val="sr-Cyrl-CS"/>
              </w:rPr>
            </w:pPr>
          </w:p>
        </w:tc>
      </w:tr>
      <w:tr w:rsidR="00130703" w:rsidRPr="00487B9A" w:rsidTr="005D0C7D">
        <w:tc>
          <w:tcPr>
            <w:tcW w:w="648" w:type="dxa"/>
          </w:tcPr>
          <w:p w:rsidR="00130703" w:rsidRPr="00487B9A" w:rsidRDefault="00130703" w:rsidP="005D0C7D">
            <w:pPr>
              <w:pStyle w:val="Default"/>
              <w:rPr>
                <w:sz w:val="23"/>
                <w:szCs w:val="23"/>
                <w:lang w:val="sr-Cyrl-CS"/>
              </w:rPr>
            </w:pPr>
          </w:p>
        </w:tc>
        <w:tc>
          <w:tcPr>
            <w:tcW w:w="3960" w:type="dxa"/>
          </w:tcPr>
          <w:p w:rsidR="00130703" w:rsidRPr="00217D5B" w:rsidRDefault="00130703" w:rsidP="005D0C7D">
            <w:pPr>
              <w:pStyle w:val="Default"/>
              <w:rPr>
                <w:sz w:val="23"/>
                <w:szCs w:val="23"/>
                <w:lang w:val="sr-Latn-RS"/>
              </w:rPr>
            </w:pPr>
            <w:r>
              <w:rPr>
                <w:sz w:val="23"/>
                <w:szCs w:val="23"/>
                <w:lang w:val="sr-Latn-RS"/>
              </w:rPr>
              <w:t>Део предмета набавке који ће извршити подизвођач:</w:t>
            </w:r>
          </w:p>
        </w:tc>
        <w:tc>
          <w:tcPr>
            <w:tcW w:w="4172" w:type="dxa"/>
          </w:tcPr>
          <w:p w:rsidR="00130703" w:rsidRPr="00487B9A" w:rsidRDefault="00130703" w:rsidP="005D0C7D">
            <w:pPr>
              <w:pStyle w:val="Default"/>
              <w:rPr>
                <w:sz w:val="23"/>
                <w:szCs w:val="23"/>
                <w:lang w:val="sr-Cyrl-CS"/>
              </w:rPr>
            </w:pPr>
          </w:p>
        </w:tc>
      </w:tr>
    </w:tbl>
    <w:p w:rsidR="00640B82" w:rsidRPr="003620C7" w:rsidRDefault="00640B82" w:rsidP="00640B82">
      <w:pPr>
        <w:rPr>
          <w:rFonts w:ascii="Times New Roman" w:hAnsi="Times New Roman" w:cs="Times New Roman"/>
        </w:rPr>
      </w:pPr>
    </w:p>
    <w:p w:rsidR="00640B82" w:rsidRDefault="00640B82" w:rsidP="003620C7">
      <w:pPr>
        <w:jc w:val="both"/>
        <w:rPr>
          <w:rFonts w:ascii="Times New Roman" w:hAnsi="Times New Roman" w:cs="Times New Roman"/>
          <w:i/>
          <w:sz w:val="24"/>
          <w:szCs w:val="24"/>
        </w:rPr>
      </w:pPr>
      <w:r w:rsidRPr="003620C7">
        <w:rPr>
          <w:rFonts w:ascii="Times New Roman" w:hAnsi="Times New Roman" w:cs="Times New Roman"/>
          <w:sz w:val="24"/>
          <w:szCs w:val="24"/>
        </w:rPr>
        <w:t xml:space="preserve">Напомена: </w:t>
      </w:r>
      <w:r w:rsidRPr="003620C7">
        <w:rPr>
          <w:rFonts w:ascii="Times New Roman" w:hAnsi="Times New Roman" w:cs="Times New Roman"/>
          <w:i/>
          <w:sz w:val="24"/>
          <w:szCs w:val="24"/>
        </w:rPr>
        <w:t>Табелу „Подаци о подизвођачу“ попуњаају само они понуђачи који</w:t>
      </w:r>
      <w:r w:rsidRPr="003620C7">
        <w:rPr>
          <w:rFonts w:ascii="Times New Roman" w:hAnsi="Times New Roman" w:cs="Times New Roman"/>
          <w:i/>
          <w:sz w:val="24"/>
          <w:szCs w:val="24"/>
          <w:lang w:val="sr-Cyrl-RS"/>
        </w:rPr>
        <w:t xml:space="preserve"> </w:t>
      </w:r>
      <w:r w:rsidRPr="003620C7">
        <w:rPr>
          <w:rFonts w:ascii="Times New Roman" w:hAnsi="Times New Roman" w:cs="Times New Roman"/>
          <w:i/>
          <w:sz w:val="24"/>
          <w:szCs w:val="24"/>
        </w:rPr>
        <w:t>подносе понуду са подизвођачем, а уколико има већи број подизвођача од места</w:t>
      </w:r>
      <w:r w:rsidRPr="003620C7">
        <w:rPr>
          <w:rFonts w:ascii="Times New Roman" w:hAnsi="Times New Roman" w:cs="Times New Roman"/>
          <w:i/>
          <w:sz w:val="24"/>
          <w:szCs w:val="24"/>
          <w:lang w:val="sr-Cyrl-RS"/>
        </w:rPr>
        <w:t xml:space="preserve"> </w:t>
      </w:r>
      <w:r w:rsidRPr="003620C7">
        <w:rPr>
          <w:rFonts w:ascii="Times New Roman" w:hAnsi="Times New Roman" w:cs="Times New Roman"/>
          <w:i/>
          <w:sz w:val="24"/>
          <w:szCs w:val="24"/>
        </w:rPr>
        <w:t>предвиђених у табели, потребно је да се наведени образац копира у довољном броју</w:t>
      </w:r>
      <w:r w:rsidRPr="003620C7">
        <w:rPr>
          <w:rFonts w:ascii="Times New Roman" w:hAnsi="Times New Roman" w:cs="Times New Roman"/>
          <w:i/>
          <w:sz w:val="24"/>
          <w:szCs w:val="24"/>
          <w:lang w:val="sr-Cyrl-RS"/>
        </w:rPr>
        <w:t xml:space="preserve"> </w:t>
      </w:r>
      <w:r w:rsidRPr="003620C7">
        <w:rPr>
          <w:rFonts w:ascii="Times New Roman" w:hAnsi="Times New Roman" w:cs="Times New Roman"/>
          <w:i/>
          <w:sz w:val="24"/>
          <w:szCs w:val="24"/>
        </w:rPr>
        <w:t>примерака, да се попуни и достави за сваког подизвођача.</w:t>
      </w:r>
    </w:p>
    <w:p w:rsidR="003D19A8" w:rsidRDefault="003D19A8" w:rsidP="003620C7">
      <w:pPr>
        <w:jc w:val="both"/>
        <w:rPr>
          <w:rFonts w:ascii="Times New Roman" w:hAnsi="Times New Roman" w:cs="Times New Roman"/>
          <w:i/>
          <w:sz w:val="24"/>
          <w:szCs w:val="24"/>
        </w:rPr>
      </w:pPr>
    </w:p>
    <w:p w:rsidR="003D19A8" w:rsidRDefault="003D19A8" w:rsidP="003620C7">
      <w:pPr>
        <w:jc w:val="both"/>
        <w:rPr>
          <w:rFonts w:ascii="Times New Roman" w:hAnsi="Times New Roman" w:cs="Times New Roman"/>
          <w:i/>
          <w:sz w:val="24"/>
          <w:szCs w:val="24"/>
        </w:rPr>
      </w:pPr>
    </w:p>
    <w:p w:rsidR="003D19A8" w:rsidRDefault="003D19A8" w:rsidP="003620C7">
      <w:pPr>
        <w:jc w:val="both"/>
        <w:rPr>
          <w:rFonts w:ascii="Times New Roman" w:hAnsi="Times New Roman" w:cs="Times New Roman"/>
          <w:i/>
          <w:sz w:val="24"/>
          <w:szCs w:val="24"/>
        </w:rPr>
      </w:pPr>
    </w:p>
    <w:p w:rsidR="003D19A8" w:rsidRDefault="003D19A8" w:rsidP="003620C7">
      <w:pPr>
        <w:jc w:val="both"/>
        <w:rPr>
          <w:rFonts w:ascii="Times New Roman" w:hAnsi="Times New Roman" w:cs="Times New Roman"/>
          <w:i/>
          <w:sz w:val="24"/>
          <w:szCs w:val="24"/>
        </w:rPr>
      </w:pPr>
    </w:p>
    <w:p w:rsidR="003D19A8" w:rsidRDefault="003D19A8" w:rsidP="003620C7">
      <w:pPr>
        <w:jc w:val="both"/>
        <w:rPr>
          <w:rFonts w:ascii="Times New Roman" w:hAnsi="Times New Roman" w:cs="Times New Roman"/>
          <w:i/>
          <w:sz w:val="24"/>
          <w:szCs w:val="24"/>
        </w:rPr>
      </w:pPr>
    </w:p>
    <w:p w:rsidR="003D19A8" w:rsidRDefault="003D19A8" w:rsidP="003620C7">
      <w:pPr>
        <w:jc w:val="both"/>
        <w:rPr>
          <w:rFonts w:ascii="Times New Roman" w:hAnsi="Times New Roman" w:cs="Times New Roman"/>
          <w:i/>
          <w:sz w:val="24"/>
          <w:szCs w:val="24"/>
        </w:rPr>
      </w:pPr>
    </w:p>
    <w:p w:rsidR="00122022" w:rsidRPr="003620C7" w:rsidRDefault="00122022" w:rsidP="003620C7">
      <w:pPr>
        <w:jc w:val="both"/>
        <w:rPr>
          <w:rFonts w:ascii="Times New Roman" w:hAnsi="Times New Roman" w:cs="Times New Roman"/>
          <w:i/>
          <w:sz w:val="24"/>
          <w:szCs w:val="24"/>
        </w:rPr>
      </w:pPr>
    </w:p>
    <w:p w:rsidR="00640B82" w:rsidRPr="00530564" w:rsidRDefault="00640B82" w:rsidP="00640B82">
      <w:pPr>
        <w:rPr>
          <w:rFonts w:ascii="Times New Roman" w:hAnsi="Times New Roman" w:cs="Times New Roman"/>
          <w:b/>
          <w:sz w:val="24"/>
          <w:szCs w:val="24"/>
        </w:rPr>
      </w:pPr>
      <w:r w:rsidRPr="00530564">
        <w:rPr>
          <w:rFonts w:ascii="Times New Roman" w:hAnsi="Times New Roman" w:cs="Times New Roman"/>
          <w:b/>
          <w:sz w:val="24"/>
          <w:szCs w:val="24"/>
        </w:rPr>
        <w:lastRenderedPageBreak/>
        <w:t>4) ПОДАЦИ О УЧЕСНИКУ У ЗАЈЕДНИЧКОЈ ПОНУДИ</w:t>
      </w:r>
    </w:p>
    <w:tbl>
      <w:tblPr>
        <w:tblStyle w:val="a6"/>
        <w:tblW w:w="0" w:type="auto"/>
        <w:tblInd w:w="1080" w:type="dxa"/>
        <w:tblLook w:val="04A0" w:firstRow="1" w:lastRow="0" w:firstColumn="1" w:lastColumn="0" w:noHBand="0" w:noVBand="1"/>
      </w:tblPr>
      <w:tblGrid>
        <w:gridCol w:w="729"/>
        <w:gridCol w:w="3969"/>
        <w:gridCol w:w="3402"/>
      </w:tblGrid>
      <w:tr w:rsidR="003553BD" w:rsidTr="005D0C7D">
        <w:tc>
          <w:tcPr>
            <w:tcW w:w="729" w:type="dxa"/>
          </w:tcPr>
          <w:p w:rsidR="003553BD" w:rsidRPr="004271FB" w:rsidRDefault="003553BD" w:rsidP="005D0C7D">
            <w:pPr>
              <w:rPr>
                <w:rFonts w:ascii="Times New Roman" w:hAnsi="Times New Roman" w:cs="Times New Roman"/>
                <w:bCs/>
                <w:iCs/>
                <w:sz w:val="24"/>
                <w:szCs w:val="24"/>
                <w:lang w:val="sr-Latn-RS"/>
              </w:rPr>
            </w:pPr>
            <w:r>
              <w:rPr>
                <w:rFonts w:ascii="Times New Roman" w:hAnsi="Times New Roman" w:cs="Times New Roman"/>
                <w:bCs/>
                <w:iCs/>
                <w:sz w:val="24"/>
                <w:szCs w:val="24"/>
                <w:lang w:val="sr-Latn-RS"/>
              </w:rPr>
              <w:t>1.</w:t>
            </w:r>
          </w:p>
        </w:tc>
        <w:tc>
          <w:tcPr>
            <w:tcW w:w="3969" w:type="dxa"/>
          </w:tcPr>
          <w:p w:rsidR="003553BD" w:rsidRDefault="003553BD" w:rsidP="005D0C7D">
            <w:pPr>
              <w:rPr>
                <w:rFonts w:ascii="Times New Roman" w:hAnsi="Times New Roman" w:cs="Times New Roman"/>
                <w:b/>
                <w:bCs/>
                <w:iCs/>
                <w:sz w:val="24"/>
                <w:szCs w:val="24"/>
                <w:lang w:val="sr-Latn-RS"/>
              </w:rPr>
            </w:pPr>
            <w:r>
              <w:rPr>
                <w:rFonts w:ascii="Times New Roman" w:hAnsi="Times New Roman" w:cs="Times New Roman"/>
                <w:b/>
                <w:bCs/>
                <w:iCs/>
                <w:sz w:val="24"/>
                <w:szCs w:val="24"/>
                <w:lang w:val="sr-Latn-RS"/>
              </w:rPr>
              <w:t>Назив учесника у заједничкој понуди:</w:t>
            </w:r>
          </w:p>
        </w:tc>
        <w:tc>
          <w:tcPr>
            <w:tcW w:w="3402" w:type="dxa"/>
          </w:tcPr>
          <w:p w:rsidR="003553BD" w:rsidRDefault="003553BD" w:rsidP="005D0C7D">
            <w:pPr>
              <w:rPr>
                <w:rFonts w:ascii="Times New Roman" w:hAnsi="Times New Roman" w:cs="Times New Roman"/>
                <w:b/>
                <w:bCs/>
                <w:iCs/>
                <w:sz w:val="24"/>
                <w:szCs w:val="24"/>
                <w:lang w:val="sr-Latn-RS"/>
              </w:rPr>
            </w:pPr>
          </w:p>
        </w:tc>
      </w:tr>
      <w:tr w:rsidR="003553BD" w:rsidTr="005D0C7D">
        <w:tc>
          <w:tcPr>
            <w:tcW w:w="729" w:type="dxa"/>
          </w:tcPr>
          <w:p w:rsidR="003553BD" w:rsidRDefault="003553BD" w:rsidP="005D0C7D">
            <w:pPr>
              <w:rPr>
                <w:rFonts w:ascii="Times New Roman" w:hAnsi="Times New Roman" w:cs="Times New Roman"/>
                <w:b/>
                <w:bCs/>
                <w:iCs/>
                <w:sz w:val="24"/>
                <w:szCs w:val="24"/>
                <w:lang w:val="sr-Latn-RS"/>
              </w:rPr>
            </w:pPr>
          </w:p>
        </w:tc>
        <w:tc>
          <w:tcPr>
            <w:tcW w:w="3969" w:type="dxa"/>
          </w:tcPr>
          <w:p w:rsidR="003553BD" w:rsidRPr="004271FB" w:rsidRDefault="003553BD" w:rsidP="005D0C7D">
            <w:pPr>
              <w:rPr>
                <w:rFonts w:ascii="Times New Roman" w:hAnsi="Times New Roman" w:cs="Times New Roman"/>
                <w:bCs/>
                <w:iCs/>
                <w:sz w:val="24"/>
                <w:szCs w:val="24"/>
                <w:lang w:val="sr-Latn-RS"/>
              </w:rPr>
            </w:pPr>
            <w:r>
              <w:rPr>
                <w:rFonts w:ascii="Times New Roman" w:hAnsi="Times New Roman" w:cs="Times New Roman"/>
                <w:bCs/>
                <w:iCs/>
                <w:sz w:val="24"/>
                <w:szCs w:val="24"/>
                <w:lang w:val="sr-Latn-RS"/>
              </w:rPr>
              <w:t>Адреса:</w:t>
            </w:r>
          </w:p>
        </w:tc>
        <w:tc>
          <w:tcPr>
            <w:tcW w:w="3402" w:type="dxa"/>
          </w:tcPr>
          <w:p w:rsidR="003553BD" w:rsidRDefault="003553BD" w:rsidP="005D0C7D">
            <w:pPr>
              <w:rPr>
                <w:rFonts w:ascii="Times New Roman" w:hAnsi="Times New Roman" w:cs="Times New Roman"/>
                <w:b/>
                <w:bCs/>
                <w:iCs/>
                <w:sz w:val="24"/>
                <w:szCs w:val="24"/>
                <w:lang w:val="sr-Latn-RS"/>
              </w:rPr>
            </w:pPr>
          </w:p>
          <w:p w:rsidR="003553BD" w:rsidRDefault="003553BD" w:rsidP="005D0C7D">
            <w:pPr>
              <w:rPr>
                <w:rFonts w:ascii="Times New Roman" w:hAnsi="Times New Roman" w:cs="Times New Roman"/>
                <w:b/>
                <w:bCs/>
                <w:iCs/>
                <w:sz w:val="24"/>
                <w:szCs w:val="24"/>
                <w:lang w:val="sr-Latn-RS"/>
              </w:rPr>
            </w:pPr>
          </w:p>
        </w:tc>
      </w:tr>
      <w:tr w:rsidR="003553BD" w:rsidTr="005D0C7D">
        <w:tc>
          <w:tcPr>
            <w:tcW w:w="729" w:type="dxa"/>
          </w:tcPr>
          <w:p w:rsidR="003553BD" w:rsidRDefault="003553BD" w:rsidP="005D0C7D">
            <w:pPr>
              <w:rPr>
                <w:rFonts w:ascii="Times New Roman" w:hAnsi="Times New Roman" w:cs="Times New Roman"/>
                <w:b/>
                <w:bCs/>
                <w:iCs/>
                <w:sz w:val="24"/>
                <w:szCs w:val="24"/>
                <w:lang w:val="sr-Latn-RS"/>
              </w:rPr>
            </w:pPr>
          </w:p>
        </w:tc>
        <w:tc>
          <w:tcPr>
            <w:tcW w:w="3969" w:type="dxa"/>
          </w:tcPr>
          <w:p w:rsidR="003553BD" w:rsidRPr="004271FB" w:rsidRDefault="003553BD" w:rsidP="005D0C7D">
            <w:pPr>
              <w:rPr>
                <w:rFonts w:ascii="Times New Roman" w:hAnsi="Times New Roman" w:cs="Times New Roman"/>
                <w:bCs/>
                <w:iCs/>
                <w:sz w:val="24"/>
                <w:szCs w:val="24"/>
                <w:lang w:val="sr-Latn-RS"/>
              </w:rPr>
            </w:pPr>
            <w:r w:rsidRPr="004271FB">
              <w:rPr>
                <w:rFonts w:ascii="Times New Roman" w:hAnsi="Times New Roman" w:cs="Times New Roman"/>
                <w:bCs/>
                <w:iCs/>
                <w:sz w:val="24"/>
                <w:szCs w:val="24"/>
                <w:lang w:val="sr-Latn-RS"/>
              </w:rPr>
              <w:t>Матични број:</w:t>
            </w:r>
          </w:p>
        </w:tc>
        <w:tc>
          <w:tcPr>
            <w:tcW w:w="3402" w:type="dxa"/>
          </w:tcPr>
          <w:p w:rsidR="003553BD" w:rsidRDefault="003553BD" w:rsidP="005D0C7D">
            <w:pPr>
              <w:rPr>
                <w:rFonts w:ascii="Times New Roman" w:hAnsi="Times New Roman" w:cs="Times New Roman"/>
                <w:b/>
                <w:bCs/>
                <w:iCs/>
                <w:sz w:val="24"/>
                <w:szCs w:val="24"/>
                <w:lang w:val="sr-Latn-RS"/>
              </w:rPr>
            </w:pPr>
          </w:p>
          <w:p w:rsidR="003553BD" w:rsidRDefault="003553BD" w:rsidP="005D0C7D">
            <w:pPr>
              <w:rPr>
                <w:rFonts w:ascii="Times New Roman" w:hAnsi="Times New Roman" w:cs="Times New Roman"/>
                <w:b/>
                <w:bCs/>
                <w:iCs/>
                <w:sz w:val="24"/>
                <w:szCs w:val="24"/>
                <w:lang w:val="sr-Latn-RS"/>
              </w:rPr>
            </w:pPr>
          </w:p>
        </w:tc>
      </w:tr>
      <w:tr w:rsidR="003553BD" w:rsidTr="005D0C7D">
        <w:tc>
          <w:tcPr>
            <w:tcW w:w="729" w:type="dxa"/>
          </w:tcPr>
          <w:p w:rsidR="003553BD" w:rsidRDefault="003553BD" w:rsidP="005D0C7D">
            <w:pPr>
              <w:rPr>
                <w:rFonts w:ascii="Times New Roman" w:hAnsi="Times New Roman" w:cs="Times New Roman"/>
                <w:b/>
                <w:bCs/>
                <w:iCs/>
                <w:sz w:val="24"/>
                <w:szCs w:val="24"/>
                <w:lang w:val="sr-Latn-RS"/>
              </w:rPr>
            </w:pPr>
          </w:p>
        </w:tc>
        <w:tc>
          <w:tcPr>
            <w:tcW w:w="3969" w:type="dxa"/>
          </w:tcPr>
          <w:p w:rsidR="003553BD" w:rsidRPr="004271FB" w:rsidRDefault="003553BD" w:rsidP="005D0C7D">
            <w:pPr>
              <w:rPr>
                <w:rFonts w:ascii="Times New Roman" w:hAnsi="Times New Roman" w:cs="Times New Roman"/>
                <w:bCs/>
                <w:iCs/>
                <w:sz w:val="24"/>
                <w:szCs w:val="24"/>
                <w:lang w:val="sr-Latn-RS"/>
              </w:rPr>
            </w:pPr>
            <w:r>
              <w:rPr>
                <w:rFonts w:ascii="Times New Roman" w:hAnsi="Times New Roman" w:cs="Times New Roman"/>
                <w:bCs/>
                <w:iCs/>
                <w:sz w:val="24"/>
                <w:szCs w:val="24"/>
                <w:lang w:val="sr-Latn-RS"/>
              </w:rPr>
              <w:t>Порески идентификациони број</w:t>
            </w:r>
          </w:p>
        </w:tc>
        <w:tc>
          <w:tcPr>
            <w:tcW w:w="3402" w:type="dxa"/>
          </w:tcPr>
          <w:p w:rsidR="003553BD" w:rsidRDefault="003553BD" w:rsidP="005D0C7D">
            <w:pPr>
              <w:rPr>
                <w:rFonts w:ascii="Times New Roman" w:hAnsi="Times New Roman" w:cs="Times New Roman"/>
                <w:b/>
                <w:bCs/>
                <w:iCs/>
                <w:sz w:val="24"/>
                <w:szCs w:val="24"/>
                <w:lang w:val="sr-Latn-RS"/>
              </w:rPr>
            </w:pPr>
          </w:p>
          <w:p w:rsidR="003553BD" w:rsidRDefault="003553BD" w:rsidP="005D0C7D">
            <w:pPr>
              <w:rPr>
                <w:rFonts w:ascii="Times New Roman" w:hAnsi="Times New Roman" w:cs="Times New Roman"/>
                <w:b/>
                <w:bCs/>
                <w:iCs/>
                <w:sz w:val="24"/>
                <w:szCs w:val="24"/>
                <w:lang w:val="sr-Latn-RS"/>
              </w:rPr>
            </w:pPr>
          </w:p>
        </w:tc>
      </w:tr>
      <w:tr w:rsidR="003553BD" w:rsidTr="005D0C7D">
        <w:tc>
          <w:tcPr>
            <w:tcW w:w="729" w:type="dxa"/>
          </w:tcPr>
          <w:p w:rsidR="003553BD" w:rsidRDefault="003553BD" w:rsidP="005D0C7D">
            <w:pPr>
              <w:rPr>
                <w:rFonts w:ascii="Times New Roman" w:hAnsi="Times New Roman" w:cs="Times New Roman"/>
                <w:b/>
                <w:bCs/>
                <w:iCs/>
                <w:sz w:val="24"/>
                <w:szCs w:val="24"/>
                <w:lang w:val="sr-Latn-RS"/>
              </w:rPr>
            </w:pPr>
          </w:p>
        </w:tc>
        <w:tc>
          <w:tcPr>
            <w:tcW w:w="3969" w:type="dxa"/>
          </w:tcPr>
          <w:p w:rsidR="003553BD" w:rsidRPr="004271FB" w:rsidRDefault="00DA2833" w:rsidP="005D0C7D">
            <w:pPr>
              <w:rPr>
                <w:rFonts w:ascii="Times New Roman" w:hAnsi="Times New Roman" w:cs="Times New Roman"/>
                <w:bCs/>
                <w:iCs/>
                <w:sz w:val="24"/>
                <w:szCs w:val="24"/>
                <w:lang w:val="sr-Latn-RS"/>
              </w:rPr>
            </w:pPr>
            <w:r>
              <w:rPr>
                <w:rFonts w:ascii="Times New Roman" w:hAnsi="Times New Roman" w:cs="Times New Roman"/>
                <w:bCs/>
                <w:iCs/>
                <w:sz w:val="24"/>
                <w:szCs w:val="24"/>
                <w:lang w:val="sr-Latn-RS"/>
              </w:rPr>
              <w:t>Име ос</w:t>
            </w:r>
            <w:r w:rsidR="003553BD" w:rsidRPr="004271FB">
              <w:rPr>
                <w:rFonts w:ascii="Times New Roman" w:hAnsi="Times New Roman" w:cs="Times New Roman"/>
                <w:bCs/>
                <w:iCs/>
                <w:sz w:val="24"/>
                <w:szCs w:val="24"/>
                <w:lang w:val="sr-Latn-RS"/>
              </w:rPr>
              <w:t>обе за контакт:</w:t>
            </w:r>
          </w:p>
        </w:tc>
        <w:tc>
          <w:tcPr>
            <w:tcW w:w="3402" w:type="dxa"/>
          </w:tcPr>
          <w:p w:rsidR="003553BD" w:rsidRDefault="003553BD" w:rsidP="005D0C7D">
            <w:pPr>
              <w:rPr>
                <w:rFonts w:ascii="Times New Roman" w:hAnsi="Times New Roman" w:cs="Times New Roman"/>
                <w:b/>
                <w:bCs/>
                <w:iCs/>
                <w:sz w:val="24"/>
                <w:szCs w:val="24"/>
                <w:lang w:val="sr-Latn-RS"/>
              </w:rPr>
            </w:pPr>
          </w:p>
          <w:p w:rsidR="003553BD" w:rsidRDefault="003553BD" w:rsidP="005D0C7D">
            <w:pPr>
              <w:rPr>
                <w:rFonts w:ascii="Times New Roman" w:hAnsi="Times New Roman" w:cs="Times New Roman"/>
                <w:b/>
                <w:bCs/>
                <w:iCs/>
                <w:sz w:val="24"/>
                <w:szCs w:val="24"/>
                <w:lang w:val="sr-Latn-RS"/>
              </w:rPr>
            </w:pPr>
          </w:p>
        </w:tc>
      </w:tr>
    </w:tbl>
    <w:p w:rsidR="00EC604A" w:rsidRDefault="00EC604A" w:rsidP="00640B82">
      <w:pPr>
        <w:rPr>
          <w:rFonts w:ascii="Times New Roman" w:hAnsi="Times New Roman" w:cs="Times New Roman"/>
          <w:sz w:val="24"/>
          <w:szCs w:val="24"/>
        </w:rPr>
      </w:pPr>
    </w:p>
    <w:tbl>
      <w:tblPr>
        <w:tblStyle w:val="a6"/>
        <w:tblW w:w="0" w:type="auto"/>
        <w:tblInd w:w="1080" w:type="dxa"/>
        <w:tblLook w:val="04A0" w:firstRow="1" w:lastRow="0" w:firstColumn="1" w:lastColumn="0" w:noHBand="0" w:noVBand="1"/>
      </w:tblPr>
      <w:tblGrid>
        <w:gridCol w:w="729"/>
        <w:gridCol w:w="3969"/>
        <w:gridCol w:w="3402"/>
      </w:tblGrid>
      <w:tr w:rsidR="003553BD" w:rsidTr="005D0C7D">
        <w:tc>
          <w:tcPr>
            <w:tcW w:w="729" w:type="dxa"/>
          </w:tcPr>
          <w:p w:rsidR="003553BD" w:rsidRPr="004271FB" w:rsidRDefault="003553BD" w:rsidP="005D0C7D">
            <w:pPr>
              <w:rPr>
                <w:rFonts w:ascii="Times New Roman" w:hAnsi="Times New Roman" w:cs="Times New Roman"/>
                <w:bCs/>
                <w:iCs/>
                <w:sz w:val="24"/>
                <w:szCs w:val="24"/>
                <w:lang w:val="sr-Latn-RS"/>
              </w:rPr>
            </w:pPr>
            <w:r>
              <w:rPr>
                <w:rFonts w:ascii="Times New Roman" w:hAnsi="Times New Roman" w:cs="Times New Roman"/>
                <w:bCs/>
                <w:iCs/>
                <w:sz w:val="24"/>
                <w:szCs w:val="24"/>
                <w:lang w:val="sr-Latn-RS"/>
              </w:rPr>
              <w:t>2.</w:t>
            </w:r>
          </w:p>
        </w:tc>
        <w:tc>
          <w:tcPr>
            <w:tcW w:w="3969" w:type="dxa"/>
          </w:tcPr>
          <w:p w:rsidR="003553BD" w:rsidRDefault="003553BD" w:rsidP="005D0C7D">
            <w:pPr>
              <w:rPr>
                <w:rFonts w:ascii="Times New Roman" w:hAnsi="Times New Roman" w:cs="Times New Roman"/>
                <w:b/>
                <w:bCs/>
                <w:iCs/>
                <w:sz w:val="24"/>
                <w:szCs w:val="24"/>
                <w:lang w:val="sr-Latn-RS"/>
              </w:rPr>
            </w:pPr>
            <w:r>
              <w:rPr>
                <w:rFonts w:ascii="Times New Roman" w:hAnsi="Times New Roman" w:cs="Times New Roman"/>
                <w:b/>
                <w:bCs/>
                <w:iCs/>
                <w:sz w:val="24"/>
                <w:szCs w:val="24"/>
                <w:lang w:val="sr-Latn-RS"/>
              </w:rPr>
              <w:t>Назив учесника у заједничкој понуди:</w:t>
            </w:r>
          </w:p>
        </w:tc>
        <w:tc>
          <w:tcPr>
            <w:tcW w:w="3402" w:type="dxa"/>
          </w:tcPr>
          <w:p w:rsidR="003553BD" w:rsidRDefault="003553BD" w:rsidP="005D0C7D">
            <w:pPr>
              <w:rPr>
                <w:rFonts w:ascii="Times New Roman" w:hAnsi="Times New Roman" w:cs="Times New Roman"/>
                <w:b/>
                <w:bCs/>
                <w:iCs/>
                <w:sz w:val="24"/>
                <w:szCs w:val="24"/>
                <w:lang w:val="sr-Latn-RS"/>
              </w:rPr>
            </w:pPr>
          </w:p>
        </w:tc>
      </w:tr>
      <w:tr w:rsidR="003553BD" w:rsidTr="005D0C7D">
        <w:tc>
          <w:tcPr>
            <w:tcW w:w="729" w:type="dxa"/>
          </w:tcPr>
          <w:p w:rsidR="003553BD" w:rsidRDefault="003553BD" w:rsidP="005D0C7D">
            <w:pPr>
              <w:rPr>
                <w:rFonts w:ascii="Times New Roman" w:hAnsi="Times New Roman" w:cs="Times New Roman"/>
                <w:b/>
                <w:bCs/>
                <w:iCs/>
                <w:sz w:val="24"/>
                <w:szCs w:val="24"/>
                <w:lang w:val="sr-Latn-RS"/>
              </w:rPr>
            </w:pPr>
          </w:p>
        </w:tc>
        <w:tc>
          <w:tcPr>
            <w:tcW w:w="3969" w:type="dxa"/>
          </w:tcPr>
          <w:p w:rsidR="003553BD" w:rsidRPr="004271FB" w:rsidRDefault="003553BD" w:rsidP="005D0C7D">
            <w:pPr>
              <w:rPr>
                <w:rFonts w:ascii="Times New Roman" w:hAnsi="Times New Roman" w:cs="Times New Roman"/>
                <w:bCs/>
                <w:iCs/>
                <w:sz w:val="24"/>
                <w:szCs w:val="24"/>
                <w:lang w:val="sr-Latn-RS"/>
              </w:rPr>
            </w:pPr>
            <w:r>
              <w:rPr>
                <w:rFonts w:ascii="Times New Roman" w:hAnsi="Times New Roman" w:cs="Times New Roman"/>
                <w:bCs/>
                <w:iCs/>
                <w:sz w:val="24"/>
                <w:szCs w:val="24"/>
                <w:lang w:val="sr-Latn-RS"/>
              </w:rPr>
              <w:t>Адреса:</w:t>
            </w:r>
          </w:p>
        </w:tc>
        <w:tc>
          <w:tcPr>
            <w:tcW w:w="3402" w:type="dxa"/>
          </w:tcPr>
          <w:p w:rsidR="003553BD" w:rsidRDefault="003553BD" w:rsidP="005D0C7D">
            <w:pPr>
              <w:rPr>
                <w:rFonts w:ascii="Times New Roman" w:hAnsi="Times New Roman" w:cs="Times New Roman"/>
                <w:b/>
                <w:bCs/>
                <w:iCs/>
                <w:sz w:val="24"/>
                <w:szCs w:val="24"/>
                <w:lang w:val="sr-Latn-RS"/>
              </w:rPr>
            </w:pPr>
          </w:p>
          <w:p w:rsidR="003553BD" w:rsidRDefault="003553BD" w:rsidP="005D0C7D">
            <w:pPr>
              <w:rPr>
                <w:rFonts w:ascii="Times New Roman" w:hAnsi="Times New Roman" w:cs="Times New Roman"/>
                <w:b/>
                <w:bCs/>
                <w:iCs/>
                <w:sz w:val="24"/>
                <w:szCs w:val="24"/>
                <w:lang w:val="sr-Latn-RS"/>
              </w:rPr>
            </w:pPr>
          </w:p>
        </w:tc>
      </w:tr>
      <w:tr w:rsidR="003553BD" w:rsidTr="005D0C7D">
        <w:tc>
          <w:tcPr>
            <w:tcW w:w="729" w:type="dxa"/>
          </w:tcPr>
          <w:p w:rsidR="003553BD" w:rsidRDefault="003553BD" w:rsidP="005D0C7D">
            <w:pPr>
              <w:rPr>
                <w:rFonts w:ascii="Times New Roman" w:hAnsi="Times New Roman" w:cs="Times New Roman"/>
                <w:b/>
                <w:bCs/>
                <w:iCs/>
                <w:sz w:val="24"/>
                <w:szCs w:val="24"/>
                <w:lang w:val="sr-Latn-RS"/>
              </w:rPr>
            </w:pPr>
          </w:p>
        </w:tc>
        <w:tc>
          <w:tcPr>
            <w:tcW w:w="3969" w:type="dxa"/>
          </w:tcPr>
          <w:p w:rsidR="003553BD" w:rsidRPr="004271FB" w:rsidRDefault="003553BD" w:rsidP="005D0C7D">
            <w:pPr>
              <w:rPr>
                <w:rFonts w:ascii="Times New Roman" w:hAnsi="Times New Roman" w:cs="Times New Roman"/>
                <w:bCs/>
                <w:iCs/>
                <w:sz w:val="24"/>
                <w:szCs w:val="24"/>
                <w:lang w:val="sr-Latn-RS"/>
              </w:rPr>
            </w:pPr>
            <w:r w:rsidRPr="004271FB">
              <w:rPr>
                <w:rFonts w:ascii="Times New Roman" w:hAnsi="Times New Roman" w:cs="Times New Roman"/>
                <w:bCs/>
                <w:iCs/>
                <w:sz w:val="24"/>
                <w:szCs w:val="24"/>
                <w:lang w:val="sr-Latn-RS"/>
              </w:rPr>
              <w:t>Матични број:</w:t>
            </w:r>
          </w:p>
        </w:tc>
        <w:tc>
          <w:tcPr>
            <w:tcW w:w="3402" w:type="dxa"/>
          </w:tcPr>
          <w:p w:rsidR="003553BD" w:rsidRDefault="003553BD" w:rsidP="005D0C7D">
            <w:pPr>
              <w:rPr>
                <w:rFonts w:ascii="Times New Roman" w:hAnsi="Times New Roman" w:cs="Times New Roman"/>
                <w:b/>
                <w:bCs/>
                <w:iCs/>
                <w:sz w:val="24"/>
                <w:szCs w:val="24"/>
                <w:lang w:val="sr-Latn-RS"/>
              </w:rPr>
            </w:pPr>
          </w:p>
          <w:p w:rsidR="003553BD" w:rsidRDefault="003553BD" w:rsidP="005D0C7D">
            <w:pPr>
              <w:rPr>
                <w:rFonts w:ascii="Times New Roman" w:hAnsi="Times New Roman" w:cs="Times New Roman"/>
                <w:b/>
                <w:bCs/>
                <w:iCs/>
                <w:sz w:val="24"/>
                <w:szCs w:val="24"/>
                <w:lang w:val="sr-Latn-RS"/>
              </w:rPr>
            </w:pPr>
          </w:p>
        </w:tc>
      </w:tr>
      <w:tr w:rsidR="003553BD" w:rsidTr="005D0C7D">
        <w:tc>
          <w:tcPr>
            <w:tcW w:w="729" w:type="dxa"/>
          </w:tcPr>
          <w:p w:rsidR="003553BD" w:rsidRDefault="003553BD" w:rsidP="005D0C7D">
            <w:pPr>
              <w:rPr>
                <w:rFonts w:ascii="Times New Roman" w:hAnsi="Times New Roman" w:cs="Times New Roman"/>
                <w:b/>
                <w:bCs/>
                <w:iCs/>
                <w:sz w:val="24"/>
                <w:szCs w:val="24"/>
                <w:lang w:val="sr-Latn-RS"/>
              </w:rPr>
            </w:pPr>
          </w:p>
        </w:tc>
        <w:tc>
          <w:tcPr>
            <w:tcW w:w="3969" w:type="dxa"/>
          </w:tcPr>
          <w:p w:rsidR="003553BD" w:rsidRPr="004271FB" w:rsidRDefault="003553BD" w:rsidP="005D0C7D">
            <w:pPr>
              <w:rPr>
                <w:rFonts w:ascii="Times New Roman" w:hAnsi="Times New Roman" w:cs="Times New Roman"/>
                <w:bCs/>
                <w:iCs/>
                <w:sz w:val="24"/>
                <w:szCs w:val="24"/>
                <w:lang w:val="sr-Latn-RS"/>
              </w:rPr>
            </w:pPr>
            <w:r>
              <w:rPr>
                <w:rFonts w:ascii="Times New Roman" w:hAnsi="Times New Roman" w:cs="Times New Roman"/>
                <w:bCs/>
                <w:iCs/>
                <w:sz w:val="24"/>
                <w:szCs w:val="24"/>
                <w:lang w:val="sr-Latn-RS"/>
              </w:rPr>
              <w:t>Порески идентификациони број</w:t>
            </w:r>
          </w:p>
        </w:tc>
        <w:tc>
          <w:tcPr>
            <w:tcW w:w="3402" w:type="dxa"/>
          </w:tcPr>
          <w:p w:rsidR="003553BD" w:rsidRDefault="003553BD" w:rsidP="005D0C7D">
            <w:pPr>
              <w:rPr>
                <w:rFonts w:ascii="Times New Roman" w:hAnsi="Times New Roman" w:cs="Times New Roman"/>
                <w:b/>
                <w:bCs/>
                <w:iCs/>
                <w:sz w:val="24"/>
                <w:szCs w:val="24"/>
                <w:lang w:val="sr-Latn-RS"/>
              </w:rPr>
            </w:pPr>
          </w:p>
          <w:p w:rsidR="003553BD" w:rsidRDefault="003553BD" w:rsidP="005D0C7D">
            <w:pPr>
              <w:rPr>
                <w:rFonts w:ascii="Times New Roman" w:hAnsi="Times New Roman" w:cs="Times New Roman"/>
                <w:b/>
                <w:bCs/>
                <w:iCs/>
                <w:sz w:val="24"/>
                <w:szCs w:val="24"/>
                <w:lang w:val="sr-Latn-RS"/>
              </w:rPr>
            </w:pPr>
          </w:p>
        </w:tc>
      </w:tr>
      <w:tr w:rsidR="003553BD" w:rsidTr="005D0C7D">
        <w:tc>
          <w:tcPr>
            <w:tcW w:w="729" w:type="dxa"/>
          </w:tcPr>
          <w:p w:rsidR="003553BD" w:rsidRDefault="003553BD" w:rsidP="005D0C7D">
            <w:pPr>
              <w:rPr>
                <w:rFonts w:ascii="Times New Roman" w:hAnsi="Times New Roman" w:cs="Times New Roman"/>
                <w:b/>
                <w:bCs/>
                <w:iCs/>
                <w:sz w:val="24"/>
                <w:szCs w:val="24"/>
                <w:lang w:val="sr-Latn-RS"/>
              </w:rPr>
            </w:pPr>
          </w:p>
        </w:tc>
        <w:tc>
          <w:tcPr>
            <w:tcW w:w="3969" w:type="dxa"/>
          </w:tcPr>
          <w:p w:rsidR="003553BD" w:rsidRPr="004271FB" w:rsidRDefault="003553BD" w:rsidP="005D0C7D">
            <w:pPr>
              <w:rPr>
                <w:rFonts w:ascii="Times New Roman" w:hAnsi="Times New Roman" w:cs="Times New Roman"/>
                <w:bCs/>
                <w:iCs/>
                <w:sz w:val="24"/>
                <w:szCs w:val="24"/>
                <w:lang w:val="sr-Latn-RS"/>
              </w:rPr>
            </w:pPr>
            <w:r w:rsidRPr="004271FB">
              <w:rPr>
                <w:rFonts w:ascii="Times New Roman" w:hAnsi="Times New Roman" w:cs="Times New Roman"/>
                <w:bCs/>
                <w:iCs/>
                <w:sz w:val="24"/>
                <w:szCs w:val="24"/>
                <w:lang w:val="sr-Latn-RS"/>
              </w:rPr>
              <w:t>Име осеобе за контакт:</w:t>
            </w:r>
          </w:p>
        </w:tc>
        <w:tc>
          <w:tcPr>
            <w:tcW w:w="3402" w:type="dxa"/>
          </w:tcPr>
          <w:p w:rsidR="003553BD" w:rsidRDefault="003553BD" w:rsidP="005D0C7D">
            <w:pPr>
              <w:rPr>
                <w:rFonts w:ascii="Times New Roman" w:hAnsi="Times New Roman" w:cs="Times New Roman"/>
                <w:b/>
                <w:bCs/>
                <w:iCs/>
                <w:sz w:val="24"/>
                <w:szCs w:val="24"/>
                <w:lang w:val="sr-Latn-RS"/>
              </w:rPr>
            </w:pPr>
          </w:p>
          <w:p w:rsidR="003553BD" w:rsidRDefault="003553BD" w:rsidP="005D0C7D">
            <w:pPr>
              <w:rPr>
                <w:rFonts w:ascii="Times New Roman" w:hAnsi="Times New Roman" w:cs="Times New Roman"/>
                <w:b/>
                <w:bCs/>
                <w:iCs/>
                <w:sz w:val="24"/>
                <w:szCs w:val="24"/>
                <w:lang w:val="sr-Latn-RS"/>
              </w:rPr>
            </w:pPr>
          </w:p>
        </w:tc>
      </w:tr>
    </w:tbl>
    <w:p w:rsidR="003553BD" w:rsidRDefault="003553BD" w:rsidP="00640B82">
      <w:pPr>
        <w:rPr>
          <w:rFonts w:ascii="Times New Roman" w:hAnsi="Times New Roman" w:cs="Times New Roman"/>
          <w:sz w:val="24"/>
          <w:szCs w:val="24"/>
        </w:rPr>
      </w:pPr>
    </w:p>
    <w:p w:rsidR="00640B82" w:rsidRPr="00EC604A" w:rsidRDefault="00640B82" w:rsidP="00640B82">
      <w:pPr>
        <w:rPr>
          <w:rFonts w:ascii="Times New Roman" w:hAnsi="Times New Roman" w:cs="Times New Roman"/>
          <w:sz w:val="24"/>
          <w:szCs w:val="24"/>
        </w:rPr>
      </w:pPr>
      <w:r w:rsidRPr="00EC604A">
        <w:rPr>
          <w:rFonts w:ascii="Times New Roman" w:hAnsi="Times New Roman" w:cs="Times New Roman"/>
          <w:sz w:val="24"/>
          <w:szCs w:val="24"/>
        </w:rPr>
        <w:t>Напомена:</w:t>
      </w:r>
    </w:p>
    <w:p w:rsidR="00640B82" w:rsidRPr="00166AE7" w:rsidRDefault="00640B82" w:rsidP="00640B82">
      <w:pPr>
        <w:jc w:val="both"/>
        <w:rPr>
          <w:rFonts w:ascii="Times New Roman" w:hAnsi="Times New Roman" w:cs="Times New Roman"/>
          <w:i/>
          <w:sz w:val="24"/>
          <w:szCs w:val="24"/>
        </w:rPr>
      </w:pPr>
      <w:r w:rsidRPr="00166AE7">
        <w:rPr>
          <w:rFonts w:ascii="Times New Roman" w:hAnsi="Times New Roman" w:cs="Times New Roman"/>
          <w:i/>
          <w:sz w:val="24"/>
          <w:szCs w:val="24"/>
        </w:rPr>
        <w:t>Табелу „Подаци о учеснику у заједничкој понуди“ попуњавају само они понуђачи који</w:t>
      </w:r>
      <w:r w:rsidRPr="00166AE7">
        <w:rPr>
          <w:rFonts w:ascii="Times New Roman" w:hAnsi="Times New Roman" w:cs="Times New Roman"/>
          <w:i/>
          <w:sz w:val="24"/>
          <w:szCs w:val="24"/>
          <w:lang w:val="sr-Cyrl-RS"/>
        </w:rPr>
        <w:t xml:space="preserve"> </w:t>
      </w:r>
      <w:r w:rsidRPr="00166AE7">
        <w:rPr>
          <w:rFonts w:ascii="Times New Roman" w:hAnsi="Times New Roman" w:cs="Times New Roman"/>
          <w:i/>
          <w:sz w:val="24"/>
          <w:szCs w:val="24"/>
        </w:rPr>
        <w:t>подносе заједничку понуду, а уколико има већи број учесника у заједничкој понуди од</w:t>
      </w:r>
      <w:r w:rsidRPr="00166AE7">
        <w:rPr>
          <w:rFonts w:ascii="Times New Roman" w:hAnsi="Times New Roman" w:cs="Times New Roman"/>
          <w:i/>
          <w:sz w:val="24"/>
          <w:szCs w:val="24"/>
          <w:lang w:val="sr-Cyrl-RS"/>
        </w:rPr>
        <w:t xml:space="preserve"> </w:t>
      </w:r>
      <w:r w:rsidRPr="00166AE7">
        <w:rPr>
          <w:rFonts w:ascii="Times New Roman" w:hAnsi="Times New Roman" w:cs="Times New Roman"/>
          <w:i/>
          <w:sz w:val="24"/>
          <w:szCs w:val="24"/>
        </w:rPr>
        <w:t>места предвиђених у табели, потребно је да се наведени образац копира у довољном</w:t>
      </w:r>
      <w:r w:rsidRPr="00166AE7">
        <w:rPr>
          <w:rFonts w:ascii="Times New Roman" w:hAnsi="Times New Roman" w:cs="Times New Roman"/>
          <w:i/>
          <w:sz w:val="24"/>
          <w:szCs w:val="24"/>
          <w:lang w:val="sr-Cyrl-RS"/>
        </w:rPr>
        <w:t xml:space="preserve"> </w:t>
      </w:r>
      <w:r w:rsidRPr="00166AE7">
        <w:rPr>
          <w:rFonts w:ascii="Times New Roman" w:hAnsi="Times New Roman" w:cs="Times New Roman"/>
          <w:i/>
          <w:sz w:val="24"/>
          <w:szCs w:val="24"/>
        </w:rPr>
        <w:t>броју примерака, да се попуни и достави за сваког понуђача који је учесник у заједничко</w:t>
      </w:r>
      <w:r w:rsidRPr="00166AE7">
        <w:rPr>
          <w:rFonts w:ascii="Times New Roman" w:hAnsi="Times New Roman" w:cs="Times New Roman"/>
          <w:i/>
          <w:sz w:val="24"/>
          <w:szCs w:val="24"/>
          <w:lang w:val="sr-Cyrl-RS"/>
        </w:rPr>
        <w:t xml:space="preserve">ј </w:t>
      </w:r>
      <w:r w:rsidRPr="00166AE7">
        <w:rPr>
          <w:rFonts w:ascii="Times New Roman" w:hAnsi="Times New Roman" w:cs="Times New Roman"/>
          <w:i/>
          <w:sz w:val="24"/>
          <w:szCs w:val="24"/>
        </w:rPr>
        <w:t>понуди.</w:t>
      </w:r>
    </w:p>
    <w:p w:rsidR="00640B82" w:rsidRPr="00EC604A" w:rsidRDefault="00640B82" w:rsidP="00640B82">
      <w:pPr>
        <w:rPr>
          <w:rFonts w:ascii="Times New Roman" w:hAnsi="Times New Roman" w:cs="Times New Roman"/>
          <w:sz w:val="24"/>
          <w:szCs w:val="24"/>
          <w:lang w:val="sr-Cyrl-RS"/>
        </w:rPr>
      </w:pPr>
    </w:p>
    <w:p w:rsidR="00640B82" w:rsidRDefault="00640B82" w:rsidP="00640B82">
      <w:pPr>
        <w:rPr>
          <w:lang w:val="sr-Cyrl-RS"/>
        </w:rPr>
      </w:pPr>
    </w:p>
    <w:p w:rsidR="00640B82" w:rsidRDefault="00640B82" w:rsidP="00640B82">
      <w:pPr>
        <w:rPr>
          <w:lang w:val="sr-Cyrl-RS"/>
        </w:rPr>
      </w:pPr>
    </w:p>
    <w:p w:rsidR="00640B82" w:rsidRDefault="00640B82" w:rsidP="00640B82">
      <w:pPr>
        <w:rPr>
          <w:lang w:val="sr-Cyrl-RS"/>
        </w:rPr>
      </w:pPr>
    </w:p>
    <w:p w:rsidR="00640B82" w:rsidRPr="00487D22" w:rsidRDefault="00640B82" w:rsidP="00640B82">
      <w:pPr>
        <w:rPr>
          <w:lang w:val="sr-Cyrl-RS"/>
        </w:rPr>
      </w:pPr>
    </w:p>
    <w:p w:rsidR="00166AE7" w:rsidRDefault="00640B82" w:rsidP="00640B82">
      <w:pPr>
        <w:jc w:val="both"/>
      </w:pPr>
      <w:r w:rsidRPr="004D66F7">
        <w:br w:type="page"/>
      </w:r>
    </w:p>
    <w:p w:rsidR="00166AE7" w:rsidRPr="00166AE7" w:rsidRDefault="00166AE7" w:rsidP="00640B82">
      <w:pPr>
        <w:jc w:val="both"/>
        <w:rPr>
          <w:rFonts w:ascii="Times New Roman" w:hAnsi="Times New Roman" w:cs="Times New Roman"/>
        </w:rPr>
      </w:pPr>
    </w:p>
    <w:p w:rsidR="00F41B8E" w:rsidRPr="00702BC4" w:rsidRDefault="00F41B8E" w:rsidP="00F41B8E">
      <w:pPr>
        <w:pStyle w:val="Default"/>
        <w:rPr>
          <w:b/>
          <w:bCs/>
          <w:sz w:val="23"/>
          <w:szCs w:val="23"/>
          <w:lang w:val="sr-Latn-RS"/>
        </w:rPr>
      </w:pPr>
      <w:r w:rsidRPr="00335DF2">
        <w:rPr>
          <w:b/>
          <w:bCs/>
          <w:sz w:val="23"/>
          <w:szCs w:val="23"/>
          <w:lang w:val="sr-Cyrl-CS"/>
        </w:rPr>
        <w:t>5) ОПИС ПРЕДМЕТА НАБАВКЕ-јавна набавка мале вредности добар</w:t>
      </w:r>
      <w:r w:rsidR="00623570">
        <w:rPr>
          <w:b/>
          <w:bCs/>
          <w:sz w:val="23"/>
          <w:szCs w:val="23"/>
          <w:lang w:val="sr-Cyrl-CS"/>
        </w:rPr>
        <w:t>а – намирнице за</w:t>
      </w:r>
      <w:r w:rsidR="005277C9">
        <w:rPr>
          <w:b/>
          <w:bCs/>
          <w:sz w:val="23"/>
          <w:szCs w:val="23"/>
          <w:lang w:val="sr-Cyrl-CS"/>
        </w:rPr>
        <w:t xml:space="preserve"> ужину,</w:t>
      </w:r>
      <w:r w:rsidRPr="00335DF2">
        <w:rPr>
          <w:b/>
          <w:bCs/>
          <w:sz w:val="23"/>
          <w:szCs w:val="23"/>
          <w:lang w:val="sr-Cyrl-CS"/>
        </w:rPr>
        <w:t xml:space="preserve"> партија </w:t>
      </w:r>
      <w:r w:rsidR="00702BC4">
        <w:rPr>
          <w:b/>
          <w:bCs/>
          <w:sz w:val="23"/>
          <w:szCs w:val="23"/>
          <w:lang w:val="sr-Latn-RS"/>
        </w:rPr>
        <w:t>2</w:t>
      </w:r>
      <w:r w:rsidRPr="00335DF2">
        <w:rPr>
          <w:b/>
          <w:bCs/>
          <w:sz w:val="23"/>
          <w:szCs w:val="23"/>
          <w:lang w:val="sr-Cyrl-CS"/>
        </w:rPr>
        <w:t xml:space="preserve">- </w:t>
      </w:r>
      <w:r w:rsidR="0008219D">
        <w:rPr>
          <w:b/>
          <w:bCs/>
          <w:sz w:val="23"/>
          <w:szCs w:val="23"/>
          <w:lang w:val="sr-Latn-RS"/>
        </w:rPr>
        <w:t xml:space="preserve">млеко и </w:t>
      </w:r>
      <w:r w:rsidR="00702BC4">
        <w:rPr>
          <w:b/>
          <w:bCs/>
          <w:color w:val="auto"/>
          <w:sz w:val="23"/>
          <w:szCs w:val="23"/>
          <w:lang w:val="sr-Latn-RS"/>
        </w:rPr>
        <w:t>млечни производи</w:t>
      </w:r>
    </w:p>
    <w:p w:rsidR="00F41B8E" w:rsidRPr="00335DF2" w:rsidRDefault="00F41B8E" w:rsidP="00F41B8E">
      <w:pPr>
        <w:pStyle w:val="Default"/>
        <w:rPr>
          <w:sz w:val="23"/>
          <w:szCs w:val="23"/>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4390"/>
      </w:tblGrid>
      <w:tr w:rsidR="00F41B8E" w:rsidRPr="00487B9A" w:rsidTr="005D0C7D">
        <w:tc>
          <w:tcPr>
            <w:tcW w:w="4390" w:type="dxa"/>
          </w:tcPr>
          <w:p w:rsidR="00F41B8E" w:rsidRPr="00487B9A" w:rsidRDefault="00F41B8E" w:rsidP="005D0C7D">
            <w:pPr>
              <w:pStyle w:val="Default"/>
              <w:rPr>
                <w:b/>
                <w:bCs/>
                <w:sz w:val="23"/>
                <w:szCs w:val="23"/>
                <w:lang w:val="sr-Cyrl-CS"/>
              </w:rPr>
            </w:pPr>
            <w:r w:rsidRPr="00487B9A">
              <w:rPr>
                <w:b/>
                <w:bCs/>
                <w:sz w:val="23"/>
                <w:szCs w:val="23"/>
                <w:lang w:val="sr-Cyrl-CS"/>
              </w:rPr>
              <w:t>Укупна цена без ПДВ-а</w:t>
            </w:r>
          </w:p>
          <w:p w:rsidR="00F41B8E" w:rsidRPr="00487B9A" w:rsidRDefault="00F41B8E" w:rsidP="005D0C7D">
            <w:pPr>
              <w:pStyle w:val="Default"/>
              <w:rPr>
                <w:b/>
                <w:bCs/>
                <w:sz w:val="23"/>
                <w:szCs w:val="23"/>
                <w:lang w:val="sr-Cyrl-CS"/>
              </w:rPr>
            </w:pPr>
          </w:p>
        </w:tc>
        <w:tc>
          <w:tcPr>
            <w:tcW w:w="4390" w:type="dxa"/>
          </w:tcPr>
          <w:p w:rsidR="00F41B8E" w:rsidRPr="00487B9A" w:rsidRDefault="00F41B8E" w:rsidP="005D0C7D">
            <w:pPr>
              <w:pStyle w:val="Default"/>
              <w:jc w:val="center"/>
              <w:rPr>
                <w:b/>
                <w:bCs/>
                <w:sz w:val="23"/>
                <w:szCs w:val="23"/>
                <w:lang w:val="sr-Cyrl-CS"/>
              </w:rPr>
            </w:pPr>
          </w:p>
        </w:tc>
      </w:tr>
      <w:tr w:rsidR="00F41B8E" w:rsidRPr="00487B9A" w:rsidTr="005D0C7D">
        <w:tc>
          <w:tcPr>
            <w:tcW w:w="4390" w:type="dxa"/>
          </w:tcPr>
          <w:p w:rsidR="00F41B8E" w:rsidRPr="00487B9A" w:rsidRDefault="00F41B8E" w:rsidP="005D0C7D">
            <w:pPr>
              <w:pStyle w:val="Default"/>
              <w:rPr>
                <w:b/>
                <w:bCs/>
                <w:sz w:val="23"/>
                <w:szCs w:val="23"/>
                <w:lang w:val="sr-Cyrl-CS"/>
              </w:rPr>
            </w:pPr>
            <w:r w:rsidRPr="00487B9A">
              <w:rPr>
                <w:b/>
                <w:bCs/>
                <w:sz w:val="23"/>
                <w:szCs w:val="23"/>
              </w:rPr>
              <w:t>ПДВ-е</w:t>
            </w:r>
          </w:p>
          <w:p w:rsidR="00F41B8E" w:rsidRPr="00487B9A" w:rsidRDefault="00F41B8E" w:rsidP="005D0C7D">
            <w:pPr>
              <w:pStyle w:val="Default"/>
              <w:rPr>
                <w:b/>
                <w:bCs/>
                <w:sz w:val="23"/>
                <w:szCs w:val="23"/>
                <w:lang w:val="sr-Cyrl-CS"/>
              </w:rPr>
            </w:pPr>
          </w:p>
        </w:tc>
        <w:tc>
          <w:tcPr>
            <w:tcW w:w="4390" w:type="dxa"/>
          </w:tcPr>
          <w:p w:rsidR="00F41B8E" w:rsidRPr="00487B9A" w:rsidRDefault="00F41B8E" w:rsidP="005D0C7D">
            <w:pPr>
              <w:pStyle w:val="Default"/>
              <w:jc w:val="center"/>
              <w:rPr>
                <w:b/>
                <w:bCs/>
                <w:sz w:val="23"/>
                <w:szCs w:val="23"/>
                <w:lang w:val="sr-Cyrl-CS"/>
              </w:rPr>
            </w:pPr>
          </w:p>
        </w:tc>
      </w:tr>
      <w:tr w:rsidR="00F41B8E" w:rsidRPr="00487B9A" w:rsidTr="005D0C7D">
        <w:tc>
          <w:tcPr>
            <w:tcW w:w="4390" w:type="dxa"/>
          </w:tcPr>
          <w:p w:rsidR="00F41B8E" w:rsidRPr="00487B9A" w:rsidRDefault="00F41B8E" w:rsidP="005D0C7D">
            <w:pPr>
              <w:pStyle w:val="Default"/>
              <w:rPr>
                <w:b/>
                <w:bCs/>
                <w:sz w:val="23"/>
                <w:szCs w:val="23"/>
                <w:lang w:val="sr-Cyrl-CS"/>
              </w:rPr>
            </w:pPr>
            <w:r w:rsidRPr="00487B9A">
              <w:rPr>
                <w:b/>
                <w:bCs/>
                <w:sz w:val="23"/>
                <w:szCs w:val="23"/>
              </w:rPr>
              <w:t>Укупна</w:t>
            </w:r>
            <w:r w:rsidRPr="00487B9A">
              <w:rPr>
                <w:b/>
                <w:bCs/>
                <w:sz w:val="23"/>
                <w:szCs w:val="23"/>
                <w:lang w:val="sr-Latn-CS"/>
              </w:rPr>
              <w:t xml:space="preserve"> </w:t>
            </w:r>
            <w:r w:rsidRPr="00487B9A">
              <w:rPr>
                <w:b/>
                <w:bCs/>
                <w:sz w:val="23"/>
                <w:szCs w:val="23"/>
              </w:rPr>
              <w:t>цена</w:t>
            </w:r>
            <w:r w:rsidRPr="00487B9A">
              <w:rPr>
                <w:b/>
                <w:bCs/>
                <w:sz w:val="23"/>
                <w:szCs w:val="23"/>
                <w:lang w:val="sr-Latn-CS"/>
              </w:rPr>
              <w:t xml:space="preserve"> </w:t>
            </w:r>
            <w:r w:rsidRPr="00487B9A">
              <w:rPr>
                <w:b/>
                <w:bCs/>
                <w:sz w:val="23"/>
                <w:szCs w:val="23"/>
              </w:rPr>
              <w:t>са</w:t>
            </w:r>
            <w:r w:rsidRPr="00487B9A">
              <w:rPr>
                <w:b/>
                <w:bCs/>
                <w:sz w:val="23"/>
                <w:szCs w:val="23"/>
                <w:lang w:val="sr-Latn-CS"/>
              </w:rPr>
              <w:t xml:space="preserve"> </w:t>
            </w:r>
            <w:r w:rsidRPr="00487B9A">
              <w:rPr>
                <w:b/>
                <w:bCs/>
                <w:sz w:val="23"/>
                <w:szCs w:val="23"/>
              </w:rPr>
              <w:t>ПДВ</w:t>
            </w:r>
            <w:r w:rsidRPr="00487B9A">
              <w:rPr>
                <w:b/>
                <w:bCs/>
                <w:sz w:val="23"/>
                <w:szCs w:val="23"/>
                <w:lang w:val="sr-Latn-CS"/>
              </w:rPr>
              <w:t>-</w:t>
            </w:r>
            <w:r w:rsidRPr="00487B9A">
              <w:rPr>
                <w:b/>
                <w:bCs/>
                <w:sz w:val="23"/>
                <w:szCs w:val="23"/>
              </w:rPr>
              <w:t>ом</w:t>
            </w:r>
          </w:p>
          <w:p w:rsidR="00F41B8E" w:rsidRPr="00487B9A" w:rsidRDefault="00F41B8E" w:rsidP="005D0C7D">
            <w:pPr>
              <w:pStyle w:val="Default"/>
              <w:rPr>
                <w:b/>
                <w:bCs/>
                <w:sz w:val="23"/>
                <w:szCs w:val="23"/>
                <w:lang w:val="sr-Cyrl-CS"/>
              </w:rPr>
            </w:pPr>
          </w:p>
        </w:tc>
        <w:tc>
          <w:tcPr>
            <w:tcW w:w="4390" w:type="dxa"/>
          </w:tcPr>
          <w:p w:rsidR="00F41B8E" w:rsidRPr="00487B9A" w:rsidRDefault="00F41B8E" w:rsidP="005D0C7D">
            <w:pPr>
              <w:pStyle w:val="Default"/>
              <w:jc w:val="center"/>
              <w:rPr>
                <w:b/>
                <w:bCs/>
                <w:sz w:val="23"/>
                <w:szCs w:val="23"/>
                <w:lang w:val="sr-Cyrl-CS"/>
              </w:rPr>
            </w:pPr>
          </w:p>
        </w:tc>
      </w:tr>
      <w:tr w:rsidR="00F41B8E" w:rsidRPr="00487B9A" w:rsidTr="005D0C7D">
        <w:tc>
          <w:tcPr>
            <w:tcW w:w="4390" w:type="dxa"/>
          </w:tcPr>
          <w:p w:rsidR="00F41B8E" w:rsidRPr="00487B9A" w:rsidRDefault="00F41B8E" w:rsidP="005D0C7D">
            <w:pPr>
              <w:pStyle w:val="Default"/>
              <w:rPr>
                <w:sz w:val="23"/>
                <w:szCs w:val="23"/>
                <w:lang w:val="sr-Latn-CS"/>
              </w:rPr>
            </w:pPr>
            <w:r w:rsidRPr="00487B9A">
              <w:rPr>
                <w:b/>
                <w:bCs/>
                <w:sz w:val="23"/>
                <w:szCs w:val="23"/>
                <w:lang w:val="sr-Cyrl-CS"/>
              </w:rPr>
              <w:t>Рок</w:t>
            </w:r>
            <w:r w:rsidRPr="00487B9A">
              <w:rPr>
                <w:b/>
                <w:bCs/>
                <w:sz w:val="23"/>
                <w:szCs w:val="23"/>
                <w:lang w:val="sr-Latn-CS"/>
              </w:rPr>
              <w:t xml:space="preserve"> </w:t>
            </w:r>
            <w:r w:rsidRPr="00487B9A">
              <w:rPr>
                <w:b/>
                <w:bCs/>
                <w:sz w:val="23"/>
                <w:szCs w:val="23"/>
                <w:lang w:val="sr-Cyrl-CS"/>
              </w:rPr>
              <w:t>и</w:t>
            </w:r>
            <w:r w:rsidRPr="00487B9A">
              <w:rPr>
                <w:b/>
                <w:bCs/>
                <w:sz w:val="23"/>
                <w:szCs w:val="23"/>
                <w:lang w:val="sr-Latn-CS"/>
              </w:rPr>
              <w:t xml:space="preserve"> </w:t>
            </w:r>
            <w:r w:rsidRPr="00487B9A">
              <w:rPr>
                <w:b/>
                <w:bCs/>
                <w:sz w:val="23"/>
                <w:szCs w:val="23"/>
                <w:lang w:val="sr-Cyrl-CS"/>
              </w:rPr>
              <w:t>начин</w:t>
            </w:r>
            <w:r w:rsidRPr="00487B9A">
              <w:rPr>
                <w:b/>
                <w:bCs/>
                <w:sz w:val="23"/>
                <w:szCs w:val="23"/>
                <w:lang w:val="sr-Latn-CS"/>
              </w:rPr>
              <w:t xml:space="preserve"> </w:t>
            </w:r>
            <w:r w:rsidRPr="00487B9A">
              <w:rPr>
                <w:b/>
                <w:bCs/>
                <w:sz w:val="23"/>
                <w:szCs w:val="23"/>
                <w:lang w:val="sr-Cyrl-CS"/>
              </w:rPr>
              <w:t>плаћања</w:t>
            </w:r>
            <w:r w:rsidRPr="00487B9A">
              <w:rPr>
                <w:b/>
                <w:bCs/>
                <w:sz w:val="23"/>
                <w:szCs w:val="23"/>
                <w:lang w:val="sr-Latn-CS"/>
              </w:rPr>
              <w:t xml:space="preserve"> </w:t>
            </w:r>
          </w:p>
          <w:p w:rsidR="00F41B8E" w:rsidRPr="00487B9A" w:rsidRDefault="00F41B8E" w:rsidP="005D0C7D">
            <w:pPr>
              <w:pStyle w:val="Default"/>
              <w:rPr>
                <w:b/>
                <w:bCs/>
                <w:sz w:val="23"/>
                <w:szCs w:val="23"/>
                <w:lang w:val="sr-Cyrl-CS"/>
              </w:rPr>
            </w:pPr>
            <w:r w:rsidRPr="00487B9A">
              <w:rPr>
                <w:sz w:val="23"/>
                <w:szCs w:val="23"/>
                <w:lang w:val="sr-Latn-CS"/>
              </w:rPr>
              <w:t>(</w:t>
            </w:r>
            <w:r w:rsidRPr="00487B9A">
              <w:rPr>
                <w:sz w:val="23"/>
                <w:szCs w:val="23"/>
                <w:lang w:val="sr-Cyrl-CS"/>
              </w:rPr>
              <w:t>рок</w:t>
            </w:r>
            <w:r w:rsidRPr="00487B9A">
              <w:rPr>
                <w:sz w:val="23"/>
                <w:szCs w:val="23"/>
                <w:lang w:val="sr-Latn-CS"/>
              </w:rPr>
              <w:t xml:space="preserve"> </w:t>
            </w:r>
            <w:r w:rsidRPr="00487B9A">
              <w:rPr>
                <w:sz w:val="23"/>
                <w:szCs w:val="23"/>
                <w:lang w:val="sr-Cyrl-CS"/>
              </w:rPr>
              <w:t>плаћања</w:t>
            </w:r>
            <w:r w:rsidRPr="00487B9A">
              <w:rPr>
                <w:sz w:val="23"/>
                <w:szCs w:val="23"/>
                <w:lang w:val="sr-Latn-CS"/>
              </w:rPr>
              <w:t xml:space="preserve"> </w:t>
            </w:r>
            <w:r w:rsidRPr="00487B9A">
              <w:rPr>
                <w:sz w:val="23"/>
                <w:szCs w:val="23"/>
                <w:lang w:val="sr-Cyrl-CS"/>
              </w:rPr>
              <w:t>не</w:t>
            </w:r>
            <w:r w:rsidRPr="00487B9A">
              <w:rPr>
                <w:sz w:val="23"/>
                <w:szCs w:val="23"/>
                <w:lang w:val="sr-Latn-CS"/>
              </w:rPr>
              <w:t xml:space="preserve"> </w:t>
            </w:r>
            <w:r w:rsidRPr="00487B9A">
              <w:rPr>
                <w:sz w:val="23"/>
                <w:szCs w:val="23"/>
                <w:lang w:val="sr-Cyrl-CS"/>
              </w:rPr>
              <w:t>може</w:t>
            </w:r>
            <w:r w:rsidRPr="00487B9A">
              <w:rPr>
                <w:sz w:val="23"/>
                <w:szCs w:val="23"/>
                <w:lang w:val="sr-Latn-CS"/>
              </w:rPr>
              <w:t xml:space="preserve"> </w:t>
            </w:r>
            <w:r w:rsidRPr="00487B9A">
              <w:rPr>
                <w:sz w:val="23"/>
                <w:szCs w:val="23"/>
                <w:lang w:val="sr-Cyrl-CS"/>
              </w:rPr>
              <w:t>бити</w:t>
            </w:r>
            <w:r w:rsidRPr="00487B9A">
              <w:rPr>
                <w:sz w:val="23"/>
                <w:szCs w:val="23"/>
                <w:lang w:val="sr-Latn-CS"/>
              </w:rPr>
              <w:t xml:space="preserve"> </w:t>
            </w:r>
            <w:r w:rsidRPr="00487B9A">
              <w:rPr>
                <w:sz w:val="23"/>
                <w:szCs w:val="23"/>
                <w:lang w:val="sr-Cyrl-CS"/>
              </w:rPr>
              <w:t>дужи</w:t>
            </w:r>
            <w:r w:rsidRPr="00487B9A">
              <w:rPr>
                <w:sz w:val="23"/>
                <w:szCs w:val="23"/>
                <w:lang w:val="sr-Latn-CS"/>
              </w:rPr>
              <w:t xml:space="preserve"> </w:t>
            </w:r>
            <w:r w:rsidRPr="00487B9A">
              <w:rPr>
                <w:sz w:val="23"/>
                <w:szCs w:val="23"/>
                <w:lang w:val="sr-Cyrl-CS"/>
              </w:rPr>
              <w:t>од</w:t>
            </w:r>
            <w:r w:rsidRPr="00487B9A">
              <w:rPr>
                <w:sz w:val="23"/>
                <w:szCs w:val="23"/>
                <w:lang w:val="sr-Latn-CS"/>
              </w:rPr>
              <w:t xml:space="preserve"> 45 </w:t>
            </w:r>
            <w:r w:rsidRPr="00487B9A">
              <w:rPr>
                <w:sz w:val="23"/>
                <w:szCs w:val="23"/>
                <w:lang w:val="sr-Cyrl-CS"/>
              </w:rPr>
              <w:t>дана</w:t>
            </w:r>
            <w:r w:rsidRPr="00487B9A">
              <w:rPr>
                <w:sz w:val="23"/>
                <w:szCs w:val="23"/>
                <w:lang w:val="sr-Latn-CS"/>
              </w:rPr>
              <w:t xml:space="preserve"> </w:t>
            </w:r>
            <w:r w:rsidRPr="00487B9A">
              <w:rPr>
                <w:sz w:val="23"/>
                <w:szCs w:val="23"/>
                <w:lang w:val="sr-Cyrl-CS"/>
              </w:rPr>
              <w:t>од</w:t>
            </w:r>
            <w:r w:rsidRPr="00487B9A">
              <w:rPr>
                <w:sz w:val="23"/>
                <w:szCs w:val="23"/>
                <w:lang w:val="sr-Latn-CS"/>
              </w:rPr>
              <w:t xml:space="preserve"> </w:t>
            </w:r>
            <w:r>
              <w:rPr>
                <w:sz w:val="23"/>
                <w:szCs w:val="23"/>
                <w:lang w:val="sr-Latn-RS"/>
              </w:rPr>
              <w:t>дана</w:t>
            </w:r>
            <w:r w:rsidRPr="00487B9A">
              <w:rPr>
                <w:sz w:val="23"/>
                <w:szCs w:val="23"/>
                <w:lang w:val="sr-Latn-CS"/>
              </w:rPr>
              <w:t xml:space="preserve"> </w:t>
            </w:r>
            <w:r w:rsidRPr="00487B9A">
              <w:rPr>
                <w:sz w:val="23"/>
                <w:szCs w:val="23"/>
                <w:lang w:val="sr-Cyrl-CS"/>
              </w:rPr>
              <w:t>достављања</w:t>
            </w:r>
            <w:r w:rsidRPr="00487B9A">
              <w:rPr>
                <w:sz w:val="23"/>
                <w:szCs w:val="23"/>
                <w:lang w:val="sr-Latn-CS"/>
              </w:rPr>
              <w:t xml:space="preserve"> </w:t>
            </w:r>
            <w:r w:rsidRPr="00487B9A">
              <w:rPr>
                <w:sz w:val="23"/>
                <w:szCs w:val="23"/>
                <w:lang w:val="sr-Cyrl-CS"/>
              </w:rPr>
              <w:t>фактуре</w:t>
            </w:r>
          </w:p>
          <w:p w:rsidR="00F41B8E" w:rsidRPr="00487B9A" w:rsidRDefault="00F41B8E" w:rsidP="005D0C7D">
            <w:pPr>
              <w:pStyle w:val="Default"/>
              <w:rPr>
                <w:b/>
                <w:bCs/>
                <w:sz w:val="23"/>
                <w:szCs w:val="23"/>
                <w:lang w:val="sr-Cyrl-CS"/>
              </w:rPr>
            </w:pPr>
          </w:p>
        </w:tc>
        <w:tc>
          <w:tcPr>
            <w:tcW w:w="4390" w:type="dxa"/>
          </w:tcPr>
          <w:p w:rsidR="00F41B8E" w:rsidRPr="00487B9A" w:rsidRDefault="00F41B8E" w:rsidP="005D0C7D">
            <w:pPr>
              <w:pStyle w:val="Default"/>
              <w:rPr>
                <w:sz w:val="23"/>
                <w:szCs w:val="23"/>
                <w:lang w:val="sr-Cyrl-CS"/>
              </w:rPr>
            </w:pPr>
            <w:r w:rsidRPr="00487B9A">
              <w:rPr>
                <w:sz w:val="23"/>
                <w:szCs w:val="23"/>
                <w:lang w:val="sr-Cyrl-CS"/>
              </w:rPr>
              <w:t xml:space="preserve">Рок плаћања је _____(не дуже од 45 дана), од дана пријема исправно испостављеног рачуна. </w:t>
            </w:r>
          </w:p>
          <w:p w:rsidR="00F41B8E" w:rsidRPr="00487B9A" w:rsidRDefault="00F41B8E" w:rsidP="005D0C7D">
            <w:pPr>
              <w:pStyle w:val="Default"/>
              <w:jc w:val="center"/>
              <w:rPr>
                <w:b/>
                <w:bCs/>
                <w:sz w:val="23"/>
                <w:szCs w:val="23"/>
                <w:lang w:val="sr-Cyrl-CS"/>
              </w:rPr>
            </w:pPr>
            <w:r w:rsidRPr="00487B9A">
              <w:rPr>
                <w:sz w:val="23"/>
                <w:szCs w:val="23"/>
              </w:rPr>
              <w:t>Без аванса.</w:t>
            </w:r>
          </w:p>
        </w:tc>
      </w:tr>
      <w:tr w:rsidR="009D45E0" w:rsidRPr="009D45E0" w:rsidTr="005D0C7D">
        <w:tc>
          <w:tcPr>
            <w:tcW w:w="4390" w:type="dxa"/>
          </w:tcPr>
          <w:p w:rsidR="00F41B8E" w:rsidRPr="009D45E0" w:rsidRDefault="00F41B8E" w:rsidP="005D0C7D">
            <w:pPr>
              <w:pStyle w:val="Default"/>
              <w:rPr>
                <w:color w:val="auto"/>
                <w:sz w:val="23"/>
                <w:szCs w:val="23"/>
                <w:lang w:val="sr-Latn-CS"/>
              </w:rPr>
            </w:pPr>
            <w:r w:rsidRPr="009D45E0">
              <w:rPr>
                <w:b/>
                <w:bCs/>
                <w:color w:val="auto"/>
                <w:sz w:val="23"/>
                <w:szCs w:val="23"/>
                <w:lang w:val="sr-Cyrl-CS"/>
              </w:rPr>
              <w:t>Рок</w:t>
            </w:r>
            <w:r w:rsidRPr="009D45E0">
              <w:rPr>
                <w:b/>
                <w:bCs/>
                <w:color w:val="auto"/>
                <w:sz w:val="23"/>
                <w:szCs w:val="23"/>
                <w:lang w:val="sr-Latn-CS"/>
              </w:rPr>
              <w:t xml:space="preserve"> </w:t>
            </w:r>
            <w:r w:rsidRPr="009D45E0">
              <w:rPr>
                <w:b/>
                <w:bCs/>
                <w:color w:val="auto"/>
                <w:sz w:val="23"/>
                <w:szCs w:val="23"/>
                <w:lang w:val="sr-Cyrl-CS"/>
              </w:rPr>
              <w:t>важења</w:t>
            </w:r>
            <w:r w:rsidRPr="009D45E0">
              <w:rPr>
                <w:b/>
                <w:bCs/>
                <w:color w:val="auto"/>
                <w:sz w:val="23"/>
                <w:szCs w:val="23"/>
                <w:lang w:val="sr-Latn-CS"/>
              </w:rPr>
              <w:t xml:space="preserve"> </w:t>
            </w:r>
            <w:r w:rsidRPr="009D45E0">
              <w:rPr>
                <w:b/>
                <w:bCs/>
                <w:color w:val="auto"/>
                <w:sz w:val="23"/>
                <w:szCs w:val="23"/>
                <w:lang w:val="sr-Cyrl-CS"/>
              </w:rPr>
              <w:t>понуде</w:t>
            </w:r>
            <w:r w:rsidRPr="009D45E0">
              <w:rPr>
                <w:b/>
                <w:bCs/>
                <w:color w:val="auto"/>
                <w:sz w:val="23"/>
                <w:szCs w:val="23"/>
                <w:lang w:val="sr-Latn-CS"/>
              </w:rPr>
              <w:t xml:space="preserve"> </w:t>
            </w:r>
          </w:p>
          <w:p w:rsidR="00F41B8E" w:rsidRPr="009D45E0" w:rsidRDefault="00F41B8E" w:rsidP="005D0C7D">
            <w:pPr>
              <w:pStyle w:val="Default"/>
              <w:rPr>
                <w:b/>
                <w:bCs/>
                <w:color w:val="auto"/>
                <w:sz w:val="23"/>
                <w:szCs w:val="23"/>
                <w:lang w:val="sr-Cyrl-CS"/>
              </w:rPr>
            </w:pPr>
            <w:r w:rsidRPr="009D45E0">
              <w:rPr>
                <w:color w:val="auto"/>
                <w:sz w:val="23"/>
                <w:szCs w:val="23"/>
                <w:lang w:val="sr-Latn-CS"/>
              </w:rPr>
              <w:t>(</w:t>
            </w:r>
            <w:r w:rsidRPr="009D45E0">
              <w:rPr>
                <w:color w:val="auto"/>
                <w:sz w:val="23"/>
                <w:szCs w:val="23"/>
                <w:lang w:val="sr-Cyrl-CS"/>
              </w:rPr>
              <w:t>минимално</w:t>
            </w:r>
            <w:r w:rsidRPr="009D45E0">
              <w:rPr>
                <w:color w:val="auto"/>
                <w:sz w:val="23"/>
                <w:szCs w:val="23"/>
                <w:lang w:val="sr-Latn-CS"/>
              </w:rPr>
              <w:t xml:space="preserve"> 30 </w:t>
            </w:r>
            <w:r w:rsidRPr="009D45E0">
              <w:rPr>
                <w:color w:val="auto"/>
                <w:sz w:val="23"/>
                <w:szCs w:val="23"/>
                <w:lang w:val="sr-Cyrl-CS"/>
              </w:rPr>
              <w:t>дана</w:t>
            </w:r>
            <w:r w:rsidRPr="009D45E0">
              <w:rPr>
                <w:color w:val="auto"/>
                <w:sz w:val="23"/>
                <w:szCs w:val="23"/>
                <w:lang w:val="sr-Latn-CS"/>
              </w:rPr>
              <w:t xml:space="preserve"> </w:t>
            </w:r>
            <w:r w:rsidRPr="009D45E0">
              <w:rPr>
                <w:color w:val="auto"/>
                <w:sz w:val="23"/>
                <w:szCs w:val="23"/>
                <w:lang w:val="sr-Cyrl-CS"/>
              </w:rPr>
              <w:t>од</w:t>
            </w:r>
            <w:r w:rsidRPr="009D45E0">
              <w:rPr>
                <w:color w:val="auto"/>
                <w:sz w:val="23"/>
                <w:szCs w:val="23"/>
                <w:lang w:val="sr-Latn-CS"/>
              </w:rPr>
              <w:t xml:space="preserve"> </w:t>
            </w:r>
            <w:r w:rsidRPr="009D45E0">
              <w:rPr>
                <w:color w:val="auto"/>
                <w:sz w:val="23"/>
                <w:szCs w:val="23"/>
                <w:lang w:val="sr-Cyrl-CS"/>
              </w:rPr>
              <w:t>дана</w:t>
            </w:r>
            <w:r w:rsidRPr="009D45E0">
              <w:rPr>
                <w:color w:val="auto"/>
                <w:sz w:val="23"/>
                <w:szCs w:val="23"/>
                <w:lang w:val="sr-Latn-CS"/>
              </w:rPr>
              <w:t xml:space="preserve"> </w:t>
            </w:r>
            <w:r w:rsidRPr="009D45E0">
              <w:rPr>
                <w:color w:val="auto"/>
                <w:sz w:val="23"/>
                <w:szCs w:val="23"/>
                <w:lang w:val="sr-Cyrl-CS"/>
              </w:rPr>
              <w:t>отварања</w:t>
            </w:r>
            <w:r w:rsidRPr="009D45E0">
              <w:rPr>
                <w:color w:val="auto"/>
                <w:sz w:val="23"/>
                <w:szCs w:val="23"/>
                <w:lang w:val="sr-Latn-CS"/>
              </w:rPr>
              <w:t xml:space="preserve"> </w:t>
            </w:r>
            <w:r w:rsidRPr="009D45E0">
              <w:rPr>
                <w:color w:val="auto"/>
                <w:sz w:val="23"/>
                <w:szCs w:val="23"/>
                <w:lang w:val="sr-Cyrl-CS"/>
              </w:rPr>
              <w:t>понуда</w:t>
            </w:r>
            <w:r w:rsidRPr="009D45E0">
              <w:rPr>
                <w:color w:val="auto"/>
                <w:sz w:val="23"/>
                <w:szCs w:val="23"/>
                <w:lang w:val="sr-Latn-CS"/>
              </w:rPr>
              <w:t>)</w:t>
            </w:r>
          </w:p>
          <w:p w:rsidR="00F41B8E" w:rsidRPr="009D45E0" w:rsidRDefault="00F41B8E" w:rsidP="005D0C7D">
            <w:pPr>
              <w:pStyle w:val="Default"/>
              <w:rPr>
                <w:b/>
                <w:bCs/>
                <w:color w:val="auto"/>
                <w:sz w:val="23"/>
                <w:szCs w:val="23"/>
                <w:lang w:val="sr-Cyrl-CS"/>
              </w:rPr>
            </w:pPr>
          </w:p>
        </w:tc>
        <w:tc>
          <w:tcPr>
            <w:tcW w:w="4390" w:type="dxa"/>
          </w:tcPr>
          <w:p w:rsidR="00F41B8E" w:rsidRPr="009D45E0" w:rsidRDefault="00F41B8E" w:rsidP="005D0C7D">
            <w:pPr>
              <w:pStyle w:val="Default"/>
              <w:rPr>
                <w:color w:val="auto"/>
                <w:sz w:val="23"/>
                <w:szCs w:val="23"/>
                <w:lang w:val="sr-Cyrl-CS"/>
              </w:rPr>
            </w:pPr>
          </w:p>
        </w:tc>
      </w:tr>
      <w:tr w:rsidR="00F41B8E" w:rsidRPr="00487B9A" w:rsidTr="005D0C7D">
        <w:tc>
          <w:tcPr>
            <w:tcW w:w="4390" w:type="dxa"/>
          </w:tcPr>
          <w:p w:rsidR="00F41B8E" w:rsidRPr="00487B9A" w:rsidRDefault="00F41B8E" w:rsidP="005D0C7D">
            <w:pPr>
              <w:pStyle w:val="Default"/>
              <w:rPr>
                <w:b/>
                <w:bCs/>
                <w:sz w:val="23"/>
                <w:szCs w:val="23"/>
                <w:lang w:val="sr-Cyrl-CS"/>
              </w:rPr>
            </w:pPr>
            <w:r w:rsidRPr="00487B9A">
              <w:rPr>
                <w:b/>
                <w:bCs/>
                <w:sz w:val="23"/>
                <w:szCs w:val="23"/>
              </w:rPr>
              <w:t>Рок испоруке:</w:t>
            </w:r>
          </w:p>
          <w:p w:rsidR="00F41B8E" w:rsidRPr="00487B9A" w:rsidRDefault="00F41B8E" w:rsidP="005D0C7D">
            <w:pPr>
              <w:pStyle w:val="Default"/>
              <w:rPr>
                <w:b/>
                <w:bCs/>
                <w:sz w:val="23"/>
                <w:szCs w:val="23"/>
                <w:lang w:val="sr-Cyrl-CS"/>
              </w:rPr>
            </w:pPr>
          </w:p>
        </w:tc>
        <w:tc>
          <w:tcPr>
            <w:tcW w:w="4390" w:type="dxa"/>
          </w:tcPr>
          <w:p w:rsidR="001014F5" w:rsidRDefault="00F41B8E" w:rsidP="005D0C7D">
            <w:pPr>
              <w:pStyle w:val="Default"/>
              <w:rPr>
                <w:sz w:val="23"/>
                <w:szCs w:val="23"/>
                <w:lang w:val="sr-Latn-RS"/>
              </w:rPr>
            </w:pPr>
            <w:r w:rsidRPr="00487B9A">
              <w:rPr>
                <w:sz w:val="23"/>
                <w:szCs w:val="23"/>
                <w:lang w:val="sr-Cyrl-CS"/>
              </w:rPr>
              <w:t>________ дана од дана прије</w:t>
            </w:r>
            <w:r w:rsidR="006406E0">
              <w:rPr>
                <w:sz w:val="23"/>
                <w:szCs w:val="23"/>
                <w:lang w:val="sr-Cyrl-CS"/>
              </w:rPr>
              <w:t>ма наруџбине</w:t>
            </w:r>
          </w:p>
          <w:p w:rsidR="00F41B8E" w:rsidRPr="00432B51" w:rsidRDefault="001014F5" w:rsidP="005D0C7D">
            <w:pPr>
              <w:pStyle w:val="Default"/>
              <w:rPr>
                <w:sz w:val="23"/>
                <w:szCs w:val="23"/>
                <w:lang w:val="sr-Latn-RS"/>
              </w:rPr>
            </w:pPr>
            <w:r>
              <w:rPr>
                <w:sz w:val="23"/>
                <w:szCs w:val="23"/>
                <w:lang w:val="sr-Latn-RS"/>
              </w:rPr>
              <w:t>(не дужи од 2 дана)</w:t>
            </w:r>
            <w:r w:rsidR="00F41B8E">
              <w:rPr>
                <w:sz w:val="23"/>
                <w:szCs w:val="23"/>
                <w:lang w:val="sr-Cyrl-CS"/>
              </w:rPr>
              <w:t xml:space="preserve"> </w:t>
            </w:r>
          </w:p>
        </w:tc>
      </w:tr>
      <w:tr w:rsidR="0043118C" w:rsidRPr="00487B9A" w:rsidTr="005D0C7D">
        <w:tc>
          <w:tcPr>
            <w:tcW w:w="4390" w:type="dxa"/>
          </w:tcPr>
          <w:p w:rsidR="0043118C" w:rsidRPr="00487B9A" w:rsidRDefault="0043118C" w:rsidP="005D0C7D">
            <w:pPr>
              <w:pStyle w:val="Default"/>
              <w:rPr>
                <w:b/>
                <w:bCs/>
                <w:sz w:val="23"/>
                <w:szCs w:val="23"/>
                <w:lang w:val="sr-Cyrl-CS"/>
              </w:rPr>
            </w:pPr>
            <w:r w:rsidRPr="00487B9A">
              <w:rPr>
                <w:b/>
                <w:bCs/>
                <w:sz w:val="23"/>
                <w:szCs w:val="23"/>
              </w:rPr>
              <w:t>Место и начин испоруке:</w:t>
            </w:r>
          </w:p>
          <w:p w:rsidR="0043118C" w:rsidRPr="00487B9A" w:rsidRDefault="0043118C" w:rsidP="005D0C7D">
            <w:pPr>
              <w:pStyle w:val="Default"/>
              <w:rPr>
                <w:b/>
                <w:bCs/>
                <w:sz w:val="23"/>
                <w:szCs w:val="23"/>
                <w:lang w:val="sr-Cyrl-CS"/>
              </w:rPr>
            </w:pPr>
          </w:p>
        </w:tc>
        <w:tc>
          <w:tcPr>
            <w:tcW w:w="4390" w:type="dxa"/>
          </w:tcPr>
          <w:p w:rsidR="0043118C" w:rsidRDefault="0043118C" w:rsidP="00F82D75">
            <w:pPr>
              <w:pStyle w:val="Default"/>
              <w:rPr>
                <w:sz w:val="23"/>
                <w:szCs w:val="23"/>
                <w:lang w:val="sr-Latn-RS"/>
              </w:rPr>
            </w:pPr>
            <w:r>
              <w:rPr>
                <w:sz w:val="23"/>
                <w:szCs w:val="23"/>
                <w:lang w:val="sr-Latn-RS"/>
              </w:rPr>
              <w:t>На адресу Наручиоца:</w:t>
            </w:r>
          </w:p>
          <w:p w:rsidR="0043118C" w:rsidRDefault="0043118C" w:rsidP="00F82D75">
            <w:pPr>
              <w:pStyle w:val="Default"/>
              <w:rPr>
                <w:sz w:val="23"/>
                <w:szCs w:val="23"/>
                <w:lang w:val="sr-Latn-RS"/>
              </w:rPr>
            </w:pPr>
            <w:r>
              <w:rPr>
                <w:sz w:val="23"/>
                <w:szCs w:val="23"/>
                <w:lang w:val="sr-Latn-RS"/>
              </w:rPr>
              <w:t>-ОШ,,Надежда Петровић’’ Велика Плана</w:t>
            </w:r>
          </w:p>
          <w:p w:rsidR="0043118C" w:rsidRDefault="0043118C" w:rsidP="00F82D75">
            <w:pPr>
              <w:pStyle w:val="Default"/>
              <w:rPr>
                <w:sz w:val="23"/>
                <w:szCs w:val="23"/>
                <w:lang w:val="sr-Latn-RS"/>
              </w:rPr>
            </w:pPr>
            <w:r>
              <w:rPr>
                <w:sz w:val="23"/>
                <w:szCs w:val="23"/>
                <w:lang w:val="sr-Latn-RS"/>
              </w:rPr>
              <w:t>Ул. 10 октобар бр.54</w:t>
            </w:r>
          </w:p>
          <w:p w:rsidR="0043118C" w:rsidRDefault="0043118C" w:rsidP="00F82D75">
            <w:pPr>
              <w:pStyle w:val="Default"/>
              <w:rPr>
                <w:sz w:val="23"/>
                <w:szCs w:val="23"/>
                <w:lang w:val="sr-Latn-RS"/>
              </w:rPr>
            </w:pPr>
            <w:r>
              <w:rPr>
                <w:sz w:val="23"/>
                <w:szCs w:val="23"/>
                <w:lang w:val="sr-Latn-RS"/>
              </w:rPr>
              <w:t>-Издвојено одњљење, Доња Ливадица</w:t>
            </w:r>
          </w:p>
          <w:p w:rsidR="0043118C" w:rsidRDefault="0043118C" w:rsidP="00F82D75">
            <w:pPr>
              <w:pStyle w:val="Default"/>
              <w:rPr>
                <w:sz w:val="23"/>
                <w:szCs w:val="23"/>
                <w:lang w:val="sr-Latn-RS"/>
              </w:rPr>
            </w:pPr>
            <w:r>
              <w:rPr>
                <w:sz w:val="23"/>
                <w:szCs w:val="23"/>
                <w:lang w:val="sr-Latn-RS"/>
              </w:rPr>
              <w:t>Ул.Николе Тесле бб</w:t>
            </w:r>
          </w:p>
          <w:p w:rsidR="0043118C" w:rsidRPr="009A18CA" w:rsidRDefault="0043118C" w:rsidP="00F82D75">
            <w:pPr>
              <w:pStyle w:val="Default"/>
              <w:rPr>
                <w:sz w:val="23"/>
                <w:szCs w:val="23"/>
                <w:lang w:val="sr-Latn-RS"/>
              </w:rPr>
            </w:pPr>
            <w:r>
              <w:rPr>
                <w:sz w:val="23"/>
                <w:szCs w:val="23"/>
                <w:lang w:val="sr-Latn-RS"/>
              </w:rPr>
              <w:t>Сукцесивно.</w:t>
            </w:r>
          </w:p>
        </w:tc>
      </w:tr>
    </w:tbl>
    <w:p w:rsidR="00F41B8E" w:rsidRDefault="00F41B8E" w:rsidP="00F41B8E">
      <w:pPr>
        <w:pStyle w:val="Default"/>
        <w:rPr>
          <w:i/>
          <w:iCs/>
          <w:sz w:val="23"/>
          <w:szCs w:val="23"/>
          <w:lang w:val="sr-Cyrl-CS"/>
        </w:rPr>
      </w:pPr>
    </w:p>
    <w:p w:rsidR="00F41B8E" w:rsidRPr="00335DF2" w:rsidRDefault="00F41B8E" w:rsidP="00F41B8E">
      <w:pPr>
        <w:pStyle w:val="Default"/>
        <w:rPr>
          <w:sz w:val="23"/>
          <w:szCs w:val="23"/>
          <w:lang w:val="sr-Cyrl-CS"/>
        </w:rPr>
      </w:pPr>
      <w:r w:rsidRPr="00335DF2">
        <w:rPr>
          <w:sz w:val="23"/>
          <w:szCs w:val="23"/>
          <w:lang w:val="sr-Cyrl-CS"/>
        </w:rPr>
        <w:t xml:space="preserve">Датум </w:t>
      </w:r>
      <w:r>
        <w:rPr>
          <w:sz w:val="23"/>
          <w:szCs w:val="23"/>
          <w:lang w:val="sr-Cyrl-CS"/>
        </w:rPr>
        <w:tab/>
      </w:r>
      <w:r>
        <w:rPr>
          <w:sz w:val="23"/>
          <w:szCs w:val="23"/>
          <w:lang w:val="sr-Cyrl-CS"/>
        </w:rPr>
        <w:tab/>
      </w:r>
      <w:r>
        <w:rPr>
          <w:sz w:val="23"/>
          <w:szCs w:val="23"/>
          <w:lang w:val="sr-Cyrl-CS"/>
        </w:rPr>
        <w:tab/>
      </w:r>
      <w:r>
        <w:rPr>
          <w:sz w:val="23"/>
          <w:szCs w:val="23"/>
          <w:lang w:val="sr-Cyrl-CS"/>
        </w:rPr>
        <w:tab/>
      </w:r>
      <w:r>
        <w:rPr>
          <w:sz w:val="23"/>
          <w:szCs w:val="23"/>
          <w:lang w:val="sr-Cyrl-CS"/>
        </w:rPr>
        <w:tab/>
      </w:r>
      <w:r>
        <w:rPr>
          <w:sz w:val="23"/>
          <w:szCs w:val="23"/>
          <w:lang w:val="sr-Cyrl-CS"/>
        </w:rPr>
        <w:tab/>
      </w:r>
      <w:r>
        <w:rPr>
          <w:sz w:val="23"/>
          <w:szCs w:val="23"/>
          <w:lang w:val="sr-Cyrl-CS"/>
        </w:rPr>
        <w:tab/>
      </w:r>
      <w:r>
        <w:rPr>
          <w:sz w:val="23"/>
          <w:szCs w:val="23"/>
          <w:lang w:val="sr-Cyrl-CS"/>
        </w:rPr>
        <w:tab/>
      </w:r>
      <w:r>
        <w:rPr>
          <w:sz w:val="23"/>
          <w:szCs w:val="23"/>
          <w:lang w:val="sr-Cyrl-CS"/>
        </w:rPr>
        <w:tab/>
      </w:r>
      <w:r w:rsidRPr="00335DF2">
        <w:rPr>
          <w:sz w:val="23"/>
          <w:szCs w:val="23"/>
          <w:lang w:val="sr-Cyrl-CS"/>
        </w:rPr>
        <w:t xml:space="preserve">Понуђач </w:t>
      </w:r>
    </w:p>
    <w:p w:rsidR="00F41B8E" w:rsidRPr="00335DF2" w:rsidRDefault="00F41B8E" w:rsidP="00F41B8E">
      <w:pPr>
        <w:pStyle w:val="Default"/>
        <w:rPr>
          <w:sz w:val="23"/>
          <w:szCs w:val="23"/>
          <w:lang w:val="sr-Cyrl-CS"/>
        </w:rPr>
      </w:pPr>
      <w:r w:rsidRPr="00335DF2">
        <w:rPr>
          <w:sz w:val="23"/>
          <w:szCs w:val="23"/>
          <w:lang w:val="sr-Cyrl-CS"/>
        </w:rPr>
        <w:t xml:space="preserve">_______________________ </w:t>
      </w:r>
      <w:r>
        <w:rPr>
          <w:sz w:val="23"/>
          <w:szCs w:val="23"/>
          <w:lang w:val="sr-Cyrl-CS"/>
        </w:rPr>
        <w:tab/>
      </w:r>
      <w:r>
        <w:rPr>
          <w:sz w:val="23"/>
          <w:szCs w:val="23"/>
          <w:lang w:val="sr-Cyrl-CS"/>
        </w:rPr>
        <w:tab/>
      </w:r>
      <w:r w:rsidRPr="00335DF2">
        <w:rPr>
          <w:sz w:val="23"/>
          <w:szCs w:val="23"/>
          <w:lang w:val="sr-Cyrl-CS"/>
        </w:rPr>
        <w:t>М.П</w:t>
      </w:r>
      <w:r>
        <w:rPr>
          <w:sz w:val="23"/>
          <w:szCs w:val="23"/>
          <w:lang w:val="sr-Cyrl-CS"/>
        </w:rPr>
        <w:tab/>
      </w:r>
      <w:r>
        <w:rPr>
          <w:sz w:val="23"/>
          <w:szCs w:val="23"/>
          <w:lang w:val="sr-Cyrl-CS"/>
        </w:rPr>
        <w:tab/>
      </w:r>
      <w:r>
        <w:rPr>
          <w:sz w:val="23"/>
          <w:szCs w:val="23"/>
          <w:lang w:val="sr-Cyrl-CS"/>
        </w:rPr>
        <w:tab/>
      </w:r>
      <w:r w:rsidRPr="00335DF2">
        <w:rPr>
          <w:sz w:val="23"/>
          <w:szCs w:val="23"/>
          <w:lang w:val="sr-Cyrl-CS"/>
        </w:rPr>
        <w:t xml:space="preserve"> ______________________ </w:t>
      </w:r>
    </w:p>
    <w:p w:rsidR="00F41B8E" w:rsidRDefault="00F41B8E" w:rsidP="00F41B8E">
      <w:pPr>
        <w:pStyle w:val="Default"/>
        <w:rPr>
          <w:b/>
          <w:bCs/>
          <w:sz w:val="23"/>
          <w:szCs w:val="23"/>
          <w:lang w:val="sr-Cyrl-CS"/>
        </w:rPr>
      </w:pPr>
    </w:p>
    <w:p w:rsidR="00F41B8E" w:rsidRDefault="00F41B8E" w:rsidP="00F41B8E">
      <w:pPr>
        <w:pStyle w:val="Default"/>
        <w:rPr>
          <w:b/>
          <w:bCs/>
          <w:sz w:val="23"/>
          <w:szCs w:val="23"/>
          <w:lang w:val="sr-Cyrl-CS"/>
        </w:rPr>
      </w:pPr>
    </w:p>
    <w:p w:rsidR="00F41B8E" w:rsidRDefault="00F41B8E" w:rsidP="00F41B8E">
      <w:pPr>
        <w:pStyle w:val="Default"/>
        <w:rPr>
          <w:b/>
          <w:bCs/>
          <w:sz w:val="23"/>
          <w:szCs w:val="23"/>
          <w:lang w:val="sr-Cyrl-CS"/>
        </w:rPr>
      </w:pPr>
    </w:p>
    <w:p w:rsidR="00F41B8E" w:rsidRPr="00335DF2" w:rsidRDefault="00F41B8E" w:rsidP="00F41B8E">
      <w:pPr>
        <w:pStyle w:val="Default"/>
        <w:rPr>
          <w:sz w:val="23"/>
          <w:szCs w:val="23"/>
          <w:lang w:val="sr-Cyrl-CS"/>
        </w:rPr>
      </w:pPr>
      <w:r w:rsidRPr="00335DF2">
        <w:rPr>
          <w:b/>
          <w:bCs/>
          <w:sz w:val="23"/>
          <w:szCs w:val="23"/>
          <w:lang w:val="sr-Cyrl-CS"/>
        </w:rPr>
        <w:t xml:space="preserve">Напомена: </w:t>
      </w:r>
    </w:p>
    <w:p w:rsidR="00F41B8E" w:rsidRDefault="00F41B8E" w:rsidP="00F41B8E">
      <w:pPr>
        <w:pStyle w:val="Default"/>
        <w:jc w:val="both"/>
        <w:rPr>
          <w:i/>
          <w:iCs/>
          <w:sz w:val="23"/>
          <w:szCs w:val="23"/>
          <w:lang w:val="sr-Latn-RS"/>
        </w:rPr>
      </w:pPr>
      <w:r w:rsidRPr="00335DF2">
        <w:rPr>
          <w:i/>
          <w:iCs/>
          <w:sz w:val="23"/>
          <w:szCs w:val="23"/>
          <w:lang w:val="sr-Cyrl-CS"/>
        </w:rPr>
        <w:t>Образац понуде понуђач мора да попуни, овери печатом и п</w:t>
      </w:r>
      <w:r w:rsidRPr="00CA3D39">
        <w:rPr>
          <w:i/>
          <w:iCs/>
          <w:sz w:val="23"/>
          <w:szCs w:val="23"/>
          <w:lang w:val="ru-RU"/>
        </w:rPr>
        <w:t xml:space="preserve">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F41B8E" w:rsidRPr="005431DB" w:rsidRDefault="00F41B8E" w:rsidP="00F41B8E">
      <w:pPr>
        <w:pStyle w:val="Default"/>
        <w:jc w:val="both"/>
        <w:rPr>
          <w:sz w:val="23"/>
          <w:szCs w:val="23"/>
          <w:lang w:val="sr-Latn-RS"/>
        </w:rPr>
      </w:pPr>
    </w:p>
    <w:p w:rsidR="00F41B8E" w:rsidRPr="0039710B" w:rsidRDefault="00F41B8E" w:rsidP="00F41B8E">
      <w:pPr>
        <w:pStyle w:val="Default"/>
        <w:jc w:val="both"/>
        <w:rPr>
          <w:b/>
          <w:bCs/>
          <w:sz w:val="23"/>
          <w:szCs w:val="23"/>
          <w:lang w:val="sr-Latn-RS"/>
        </w:rPr>
      </w:pPr>
      <w:r w:rsidRPr="00CA3D39">
        <w:rPr>
          <w:b/>
          <w:bCs/>
          <w:sz w:val="23"/>
          <w:szCs w:val="23"/>
          <w:lang w:val="ru-RU"/>
        </w:rPr>
        <w:t>Важно: понуду сачинити према спецификацији потреба које су предмет јавне набавке које чине саста</w:t>
      </w:r>
      <w:r>
        <w:rPr>
          <w:b/>
          <w:bCs/>
          <w:sz w:val="23"/>
          <w:szCs w:val="23"/>
          <w:lang w:val="ru-RU"/>
        </w:rPr>
        <w:t>вни део конкурсне документације</w:t>
      </w:r>
      <w:r>
        <w:rPr>
          <w:b/>
          <w:bCs/>
          <w:sz w:val="23"/>
          <w:szCs w:val="23"/>
          <w:lang w:val="sr-Latn-RS"/>
        </w:rPr>
        <w:t>.</w:t>
      </w:r>
    </w:p>
    <w:p w:rsidR="00F41B8E" w:rsidRDefault="00F41B8E" w:rsidP="00F41B8E">
      <w:pPr>
        <w:jc w:val="both"/>
        <w:rPr>
          <w:rFonts w:ascii="Arial" w:hAnsi="Arial" w:cs="Arial"/>
          <w:lang w:val="sr-Latn-RS"/>
        </w:rPr>
      </w:pPr>
    </w:p>
    <w:p w:rsidR="00F41B8E" w:rsidRDefault="00F41B8E" w:rsidP="00F41B8E">
      <w:pPr>
        <w:jc w:val="both"/>
        <w:rPr>
          <w:rFonts w:ascii="Arial" w:hAnsi="Arial" w:cs="Arial"/>
          <w:lang w:val="sr-Latn-RS"/>
        </w:rPr>
      </w:pPr>
    </w:p>
    <w:p w:rsidR="00640B82" w:rsidRDefault="00640B82" w:rsidP="00640B82">
      <w:pPr>
        <w:rPr>
          <w:lang w:val="sr-Cyrl-RS"/>
        </w:rPr>
      </w:pPr>
    </w:p>
    <w:p w:rsidR="00640B82" w:rsidRDefault="00640B82" w:rsidP="00640B82">
      <w:pPr>
        <w:rPr>
          <w:lang w:val="sr-Cyrl-RS"/>
        </w:rPr>
      </w:pPr>
    </w:p>
    <w:p w:rsidR="00640B82" w:rsidRDefault="00640B82" w:rsidP="00640B82">
      <w:pPr>
        <w:rPr>
          <w:lang w:val="sr-Cyrl-RS"/>
        </w:rPr>
      </w:pPr>
    </w:p>
    <w:p w:rsidR="00640B82" w:rsidRDefault="00640B82" w:rsidP="00526027">
      <w:pPr>
        <w:rPr>
          <w:rFonts w:ascii="Arial" w:hAnsi="Arial" w:cs="Arial"/>
          <w:b/>
          <w:bCs/>
          <w:i/>
          <w:iCs/>
          <w:sz w:val="24"/>
          <w:szCs w:val="24"/>
          <w:lang w:val="sr-Latn-RS"/>
        </w:rPr>
      </w:pPr>
    </w:p>
    <w:p w:rsidR="00BD7E6D" w:rsidRPr="003203D7" w:rsidRDefault="00BD7E6D" w:rsidP="006B47E9">
      <w:pPr>
        <w:jc w:val="center"/>
        <w:rPr>
          <w:rFonts w:ascii="Arial" w:hAnsi="Arial" w:cs="Arial"/>
          <w:bCs/>
          <w:i/>
          <w:iCs/>
          <w:sz w:val="24"/>
          <w:szCs w:val="24"/>
          <w:lang w:val="sr-Latn-RS"/>
        </w:rPr>
      </w:pPr>
    </w:p>
    <w:p w:rsidR="003203D7" w:rsidRPr="004F26FD" w:rsidRDefault="003203D7" w:rsidP="003203D7">
      <w:pPr>
        <w:pStyle w:val="a3"/>
        <w:rPr>
          <w:rFonts w:ascii="Times New Roman" w:hAnsi="Times New Roman" w:cs="Times New Roman"/>
          <w:sz w:val="24"/>
          <w:szCs w:val="24"/>
          <w:lang w:val="sr-Cyrl-RS"/>
        </w:rPr>
      </w:pPr>
      <w:r w:rsidRPr="004F26FD">
        <w:rPr>
          <w:rFonts w:ascii="Times New Roman" w:hAnsi="Times New Roman" w:cs="Times New Roman"/>
          <w:sz w:val="24"/>
          <w:szCs w:val="24"/>
          <w:lang w:val="sr-Cyrl-RS"/>
        </w:rPr>
        <w:t xml:space="preserve">                                                             </w:t>
      </w:r>
      <w:r w:rsidRPr="004F26FD">
        <w:rPr>
          <w:rFonts w:ascii="Times New Roman" w:hAnsi="Times New Roman" w:cs="Times New Roman"/>
          <w:sz w:val="24"/>
          <w:szCs w:val="24"/>
        </w:rPr>
        <w:t>ОБРАЗАЦ ПОНУДЕ</w:t>
      </w:r>
    </w:p>
    <w:p w:rsidR="003203D7" w:rsidRPr="005253DF" w:rsidRDefault="003203D7" w:rsidP="004F26FD">
      <w:pPr>
        <w:jc w:val="center"/>
        <w:rPr>
          <w:rFonts w:ascii="Times New Roman" w:hAnsi="Times New Roman" w:cs="Times New Roman"/>
          <w:b/>
          <w:sz w:val="24"/>
          <w:szCs w:val="24"/>
          <w:lang w:val="sr-Latn-RS"/>
        </w:rPr>
      </w:pPr>
      <w:r w:rsidRPr="005253DF">
        <w:rPr>
          <w:rFonts w:ascii="Times New Roman" w:hAnsi="Times New Roman" w:cs="Times New Roman"/>
          <w:b/>
          <w:sz w:val="24"/>
          <w:szCs w:val="24"/>
        </w:rPr>
        <w:t>Партија 3</w:t>
      </w:r>
      <w:r w:rsidRPr="005253DF">
        <w:rPr>
          <w:rFonts w:ascii="Times New Roman" w:hAnsi="Times New Roman" w:cs="Times New Roman"/>
          <w:b/>
          <w:sz w:val="24"/>
          <w:szCs w:val="24"/>
          <w:lang w:val="sr-Cyrl-RS"/>
        </w:rPr>
        <w:t xml:space="preserve"> </w:t>
      </w:r>
      <w:r w:rsidR="004F26FD" w:rsidRPr="005253DF">
        <w:rPr>
          <w:rFonts w:ascii="Times New Roman" w:hAnsi="Times New Roman" w:cs="Times New Roman"/>
          <w:b/>
          <w:sz w:val="24"/>
          <w:szCs w:val="24"/>
        </w:rPr>
        <w:t>–</w:t>
      </w:r>
      <w:r w:rsidRPr="005253DF">
        <w:rPr>
          <w:rFonts w:ascii="Times New Roman" w:hAnsi="Times New Roman" w:cs="Times New Roman"/>
          <w:b/>
          <w:sz w:val="24"/>
          <w:szCs w:val="24"/>
        </w:rPr>
        <w:t xml:space="preserve"> </w:t>
      </w:r>
      <w:r w:rsidR="004F26FD" w:rsidRPr="005253DF">
        <w:rPr>
          <w:rFonts w:ascii="Times New Roman" w:hAnsi="Times New Roman" w:cs="Times New Roman"/>
          <w:b/>
          <w:sz w:val="24"/>
          <w:szCs w:val="24"/>
          <w:lang w:val="sr-Latn-RS"/>
        </w:rPr>
        <w:t>остали</w:t>
      </w:r>
      <w:r w:rsidR="00A67E63">
        <w:rPr>
          <w:rFonts w:ascii="Times New Roman" w:hAnsi="Times New Roman" w:cs="Times New Roman"/>
          <w:b/>
          <w:sz w:val="24"/>
          <w:szCs w:val="24"/>
          <w:lang w:val="sr-Latn-RS"/>
        </w:rPr>
        <w:t xml:space="preserve"> прехрамбени</w:t>
      </w:r>
      <w:r w:rsidR="004F26FD" w:rsidRPr="005253DF">
        <w:rPr>
          <w:rFonts w:ascii="Times New Roman" w:hAnsi="Times New Roman" w:cs="Times New Roman"/>
          <w:b/>
          <w:sz w:val="24"/>
          <w:szCs w:val="24"/>
          <w:lang w:val="sr-Latn-RS"/>
        </w:rPr>
        <w:t xml:space="preserve"> производи</w:t>
      </w:r>
    </w:p>
    <w:p w:rsidR="003203D7" w:rsidRPr="00167BA8" w:rsidRDefault="003203D7" w:rsidP="003203D7">
      <w:pPr>
        <w:rPr>
          <w:lang w:val="sr-Cyrl-RS"/>
        </w:rPr>
      </w:pPr>
    </w:p>
    <w:p w:rsidR="003203D7" w:rsidRPr="004F26FD" w:rsidRDefault="003203D7" w:rsidP="003203D7">
      <w:pPr>
        <w:jc w:val="both"/>
        <w:rPr>
          <w:rFonts w:ascii="Times New Roman" w:hAnsi="Times New Roman" w:cs="Times New Roman"/>
          <w:sz w:val="24"/>
          <w:szCs w:val="24"/>
        </w:rPr>
      </w:pPr>
      <w:r w:rsidRPr="004F26FD">
        <w:rPr>
          <w:rFonts w:ascii="Times New Roman" w:hAnsi="Times New Roman" w:cs="Times New Roman"/>
          <w:sz w:val="24"/>
          <w:szCs w:val="24"/>
        </w:rPr>
        <w:t>Понуда бр.____________ од ________________</w:t>
      </w:r>
      <w:r w:rsidR="004F26FD" w:rsidRPr="004F26FD">
        <w:rPr>
          <w:rFonts w:ascii="Times New Roman" w:hAnsi="Times New Roman" w:cs="Times New Roman"/>
          <w:sz w:val="24"/>
          <w:szCs w:val="24"/>
        </w:rPr>
        <w:t xml:space="preserve">___године за јавну набавку мале </w:t>
      </w:r>
      <w:r w:rsidRPr="004F26FD">
        <w:rPr>
          <w:rFonts w:ascii="Times New Roman" w:hAnsi="Times New Roman" w:cs="Times New Roman"/>
          <w:sz w:val="24"/>
          <w:szCs w:val="24"/>
        </w:rPr>
        <w:t>вредности д</w:t>
      </w:r>
      <w:r w:rsidR="00FD5D89">
        <w:rPr>
          <w:rFonts w:ascii="Times New Roman" w:hAnsi="Times New Roman" w:cs="Times New Roman"/>
          <w:sz w:val="24"/>
          <w:szCs w:val="24"/>
        </w:rPr>
        <w:t>обара-намирнице з</w:t>
      </w:r>
      <w:r w:rsidR="00A162BC">
        <w:rPr>
          <w:rFonts w:ascii="Times New Roman" w:hAnsi="Times New Roman" w:cs="Times New Roman"/>
          <w:sz w:val="24"/>
          <w:szCs w:val="24"/>
        </w:rPr>
        <w:t>а</w:t>
      </w:r>
      <w:r w:rsidR="00FE6737">
        <w:rPr>
          <w:rFonts w:ascii="Times New Roman" w:hAnsi="Times New Roman" w:cs="Times New Roman"/>
          <w:sz w:val="24"/>
          <w:szCs w:val="24"/>
        </w:rPr>
        <w:t xml:space="preserve"> ужи</w:t>
      </w:r>
      <w:r w:rsidR="00FE6737">
        <w:rPr>
          <w:rFonts w:ascii="Times New Roman" w:hAnsi="Times New Roman" w:cs="Times New Roman"/>
          <w:sz w:val="24"/>
          <w:szCs w:val="24"/>
          <w:lang w:val="sr-Cyrl-CS"/>
        </w:rPr>
        <w:t xml:space="preserve">ну </w:t>
      </w:r>
      <w:r w:rsidRPr="004F26FD">
        <w:rPr>
          <w:rFonts w:ascii="Times New Roman" w:hAnsi="Times New Roman" w:cs="Times New Roman"/>
          <w:sz w:val="24"/>
          <w:szCs w:val="24"/>
        </w:rPr>
        <w:t>ЈН бр.1</w:t>
      </w:r>
      <w:r w:rsidR="00622B52">
        <w:rPr>
          <w:rFonts w:ascii="Times New Roman" w:hAnsi="Times New Roman" w:cs="Times New Roman"/>
          <w:sz w:val="24"/>
          <w:szCs w:val="24"/>
        </w:rPr>
        <w:t>.1.</w:t>
      </w:r>
      <w:r w:rsidR="00622B52">
        <w:rPr>
          <w:rFonts w:ascii="Times New Roman" w:hAnsi="Times New Roman" w:cs="Times New Roman"/>
          <w:sz w:val="24"/>
          <w:szCs w:val="24"/>
          <w:lang w:val="sr-Cyrl-CS"/>
        </w:rPr>
        <w:t>1</w:t>
      </w:r>
      <w:r w:rsidR="00622B52">
        <w:rPr>
          <w:rFonts w:ascii="Times New Roman" w:hAnsi="Times New Roman" w:cs="Times New Roman"/>
          <w:sz w:val="24"/>
          <w:szCs w:val="24"/>
        </w:rPr>
        <w:t>/20</w:t>
      </w:r>
      <w:r w:rsidR="00622B52">
        <w:rPr>
          <w:rFonts w:ascii="Times New Roman" w:hAnsi="Times New Roman" w:cs="Times New Roman"/>
          <w:sz w:val="24"/>
          <w:szCs w:val="24"/>
          <w:lang w:val="sr-Cyrl-CS"/>
        </w:rPr>
        <w:t>20.</w:t>
      </w:r>
      <w:r w:rsidR="00FD5D89">
        <w:rPr>
          <w:rFonts w:ascii="Times New Roman" w:hAnsi="Times New Roman" w:cs="Times New Roman"/>
          <w:sz w:val="24"/>
          <w:szCs w:val="24"/>
        </w:rPr>
        <w:t>годину,</w:t>
      </w:r>
      <w:r w:rsidRPr="004F26FD">
        <w:rPr>
          <w:rFonts w:ascii="Times New Roman" w:hAnsi="Times New Roman" w:cs="Times New Roman"/>
          <w:b/>
          <w:i/>
          <w:sz w:val="24"/>
          <w:szCs w:val="24"/>
        </w:rPr>
        <w:t xml:space="preserve">партија </w:t>
      </w:r>
      <w:r w:rsidRPr="004F26FD">
        <w:rPr>
          <w:rFonts w:ascii="Times New Roman" w:hAnsi="Times New Roman" w:cs="Times New Roman"/>
          <w:b/>
          <w:i/>
          <w:sz w:val="24"/>
          <w:szCs w:val="24"/>
          <w:lang w:val="sr-Cyrl-RS"/>
        </w:rPr>
        <w:t xml:space="preserve">3 </w:t>
      </w:r>
      <w:r w:rsidR="004F26FD" w:rsidRPr="004F26FD">
        <w:rPr>
          <w:rFonts w:ascii="Times New Roman" w:hAnsi="Times New Roman" w:cs="Times New Roman"/>
          <w:b/>
          <w:i/>
          <w:sz w:val="24"/>
          <w:szCs w:val="24"/>
        </w:rPr>
        <w:t>-  остали</w:t>
      </w:r>
      <w:r w:rsidR="00C71B46">
        <w:rPr>
          <w:rFonts w:ascii="Times New Roman" w:hAnsi="Times New Roman" w:cs="Times New Roman"/>
          <w:b/>
          <w:i/>
          <w:sz w:val="24"/>
          <w:szCs w:val="24"/>
          <w:lang w:val="sr-Cyrl-CS"/>
        </w:rPr>
        <w:t xml:space="preserve"> прехрамбени</w:t>
      </w:r>
      <w:r w:rsidRPr="004F26FD">
        <w:rPr>
          <w:rFonts w:ascii="Times New Roman" w:hAnsi="Times New Roman" w:cs="Times New Roman"/>
          <w:b/>
          <w:i/>
          <w:sz w:val="24"/>
          <w:szCs w:val="24"/>
        </w:rPr>
        <w:t xml:space="preserve"> производи</w:t>
      </w:r>
    </w:p>
    <w:p w:rsidR="00526027" w:rsidRPr="00213269" w:rsidRDefault="00526027" w:rsidP="00213269">
      <w:pPr>
        <w:pStyle w:val="a4"/>
        <w:numPr>
          <w:ilvl w:val="0"/>
          <w:numId w:val="39"/>
        </w:numPr>
        <w:rPr>
          <w:rFonts w:ascii="Times New Roman" w:hAnsi="Times New Roman" w:cs="Times New Roman"/>
          <w:b/>
          <w:sz w:val="24"/>
          <w:szCs w:val="24"/>
        </w:rPr>
      </w:pPr>
      <w:r w:rsidRPr="00213269">
        <w:rPr>
          <w:rFonts w:ascii="Times New Roman" w:hAnsi="Times New Roman" w:cs="Times New Roman"/>
          <w:b/>
          <w:sz w:val="24"/>
          <w:szCs w:val="24"/>
        </w:rPr>
        <w:t>ОПШТИ ПОДАЦИ О ПОНУЂАЧУ</w:t>
      </w:r>
    </w:p>
    <w:tbl>
      <w:tblPr>
        <w:tblW w:w="8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4390"/>
      </w:tblGrid>
      <w:tr w:rsidR="00526027" w:rsidTr="00F82D75">
        <w:tc>
          <w:tcPr>
            <w:tcW w:w="4390" w:type="dxa"/>
          </w:tcPr>
          <w:p w:rsidR="00526027" w:rsidRPr="00487B9A" w:rsidRDefault="00526027" w:rsidP="00F82D75">
            <w:pPr>
              <w:pStyle w:val="Default"/>
              <w:rPr>
                <w:sz w:val="23"/>
                <w:szCs w:val="23"/>
              </w:rPr>
            </w:pPr>
            <w:r w:rsidRPr="00487B9A">
              <w:rPr>
                <w:sz w:val="23"/>
                <w:szCs w:val="23"/>
              </w:rPr>
              <w:t xml:space="preserve">Назив понуђача: </w:t>
            </w:r>
          </w:p>
          <w:p w:rsidR="00526027" w:rsidRPr="00487B9A" w:rsidRDefault="00526027" w:rsidP="00F82D75">
            <w:pPr>
              <w:pStyle w:val="Default"/>
              <w:rPr>
                <w:sz w:val="23"/>
                <w:szCs w:val="23"/>
              </w:rPr>
            </w:pPr>
          </w:p>
        </w:tc>
        <w:tc>
          <w:tcPr>
            <w:tcW w:w="4390" w:type="dxa"/>
          </w:tcPr>
          <w:p w:rsidR="00526027" w:rsidRPr="00487B9A" w:rsidRDefault="00526027" w:rsidP="00F82D75">
            <w:pPr>
              <w:pStyle w:val="Default"/>
              <w:rPr>
                <w:lang w:val="sr-Latn-CS"/>
              </w:rPr>
            </w:pPr>
          </w:p>
        </w:tc>
      </w:tr>
      <w:tr w:rsidR="00526027" w:rsidTr="00F82D75">
        <w:tc>
          <w:tcPr>
            <w:tcW w:w="4390" w:type="dxa"/>
          </w:tcPr>
          <w:p w:rsidR="00526027" w:rsidRPr="00487B9A" w:rsidRDefault="00526027" w:rsidP="00F82D75">
            <w:pPr>
              <w:pStyle w:val="Default"/>
              <w:rPr>
                <w:sz w:val="23"/>
                <w:szCs w:val="23"/>
              </w:rPr>
            </w:pPr>
            <w:r w:rsidRPr="00487B9A">
              <w:rPr>
                <w:sz w:val="23"/>
                <w:szCs w:val="23"/>
              </w:rPr>
              <w:t xml:space="preserve">Адреса понуђача: </w:t>
            </w:r>
          </w:p>
          <w:p w:rsidR="00526027" w:rsidRPr="00487B9A" w:rsidRDefault="00526027" w:rsidP="00F82D75">
            <w:pPr>
              <w:pStyle w:val="Default"/>
              <w:rPr>
                <w:sz w:val="23"/>
                <w:szCs w:val="23"/>
              </w:rPr>
            </w:pPr>
          </w:p>
        </w:tc>
        <w:tc>
          <w:tcPr>
            <w:tcW w:w="4390" w:type="dxa"/>
          </w:tcPr>
          <w:p w:rsidR="00526027" w:rsidRPr="00487B9A" w:rsidRDefault="00526027" w:rsidP="00F82D75">
            <w:pPr>
              <w:pStyle w:val="Default"/>
              <w:rPr>
                <w:lang w:val="sr-Latn-CS"/>
              </w:rPr>
            </w:pPr>
          </w:p>
        </w:tc>
      </w:tr>
      <w:tr w:rsidR="00526027" w:rsidTr="00F82D75">
        <w:tc>
          <w:tcPr>
            <w:tcW w:w="4390" w:type="dxa"/>
          </w:tcPr>
          <w:p w:rsidR="00526027" w:rsidRPr="00487B9A" w:rsidRDefault="00526027" w:rsidP="00F82D75">
            <w:pPr>
              <w:pStyle w:val="Default"/>
              <w:rPr>
                <w:sz w:val="23"/>
                <w:szCs w:val="23"/>
              </w:rPr>
            </w:pPr>
            <w:r w:rsidRPr="00487B9A">
              <w:rPr>
                <w:sz w:val="23"/>
                <w:szCs w:val="23"/>
              </w:rPr>
              <w:t xml:space="preserve">Матични број понуђача: </w:t>
            </w:r>
          </w:p>
          <w:p w:rsidR="00526027" w:rsidRPr="00487B9A" w:rsidRDefault="00526027" w:rsidP="00F82D75">
            <w:pPr>
              <w:pStyle w:val="Default"/>
              <w:rPr>
                <w:sz w:val="23"/>
                <w:szCs w:val="23"/>
              </w:rPr>
            </w:pPr>
          </w:p>
        </w:tc>
        <w:tc>
          <w:tcPr>
            <w:tcW w:w="4390" w:type="dxa"/>
          </w:tcPr>
          <w:p w:rsidR="00526027" w:rsidRPr="00487B9A" w:rsidRDefault="00526027" w:rsidP="00F82D75">
            <w:pPr>
              <w:pStyle w:val="Default"/>
              <w:rPr>
                <w:lang w:val="sr-Latn-CS"/>
              </w:rPr>
            </w:pPr>
          </w:p>
        </w:tc>
      </w:tr>
      <w:tr w:rsidR="00526027" w:rsidTr="00F82D75">
        <w:tc>
          <w:tcPr>
            <w:tcW w:w="4390" w:type="dxa"/>
          </w:tcPr>
          <w:p w:rsidR="00526027" w:rsidRPr="00487B9A" w:rsidRDefault="00526027" w:rsidP="00F82D75">
            <w:pPr>
              <w:pStyle w:val="Default"/>
              <w:rPr>
                <w:sz w:val="23"/>
                <w:szCs w:val="23"/>
                <w:lang w:val="sr-Latn-CS"/>
              </w:rPr>
            </w:pPr>
            <w:r w:rsidRPr="00CA3D39">
              <w:rPr>
                <w:sz w:val="23"/>
                <w:szCs w:val="23"/>
                <w:lang w:val="ru-RU"/>
              </w:rPr>
              <w:t>Порески</w:t>
            </w:r>
            <w:r w:rsidRPr="00487B9A">
              <w:rPr>
                <w:sz w:val="23"/>
                <w:szCs w:val="23"/>
                <w:lang w:val="sr-Latn-CS"/>
              </w:rPr>
              <w:t xml:space="preserve"> </w:t>
            </w:r>
            <w:r w:rsidRPr="00CA3D39">
              <w:rPr>
                <w:sz w:val="23"/>
                <w:szCs w:val="23"/>
                <w:lang w:val="ru-RU"/>
              </w:rPr>
              <w:t>идентификациони</w:t>
            </w:r>
            <w:r w:rsidRPr="00487B9A">
              <w:rPr>
                <w:sz w:val="23"/>
                <w:szCs w:val="23"/>
                <w:lang w:val="sr-Latn-CS"/>
              </w:rPr>
              <w:t xml:space="preserve"> </w:t>
            </w:r>
            <w:r w:rsidRPr="00CA3D39">
              <w:rPr>
                <w:sz w:val="23"/>
                <w:szCs w:val="23"/>
                <w:lang w:val="ru-RU"/>
              </w:rPr>
              <w:t>број</w:t>
            </w:r>
            <w:r w:rsidRPr="00487B9A">
              <w:rPr>
                <w:sz w:val="23"/>
                <w:szCs w:val="23"/>
                <w:lang w:val="sr-Latn-CS"/>
              </w:rPr>
              <w:t xml:space="preserve"> </w:t>
            </w:r>
            <w:r w:rsidRPr="00CA3D39">
              <w:rPr>
                <w:sz w:val="23"/>
                <w:szCs w:val="23"/>
                <w:lang w:val="ru-RU"/>
              </w:rPr>
              <w:t>понуђача</w:t>
            </w:r>
            <w:r w:rsidRPr="00487B9A">
              <w:rPr>
                <w:sz w:val="23"/>
                <w:szCs w:val="23"/>
                <w:lang w:val="sr-Latn-CS"/>
              </w:rPr>
              <w:t xml:space="preserve"> (</w:t>
            </w:r>
            <w:r w:rsidRPr="00CA3D39">
              <w:rPr>
                <w:sz w:val="23"/>
                <w:szCs w:val="23"/>
                <w:lang w:val="ru-RU"/>
              </w:rPr>
              <w:t>ПИБ</w:t>
            </w:r>
            <w:r w:rsidRPr="00487B9A">
              <w:rPr>
                <w:sz w:val="23"/>
                <w:szCs w:val="23"/>
                <w:lang w:val="sr-Latn-CS"/>
              </w:rPr>
              <w:t xml:space="preserve">): </w:t>
            </w:r>
          </w:p>
        </w:tc>
        <w:tc>
          <w:tcPr>
            <w:tcW w:w="4390" w:type="dxa"/>
          </w:tcPr>
          <w:p w:rsidR="00526027" w:rsidRPr="00487B9A" w:rsidRDefault="00526027" w:rsidP="00F82D75">
            <w:pPr>
              <w:pStyle w:val="Default"/>
              <w:rPr>
                <w:lang w:val="sr-Latn-CS"/>
              </w:rPr>
            </w:pPr>
          </w:p>
        </w:tc>
      </w:tr>
      <w:tr w:rsidR="00526027" w:rsidTr="00F82D75">
        <w:tc>
          <w:tcPr>
            <w:tcW w:w="4390" w:type="dxa"/>
          </w:tcPr>
          <w:p w:rsidR="00526027" w:rsidRPr="00487B9A" w:rsidRDefault="00526027" w:rsidP="00F82D75">
            <w:pPr>
              <w:pStyle w:val="Default"/>
              <w:rPr>
                <w:sz w:val="23"/>
                <w:szCs w:val="23"/>
              </w:rPr>
            </w:pPr>
            <w:r w:rsidRPr="00487B9A">
              <w:rPr>
                <w:sz w:val="23"/>
                <w:szCs w:val="23"/>
              </w:rPr>
              <w:t xml:space="preserve">Име особе за контакт: </w:t>
            </w:r>
          </w:p>
          <w:p w:rsidR="00526027" w:rsidRPr="00487B9A" w:rsidRDefault="00526027" w:rsidP="00F82D75">
            <w:pPr>
              <w:pStyle w:val="Default"/>
              <w:rPr>
                <w:sz w:val="23"/>
                <w:szCs w:val="23"/>
              </w:rPr>
            </w:pPr>
          </w:p>
        </w:tc>
        <w:tc>
          <w:tcPr>
            <w:tcW w:w="4390" w:type="dxa"/>
          </w:tcPr>
          <w:p w:rsidR="00526027" w:rsidRPr="00487B9A" w:rsidRDefault="00526027" w:rsidP="00F82D75">
            <w:pPr>
              <w:pStyle w:val="Default"/>
              <w:rPr>
                <w:lang w:val="sr-Latn-CS"/>
              </w:rPr>
            </w:pPr>
          </w:p>
        </w:tc>
      </w:tr>
      <w:tr w:rsidR="00526027" w:rsidTr="00F82D75">
        <w:tc>
          <w:tcPr>
            <w:tcW w:w="4390" w:type="dxa"/>
          </w:tcPr>
          <w:p w:rsidR="00526027" w:rsidRPr="00487B9A" w:rsidRDefault="00526027" w:rsidP="00F82D75">
            <w:pPr>
              <w:pStyle w:val="Default"/>
              <w:rPr>
                <w:sz w:val="23"/>
                <w:szCs w:val="23"/>
                <w:lang w:val="sr-Latn-CS"/>
              </w:rPr>
            </w:pPr>
            <w:r w:rsidRPr="00CA3D39">
              <w:rPr>
                <w:sz w:val="23"/>
                <w:szCs w:val="23"/>
                <w:lang w:val="ru-RU"/>
              </w:rPr>
              <w:t>Електронска</w:t>
            </w:r>
            <w:r w:rsidRPr="00487B9A">
              <w:rPr>
                <w:sz w:val="23"/>
                <w:szCs w:val="23"/>
                <w:lang w:val="sr-Latn-CS"/>
              </w:rPr>
              <w:t xml:space="preserve"> </w:t>
            </w:r>
            <w:r w:rsidRPr="00CA3D39">
              <w:rPr>
                <w:sz w:val="23"/>
                <w:szCs w:val="23"/>
                <w:lang w:val="ru-RU"/>
              </w:rPr>
              <w:t>адреса</w:t>
            </w:r>
            <w:r w:rsidRPr="00487B9A">
              <w:rPr>
                <w:sz w:val="23"/>
                <w:szCs w:val="23"/>
                <w:lang w:val="sr-Latn-CS"/>
              </w:rPr>
              <w:t xml:space="preserve"> </w:t>
            </w:r>
            <w:r w:rsidRPr="00CA3D39">
              <w:rPr>
                <w:sz w:val="23"/>
                <w:szCs w:val="23"/>
                <w:lang w:val="ru-RU"/>
              </w:rPr>
              <w:t>понуђача</w:t>
            </w:r>
            <w:r w:rsidRPr="00487B9A">
              <w:rPr>
                <w:sz w:val="23"/>
                <w:szCs w:val="23"/>
                <w:lang w:val="sr-Latn-CS"/>
              </w:rPr>
              <w:t xml:space="preserve"> (</w:t>
            </w:r>
            <w:r w:rsidRPr="00CA3D39">
              <w:rPr>
                <w:sz w:val="23"/>
                <w:szCs w:val="23"/>
                <w:lang w:val="ru-RU"/>
              </w:rPr>
              <w:t>е</w:t>
            </w:r>
            <w:r w:rsidRPr="00487B9A">
              <w:rPr>
                <w:sz w:val="23"/>
                <w:szCs w:val="23"/>
                <w:lang w:val="sr-Latn-CS"/>
              </w:rPr>
              <w:t xml:space="preserve">-mail): </w:t>
            </w:r>
          </w:p>
          <w:p w:rsidR="00526027" w:rsidRPr="00487B9A" w:rsidRDefault="00526027" w:rsidP="00F82D75">
            <w:pPr>
              <w:pStyle w:val="Default"/>
              <w:rPr>
                <w:sz w:val="23"/>
                <w:szCs w:val="23"/>
                <w:lang w:val="sr-Latn-CS"/>
              </w:rPr>
            </w:pPr>
          </w:p>
        </w:tc>
        <w:tc>
          <w:tcPr>
            <w:tcW w:w="4390" w:type="dxa"/>
          </w:tcPr>
          <w:p w:rsidR="00526027" w:rsidRPr="00487B9A" w:rsidRDefault="00526027" w:rsidP="00F82D75">
            <w:pPr>
              <w:pStyle w:val="Default"/>
              <w:rPr>
                <w:lang w:val="sr-Latn-CS"/>
              </w:rPr>
            </w:pPr>
          </w:p>
        </w:tc>
      </w:tr>
      <w:tr w:rsidR="00526027" w:rsidTr="00F82D75">
        <w:tc>
          <w:tcPr>
            <w:tcW w:w="4390" w:type="dxa"/>
          </w:tcPr>
          <w:p w:rsidR="00526027" w:rsidRPr="00487B9A" w:rsidRDefault="00526027" w:rsidP="00F82D75">
            <w:pPr>
              <w:pStyle w:val="Default"/>
              <w:rPr>
                <w:sz w:val="23"/>
                <w:szCs w:val="23"/>
              </w:rPr>
            </w:pPr>
            <w:r w:rsidRPr="00487B9A">
              <w:rPr>
                <w:sz w:val="23"/>
                <w:szCs w:val="23"/>
              </w:rPr>
              <w:t xml:space="preserve">Телефон: </w:t>
            </w:r>
          </w:p>
          <w:p w:rsidR="00526027" w:rsidRPr="00487B9A" w:rsidRDefault="00526027" w:rsidP="00F82D75">
            <w:pPr>
              <w:pStyle w:val="Default"/>
              <w:rPr>
                <w:sz w:val="23"/>
                <w:szCs w:val="23"/>
              </w:rPr>
            </w:pPr>
          </w:p>
        </w:tc>
        <w:tc>
          <w:tcPr>
            <w:tcW w:w="4390" w:type="dxa"/>
          </w:tcPr>
          <w:p w:rsidR="00526027" w:rsidRPr="00487B9A" w:rsidRDefault="00526027" w:rsidP="00F82D75">
            <w:pPr>
              <w:pStyle w:val="Default"/>
              <w:rPr>
                <w:lang w:val="sr-Latn-CS"/>
              </w:rPr>
            </w:pPr>
          </w:p>
        </w:tc>
      </w:tr>
      <w:tr w:rsidR="00526027" w:rsidTr="00F82D75">
        <w:tc>
          <w:tcPr>
            <w:tcW w:w="4390" w:type="dxa"/>
          </w:tcPr>
          <w:p w:rsidR="00526027" w:rsidRPr="00487B9A" w:rsidRDefault="00526027" w:rsidP="00F82D75">
            <w:pPr>
              <w:pStyle w:val="Default"/>
              <w:rPr>
                <w:sz w:val="23"/>
                <w:szCs w:val="23"/>
              </w:rPr>
            </w:pPr>
            <w:r w:rsidRPr="00487B9A">
              <w:rPr>
                <w:sz w:val="23"/>
                <w:szCs w:val="23"/>
              </w:rPr>
              <w:t xml:space="preserve">Телефакс: </w:t>
            </w:r>
          </w:p>
          <w:p w:rsidR="00526027" w:rsidRPr="00487B9A" w:rsidRDefault="00526027" w:rsidP="00F82D75">
            <w:pPr>
              <w:pStyle w:val="Default"/>
              <w:rPr>
                <w:sz w:val="23"/>
                <w:szCs w:val="23"/>
              </w:rPr>
            </w:pPr>
          </w:p>
        </w:tc>
        <w:tc>
          <w:tcPr>
            <w:tcW w:w="4390" w:type="dxa"/>
          </w:tcPr>
          <w:p w:rsidR="00526027" w:rsidRPr="00487B9A" w:rsidRDefault="00526027" w:rsidP="00F82D75">
            <w:pPr>
              <w:pStyle w:val="Default"/>
              <w:rPr>
                <w:lang w:val="sr-Latn-CS"/>
              </w:rPr>
            </w:pPr>
          </w:p>
        </w:tc>
      </w:tr>
      <w:tr w:rsidR="00526027" w:rsidTr="00F82D75">
        <w:tc>
          <w:tcPr>
            <w:tcW w:w="4390" w:type="dxa"/>
          </w:tcPr>
          <w:p w:rsidR="00526027" w:rsidRPr="00487B9A" w:rsidRDefault="00526027" w:rsidP="00F82D75">
            <w:pPr>
              <w:pStyle w:val="Default"/>
              <w:rPr>
                <w:sz w:val="23"/>
                <w:szCs w:val="23"/>
                <w:lang w:val="sr-Latn-CS"/>
              </w:rPr>
            </w:pPr>
            <w:r w:rsidRPr="00CA3D39">
              <w:rPr>
                <w:sz w:val="23"/>
                <w:szCs w:val="23"/>
                <w:lang w:val="ru-RU"/>
              </w:rPr>
              <w:t>Број</w:t>
            </w:r>
            <w:r w:rsidRPr="00487B9A">
              <w:rPr>
                <w:sz w:val="23"/>
                <w:szCs w:val="23"/>
                <w:lang w:val="sr-Latn-CS"/>
              </w:rPr>
              <w:t xml:space="preserve"> </w:t>
            </w:r>
            <w:r w:rsidRPr="00CA3D39">
              <w:rPr>
                <w:sz w:val="23"/>
                <w:szCs w:val="23"/>
                <w:lang w:val="ru-RU"/>
              </w:rPr>
              <w:t>рачуна</w:t>
            </w:r>
            <w:r w:rsidRPr="00487B9A">
              <w:rPr>
                <w:sz w:val="23"/>
                <w:szCs w:val="23"/>
                <w:lang w:val="sr-Latn-CS"/>
              </w:rPr>
              <w:t xml:space="preserve"> </w:t>
            </w:r>
            <w:r w:rsidRPr="00CA3D39">
              <w:rPr>
                <w:sz w:val="23"/>
                <w:szCs w:val="23"/>
                <w:lang w:val="ru-RU"/>
              </w:rPr>
              <w:t>понуђача</w:t>
            </w:r>
            <w:r w:rsidRPr="00487B9A">
              <w:rPr>
                <w:sz w:val="23"/>
                <w:szCs w:val="23"/>
                <w:lang w:val="sr-Latn-CS"/>
              </w:rPr>
              <w:t xml:space="preserve"> </w:t>
            </w:r>
            <w:r w:rsidRPr="00CA3D39">
              <w:rPr>
                <w:sz w:val="23"/>
                <w:szCs w:val="23"/>
                <w:lang w:val="ru-RU"/>
              </w:rPr>
              <w:t>и</w:t>
            </w:r>
            <w:r w:rsidRPr="00487B9A">
              <w:rPr>
                <w:sz w:val="23"/>
                <w:szCs w:val="23"/>
                <w:lang w:val="sr-Latn-CS"/>
              </w:rPr>
              <w:t xml:space="preserve"> </w:t>
            </w:r>
            <w:r w:rsidRPr="00CA3D39">
              <w:rPr>
                <w:sz w:val="23"/>
                <w:szCs w:val="23"/>
                <w:lang w:val="ru-RU"/>
              </w:rPr>
              <w:t>назив</w:t>
            </w:r>
            <w:r w:rsidRPr="00487B9A">
              <w:rPr>
                <w:sz w:val="23"/>
                <w:szCs w:val="23"/>
                <w:lang w:val="sr-Latn-CS"/>
              </w:rPr>
              <w:t xml:space="preserve"> </w:t>
            </w:r>
            <w:r w:rsidRPr="00CA3D39">
              <w:rPr>
                <w:sz w:val="23"/>
                <w:szCs w:val="23"/>
                <w:lang w:val="ru-RU"/>
              </w:rPr>
              <w:t>банке</w:t>
            </w:r>
            <w:r w:rsidRPr="00487B9A">
              <w:rPr>
                <w:sz w:val="23"/>
                <w:szCs w:val="23"/>
                <w:lang w:val="sr-Latn-CS"/>
              </w:rPr>
              <w:t>:</w:t>
            </w:r>
          </w:p>
          <w:p w:rsidR="00526027" w:rsidRPr="00487B9A" w:rsidRDefault="00526027" w:rsidP="00F82D75">
            <w:pPr>
              <w:pStyle w:val="Default"/>
              <w:rPr>
                <w:sz w:val="23"/>
                <w:szCs w:val="23"/>
                <w:lang w:val="sr-Latn-CS"/>
              </w:rPr>
            </w:pPr>
            <w:r w:rsidRPr="00487B9A">
              <w:rPr>
                <w:sz w:val="23"/>
                <w:szCs w:val="23"/>
                <w:lang w:val="sr-Latn-CS"/>
              </w:rPr>
              <w:t xml:space="preserve"> </w:t>
            </w:r>
          </w:p>
        </w:tc>
        <w:tc>
          <w:tcPr>
            <w:tcW w:w="4390" w:type="dxa"/>
          </w:tcPr>
          <w:p w:rsidR="00526027" w:rsidRPr="00487B9A" w:rsidRDefault="00526027" w:rsidP="00F82D75">
            <w:pPr>
              <w:pStyle w:val="Default"/>
              <w:rPr>
                <w:lang w:val="sr-Latn-CS"/>
              </w:rPr>
            </w:pPr>
          </w:p>
        </w:tc>
      </w:tr>
      <w:tr w:rsidR="00526027" w:rsidTr="00F82D75">
        <w:tc>
          <w:tcPr>
            <w:tcW w:w="4390" w:type="dxa"/>
          </w:tcPr>
          <w:p w:rsidR="00526027" w:rsidRPr="00487B9A" w:rsidRDefault="00526027" w:rsidP="00F82D75">
            <w:pPr>
              <w:pStyle w:val="Default"/>
              <w:rPr>
                <w:sz w:val="23"/>
                <w:szCs w:val="23"/>
                <w:lang w:val="sr-Latn-CS"/>
              </w:rPr>
            </w:pPr>
            <w:r w:rsidRPr="00CA3D39">
              <w:rPr>
                <w:sz w:val="23"/>
                <w:szCs w:val="23"/>
                <w:lang w:val="ru-RU"/>
              </w:rPr>
              <w:t>Лице</w:t>
            </w:r>
            <w:r w:rsidRPr="00487B9A">
              <w:rPr>
                <w:sz w:val="23"/>
                <w:szCs w:val="23"/>
                <w:lang w:val="sr-Latn-CS"/>
              </w:rPr>
              <w:t xml:space="preserve"> </w:t>
            </w:r>
            <w:r w:rsidRPr="00CA3D39">
              <w:rPr>
                <w:sz w:val="23"/>
                <w:szCs w:val="23"/>
                <w:lang w:val="ru-RU"/>
              </w:rPr>
              <w:t>овлашћено</w:t>
            </w:r>
            <w:r w:rsidRPr="00487B9A">
              <w:rPr>
                <w:sz w:val="23"/>
                <w:szCs w:val="23"/>
                <w:lang w:val="sr-Latn-CS"/>
              </w:rPr>
              <w:t xml:space="preserve"> </w:t>
            </w:r>
            <w:r w:rsidRPr="00CA3D39">
              <w:rPr>
                <w:sz w:val="23"/>
                <w:szCs w:val="23"/>
                <w:lang w:val="ru-RU"/>
              </w:rPr>
              <w:t>за</w:t>
            </w:r>
            <w:r w:rsidRPr="00487B9A">
              <w:rPr>
                <w:sz w:val="23"/>
                <w:szCs w:val="23"/>
                <w:lang w:val="sr-Latn-CS"/>
              </w:rPr>
              <w:t xml:space="preserve"> </w:t>
            </w:r>
            <w:r w:rsidRPr="00CA3D39">
              <w:rPr>
                <w:sz w:val="23"/>
                <w:szCs w:val="23"/>
                <w:lang w:val="ru-RU"/>
              </w:rPr>
              <w:t>потписивање</w:t>
            </w:r>
            <w:r w:rsidRPr="00487B9A">
              <w:rPr>
                <w:sz w:val="23"/>
                <w:szCs w:val="23"/>
                <w:lang w:val="sr-Latn-CS"/>
              </w:rPr>
              <w:t xml:space="preserve"> </w:t>
            </w:r>
            <w:r w:rsidRPr="00CA3D39">
              <w:rPr>
                <w:sz w:val="23"/>
                <w:szCs w:val="23"/>
                <w:lang w:val="ru-RU"/>
              </w:rPr>
              <w:t>уговора</w:t>
            </w:r>
            <w:r w:rsidRPr="00487B9A">
              <w:rPr>
                <w:sz w:val="23"/>
                <w:szCs w:val="23"/>
                <w:lang w:val="sr-Latn-CS"/>
              </w:rPr>
              <w:t xml:space="preserve">: </w:t>
            </w:r>
          </w:p>
          <w:p w:rsidR="00526027" w:rsidRPr="00487B9A" w:rsidRDefault="00526027" w:rsidP="00F82D75">
            <w:pPr>
              <w:pStyle w:val="Default"/>
              <w:rPr>
                <w:sz w:val="23"/>
                <w:szCs w:val="23"/>
                <w:lang w:val="sr-Latn-CS"/>
              </w:rPr>
            </w:pPr>
          </w:p>
        </w:tc>
        <w:tc>
          <w:tcPr>
            <w:tcW w:w="4390" w:type="dxa"/>
          </w:tcPr>
          <w:p w:rsidR="00526027" w:rsidRPr="00487B9A" w:rsidRDefault="00526027" w:rsidP="00F82D75">
            <w:pPr>
              <w:pStyle w:val="Default"/>
              <w:rPr>
                <w:lang w:val="sr-Latn-CS"/>
              </w:rPr>
            </w:pPr>
          </w:p>
        </w:tc>
      </w:tr>
    </w:tbl>
    <w:p w:rsidR="004F26FD" w:rsidRDefault="004F26FD" w:rsidP="003203D7"/>
    <w:p w:rsidR="004F26FD" w:rsidRPr="004D66F7" w:rsidRDefault="004F26FD" w:rsidP="003203D7"/>
    <w:p w:rsidR="003203D7" w:rsidRPr="009522C8" w:rsidRDefault="003203D7" w:rsidP="003203D7">
      <w:pPr>
        <w:rPr>
          <w:rFonts w:ascii="Times New Roman" w:hAnsi="Times New Roman" w:cs="Times New Roman"/>
          <w:b/>
          <w:sz w:val="24"/>
          <w:szCs w:val="24"/>
        </w:rPr>
      </w:pPr>
      <w:r w:rsidRPr="009522C8">
        <w:rPr>
          <w:rFonts w:ascii="Times New Roman" w:hAnsi="Times New Roman" w:cs="Times New Roman"/>
          <w:b/>
          <w:sz w:val="24"/>
          <w:szCs w:val="24"/>
        </w:rPr>
        <w:t>2) ПОНУДУ ПОДНОСИ:</w:t>
      </w:r>
    </w:p>
    <w:tbl>
      <w:tblPr>
        <w:tblStyle w:val="a6"/>
        <w:tblW w:w="0" w:type="auto"/>
        <w:tblLook w:val="04A0" w:firstRow="1" w:lastRow="0" w:firstColumn="1" w:lastColumn="0" w:noHBand="0" w:noVBand="1"/>
      </w:tblPr>
      <w:tblGrid>
        <w:gridCol w:w="10138"/>
      </w:tblGrid>
      <w:tr w:rsidR="0021562E" w:rsidRPr="008123EB" w:rsidTr="0021562E">
        <w:tc>
          <w:tcPr>
            <w:tcW w:w="10138" w:type="dxa"/>
          </w:tcPr>
          <w:p w:rsidR="0021562E" w:rsidRPr="008123EB" w:rsidRDefault="0021562E" w:rsidP="0021562E">
            <w:pPr>
              <w:jc w:val="center"/>
              <w:rPr>
                <w:rFonts w:ascii="Times New Roman" w:hAnsi="Times New Roman" w:cs="Times New Roman"/>
                <w:b/>
                <w:sz w:val="24"/>
                <w:szCs w:val="24"/>
              </w:rPr>
            </w:pPr>
            <w:r w:rsidRPr="008123EB">
              <w:rPr>
                <w:rFonts w:ascii="Times New Roman" w:hAnsi="Times New Roman" w:cs="Times New Roman"/>
                <w:b/>
                <w:sz w:val="24"/>
                <w:szCs w:val="24"/>
              </w:rPr>
              <w:t>А) САМОСТАЛНО</w:t>
            </w:r>
          </w:p>
        </w:tc>
      </w:tr>
      <w:tr w:rsidR="0021562E" w:rsidRPr="008123EB" w:rsidTr="0021562E">
        <w:tc>
          <w:tcPr>
            <w:tcW w:w="10138" w:type="dxa"/>
          </w:tcPr>
          <w:p w:rsidR="0021562E" w:rsidRPr="008123EB" w:rsidRDefault="0021562E" w:rsidP="0021562E">
            <w:pPr>
              <w:jc w:val="center"/>
              <w:rPr>
                <w:rFonts w:ascii="Times New Roman" w:hAnsi="Times New Roman" w:cs="Times New Roman"/>
                <w:b/>
                <w:sz w:val="24"/>
                <w:szCs w:val="24"/>
              </w:rPr>
            </w:pPr>
            <w:r w:rsidRPr="008123EB">
              <w:rPr>
                <w:rFonts w:ascii="Times New Roman" w:hAnsi="Times New Roman" w:cs="Times New Roman"/>
                <w:b/>
                <w:sz w:val="24"/>
                <w:szCs w:val="24"/>
              </w:rPr>
              <w:t>Б) СА ПОДИЗВОЂАЧЕМ</w:t>
            </w:r>
          </w:p>
        </w:tc>
      </w:tr>
      <w:tr w:rsidR="0021562E" w:rsidRPr="008123EB" w:rsidTr="0021562E">
        <w:tc>
          <w:tcPr>
            <w:tcW w:w="10138" w:type="dxa"/>
          </w:tcPr>
          <w:p w:rsidR="0021562E" w:rsidRPr="008123EB" w:rsidRDefault="0021562E" w:rsidP="0021562E">
            <w:pPr>
              <w:jc w:val="center"/>
              <w:rPr>
                <w:rFonts w:ascii="Times New Roman" w:hAnsi="Times New Roman" w:cs="Times New Roman"/>
                <w:b/>
                <w:sz w:val="24"/>
                <w:szCs w:val="24"/>
              </w:rPr>
            </w:pPr>
            <w:r w:rsidRPr="008123EB">
              <w:rPr>
                <w:rFonts w:ascii="Times New Roman" w:hAnsi="Times New Roman" w:cs="Times New Roman"/>
                <w:b/>
                <w:sz w:val="24"/>
                <w:szCs w:val="24"/>
              </w:rPr>
              <w:t>В)  КАО ЗАЈЕДНИЧКУ ПОНУДУ</w:t>
            </w:r>
          </w:p>
        </w:tc>
      </w:tr>
    </w:tbl>
    <w:p w:rsidR="003203D7" w:rsidRPr="008123EB" w:rsidRDefault="003203D7" w:rsidP="003203D7">
      <w:pPr>
        <w:rPr>
          <w:b/>
        </w:rPr>
      </w:pPr>
    </w:p>
    <w:p w:rsidR="003203D7" w:rsidRPr="004D66F7" w:rsidRDefault="003203D7" w:rsidP="003203D7">
      <w:pPr>
        <w:jc w:val="both"/>
        <w:rPr>
          <w:i/>
          <w:sz w:val="20"/>
          <w:szCs w:val="20"/>
        </w:rPr>
      </w:pPr>
      <w:r w:rsidRPr="009522C8">
        <w:rPr>
          <w:rFonts w:ascii="Times New Roman" w:hAnsi="Times New Roman" w:cs="Times New Roman"/>
          <w:sz w:val="24"/>
          <w:szCs w:val="24"/>
        </w:rPr>
        <w:t xml:space="preserve">Напомена: </w:t>
      </w:r>
      <w:r w:rsidRPr="009522C8">
        <w:rPr>
          <w:rFonts w:ascii="Times New Roman" w:hAnsi="Times New Roman" w:cs="Times New Roman"/>
          <w:i/>
          <w:sz w:val="24"/>
          <w:szCs w:val="24"/>
        </w:rPr>
        <w:t>заокружити начин подношења понуде и уписати податке о подизвођачу,</w:t>
      </w:r>
      <w:r w:rsidRPr="009522C8">
        <w:rPr>
          <w:rFonts w:ascii="Times New Roman" w:hAnsi="Times New Roman" w:cs="Times New Roman"/>
          <w:i/>
          <w:sz w:val="24"/>
          <w:szCs w:val="24"/>
          <w:lang w:val="sr-Cyrl-RS"/>
        </w:rPr>
        <w:t xml:space="preserve"> </w:t>
      </w:r>
      <w:r w:rsidRPr="009522C8">
        <w:rPr>
          <w:rFonts w:ascii="Times New Roman" w:hAnsi="Times New Roman" w:cs="Times New Roman"/>
          <w:i/>
          <w:sz w:val="24"/>
          <w:szCs w:val="24"/>
        </w:rPr>
        <w:t>уколико се понуда подноси са подизвођачем, односно податке о свим учесницима</w:t>
      </w:r>
      <w:r w:rsidRPr="009522C8">
        <w:rPr>
          <w:rFonts w:ascii="Times New Roman" w:hAnsi="Times New Roman" w:cs="Times New Roman"/>
          <w:i/>
          <w:sz w:val="24"/>
          <w:szCs w:val="24"/>
          <w:lang w:val="sr-Cyrl-RS"/>
        </w:rPr>
        <w:t xml:space="preserve"> </w:t>
      </w:r>
      <w:r w:rsidRPr="009522C8">
        <w:rPr>
          <w:rFonts w:ascii="Times New Roman" w:hAnsi="Times New Roman" w:cs="Times New Roman"/>
          <w:i/>
          <w:sz w:val="24"/>
          <w:szCs w:val="24"/>
        </w:rPr>
        <w:t>заједничке понуде, уколико понуду подноси група понуђача</w:t>
      </w:r>
      <w:r w:rsidRPr="004D66F7">
        <w:rPr>
          <w:i/>
          <w:sz w:val="20"/>
          <w:szCs w:val="20"/>
        </w:rPr>
        <w:t>.</w:t>
      </w:r>
    </w:p>
    <w:p w:rsidR="003203D7" w:rsidRDefault="003203D7" w:rsidP="003203D7">
      <w:pPr>
        <w:pStyle w:val="Default"/>
        <w:jc w:val="both"/>
        <w:rPr>
          <w:sz w:val="22"/>
          <w:szCs w:val="22"/>
          <w:lang w:val="sr-Cyrl-CS"/>
        </w:rPr>
      </w:pPr>
    </w:p>
    <w:p w:rsidR="003203D7" w:rsidRDefault="003203D7" w:rsidP="003203D7">
      <w:pPr>
        <w:pStyle w:val="Default"/>
        <w:jc w:val="both"/>
        <w:rPr>
          <w:sz w:val="22"/>
          <w:szCs w:val="22"/>
          <w:lang w:val="sr-Cyrl-CS"/>
        </w:rPr>
      </w:pPr>
    </w:p>
    <w:p w:rsidR="003203D7" w:rsidRDefault="003203D7" w:rsidP="006B47E9">
      <w:pPr>
        <w:jc w:val="center"/>
        <w:rPr>
          <w:rFonts w:ascii="Arial" w:hAnsi="Arial" w:cs="Arial"/>
          <w:b/>
          <w:bCs/>
          <w:i/>
          <w:iCs/>
          <w:sz w:val="24"/>
          <w:szCs w:val="24"/>
          <w:lang w:val="sr-Latn-RS"/>
        </w:rPr>
      </w:pPr>
    </w:p>
    <w:p w:rsidR="003203D7" w:rsidRDefault="003203D7" w:rsidP="006B47E9">
      <w:pPr>
        <w:jc w:val="center"/>
        <w:rPr>
          <w:rFonts w:ascii="Arial" w:hAnsi="Arial" w:cs="Arial"/>
          <w:b/>
          <w:bCs/>
          <w:i/>
          <w:iCs/>
          <w:sz w:val="24"/>
          <w:szCs w:val="24"/>
          <w:lang w:val="sr-Latn-RS"/>
        </w:rPr>
      </w:pPr>
    </w:p>
    <w:p w:rsidR="00A24309" w:rsidRPr="00115D27" w:rsidRDefault="00115D27" w:rsidP="00115D27">
      <w:pPr>
        <w:rPr>
          <w:rFonts w:ascii="Times New Roman" w:hAnsi="Times New Roman" w:cs="Times New Roman"/>
          <w:b/>
        </w:rPr>
      </w:pPr>
      <w:r>
        <w:rPr>
          <w:rFonts w:ascii="Times New Roman" w:hAnsi="Times New Roman" w:cs="Times New Roman"/>
          <w:b/>
        </w:rPr>
        <w:lastRenderedPageBreak/>
        <w:t>3)</w:t>
      </w:r>
      <w:r w:rsidR="00A24309" w:rsidRPr="00115D27">
        <w:rPr>
          <w:rFonts w:ascii="Times New Roman" w:hAnsi="Times New Roman" w:cs="Times New Roman"/>
          <w:b/>
        </w:rPr>
        <w:t>ПОДАЦИ О ПОДИЗВОЂАЧУ</w:t>
      </w:r>
      <w:r w:rsidR="00C33F47" w:rsidRPr="00115D27">
        <w:rPr>
          <w:rFonts w:ascii="Times New Roman" w:hAnsi="Times New Roman" w:cs="Times New Roman"/>
          <w:b/>
        </w:rPr>
        <w:t xml:space="preserve"> </w:t>
      </w:r>
      <w:r w:rsidR="00C243E7" w:rsidRPr="00115D27">
        <w:rPr>
          <w:rFonts w:ascii="Times New Roman" w:hAnsi="Times New Roman" w:cs="Times New Roman"/>
          <w:b/>
        </w:rPr>
        <w:t xml:space="preserve"> </w:t>
      </w:r>
    </w:p>
    <w:p w:rsidR="00A24309" w:rsidRDefault="00A24309" w:rsidP="00A24309">
      <w:pPr>
        <w:pStyle w:val="Default"/>
        <w:ind w:left="720"/>
        <w:rPr>
          <w:b/>
          <w:bCs/>
          <w:sz w:val="23"/>
          <w:szCs w:val="23"/>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960"/>
        <w:gridCol w:w="4172"/>
      </w:tblGrid>
      <w:tr w:rsidR="00A24309" w:rsidRPr="00487B9A" w:rsidTr="00F82D75">
        <w:tc>
          <w:tcPr>
            <w:tcW w:w="648" w:type="dxa"/>
          </w:tcPr>
          <w:p w:rsidR="00A24309" w:rsidRPr="00487B9A" w:rsidRDefault="00A24309" w:rsidP="00F82D75">
            <w:pPr>
              <w:pStyle w:val="Default"/>
              <w:rPr>
                <w:sz w:val="23"/>
                <w:szCs w:val="23"/>
                <w:lang w:val="sr-Cyrl-CS"/>
              </w:rPr>
            </w:pPr>
            <w:r w:rsidRPr="00487B9A">
              <w:rPr>
                <w:sz w:val="23"/>
                <w:szCs w:val="23"/>
                <w:lang w:val="sr-Cyrl-CS"/>
              </w:rPr>
              <w:t>1.</w:t>
            </w:r>
          </w:p>
        </w:tc>
        <w:tc>
          <w:tcPr>
            <w:tcW w:w="3960" w:type="dxa"/>
          </w:tcPr>
          <w:p w:rsidR="00A24309" w:rsidRPr="00487B9A" w:rsidRDefault="00A24309" w:rsidP="00F82D75">
            <w:pPr>
              <w:pStyle w:val="Default"/>
              <w:rPr>
                <w:b/>
                <w:bCs/>
                <w:sz w:val="23"/>
                <w:szCs w:val="23"/>
                <w:lang w:val="sr-Cyrl-CS"/>
              </w:rPr>
            </w:pPr>
            <w:r w:rsidRPr="00487B9A">
              <w:rPr>
                <w:b/>
                <w:bCs/>
                <w:sz w:val="23"/>
                <w:szCs w:val="23"/>
              </w:rPr>
              <w:t xml:space="preserve">Назив подизвођача: </w:t>
            </w:r>
          </w:p>
          <w:p w:rsidR="00A24309" w:rsidRPr="00487B9A" w:rsidRDefault="00A24309" w:rsidP="00F82D75">
            <w:pPr>
              <w:pStyle w:val="Default"/>
              <w:rPr>
                <w:sz w:val="23"/>
                <w:szCs w:val="23"/>
                <w:lang w:val="sr-Cyrl-CS"/>
              </w:rPr>
            </w:pPr>
          </w:p>
        </w:tc>
        <w:tc>
          <w:tcPr>
            <w:tcW w:w="4172" w:type="dxa"/>
          </w:tcPr>
          <w:p w:rsidR="00A24309" w:rsidRPr="00487B9A" w:rsidRDefault="00A24309" w:rsidP="00F82D75">
            <w:pPr>
              <w:pStyle w:val="Default"/>
              <w:rPr>
                <w:sz w:val="23"/>
                <w:szCs w:val="23"/>
                <w:lang w:val="sr-Cyrl-CS"/>
              </w:rPr>
            </w:pPr>
          </w:p>
        </w:tc>
      </w:tr>
      <w:tr w:rsidR="00A24309" w:rsidRPr="00487B9A" w:rsidTr="00F82D75">
        <w:tc>
          <w:tcPr>
            <w:tcW w:w="648" w:type="dxa"/>
          </w:tcPr>
          <w:p w:rsidR="00A24309" w:rsidRPr="00487B9A" w:rsidRDefault="00A24309" w:rsidP="00F82D75">
            <w:pPr>
              <w:pStyle w:val="Default"/>
              <w:rPr>
                <w:sz w:val="23"/>
                <w:szCs w:val="23"/>
                <w:lang w:val="sr-Cyrl-CS"/>
              </w:rPr>
            </w:pPr>
          </w:p>
        </w:tc>
        <w:tc>
          <w:tcPr>
            <w:tcW w:w="3960" w:type="dxa"/>
          </w:tcPr>
          <w:p w:rsidR="00A24309" w:rsidRPr="00487B9A" w:rsidRDefault="00A24309" w:rsidP="00F82D75">
            <w:pPr>
              <w:pStyle w:val="Default"/>
              <w:rPr>
                <w:sz w:val="23"/>
                <w:szCs w:val="23"/>
              </w:rPr>
            </w:pPr>
            <w:r w:rsidRPr="00487B9A">
              <w:rPr>
                <w:sz w:val="23"/>
                <w:szCs w:val="23"/>
              </w:rPr>
              <w:t xml:space="preserve">Адреса: </w:t>
            </w:r>
          </w:p>
          <w:p w:rsidR="00A24309" w:rsidRPr="00487B9A" w:rsidRDefault="00A24309" w:rsidP="00F82D75">
            <w:pPr>
              <w:pStyle w:val="Default"/>
              <w:rPr>
                <w:sz w:val="23"/>
                <w:szCs w:val="23"/>
              </w:rPr>
            </w:pPr>
          </w:p>
        </w:tc>
        <w:tc>
          <w:tcPr>
            <w:tcW w:w="4172" w:type="dxa"/>
          </w:tcPr>
          <w:p w:rsidR="00A24309" w:rsidRPr="00487B9A" w:rsidRDefault="00A24309" w:rsidP="00F82D75">
            <w:pPr>
              <w:pStyle w:val="Default"/>
              <w:rPr>
                <w:sz w:val="23"/>
                <w:szCs w:val="23"/>
                <w:lang w:val="sr-Cyrl-CS"/>
              </w:rPr>
            </w:pPr>
          </w:p>
        </w:tc>
      </w:tr>
      <w:tr w:rsidR="00A24309" w:rsidRPr="00487B9A" w:rsidTr="00F82D75">
        <w:tc>
          <w:tcPr>
            <w:tcW w:w="648" w:type="dxa"/>
          </w:tcPr>
          <w:p w:rsidR="00A24309" w:rsidRPr="00487B9A" w:rsidRDefault="00A24309" w:rsidP="00F82D75">
            <w:pPr>
              <w:pStyle w:val="Default"/>
              <w:rPr>
                <w:sz w:val="23"/>
                <w:szCs w:val="23"/>
                <w:lang w:val="sr-Cyrl-CS"/>
              </w:rPr>
            </w:pPr>
          </w:p>
        </w:tc>
        <w:tc>
          <w:tcPr>
            <w:tcW w:w="3960" w:type="dxa"/>
          </w:tcPr>
          <w:p w:rsidR="00A24309" w:rsidRPr="00487B9A" w:rsidRDefault="00A24309" w:rsidP="00F82D75">
            <w:pPr>
              <w:pStyle w:val="Default"/>
              <w:rPr>
                <w:sz w:val="23"/>
                <w:szCs w:val="23"/>
              </w:rPr>
            </w:pPr>
            <w:r w:rsidRPr="00487B9A">
              <w:rPr>
                <w:sz w:val="23"/>
                <w:szCs w:val="23"/>
              </w:rPr>
              <w:t xml:space="preserve">Матични број: </w:t>
            </w:r>
          </w:p>
          <w:p w:rsidR="00A24309" w:rsidRPr="00487B9A" w:rsidRDefault="00A24309" w:rsidP="00F82D75">
            <w:pPr>
              <w:pStyle w:val="Default"/>
              <w:rPr>
                <w:sz w:val="23"/>
                <w:szCs w:val="23"/>
              </w:rPr>
            </w:pPr>
          </w:p>
        </w:tc>
        <w:tc>
          <w:tcPr>
            <w:tcW w:w="4172" w:type="dxa"/>
          </w:tcPr>
          <w:p w:rsidR="00A24309" w:rsidRPr="00487B9A" w:rsidRDefault="00A24309" w:rsidP="00F82D75">
            <w:pPr>
              <w:pStyle w:val="Default"/>
              <w:rPr>
                <w:sz w:val="23"/>
                <w:szCs w:val="23"/>
                <w:lang w:val="sr-Cyrl-CS"/>
              </w:rPr>
            </w:pPr>
          </w:p>
        </w:tc>
      </w:tr>
      <w:tr w:rsidR="00A24309" w:rsidRPr="00487B9A" w:rsidTr="00F82D75">
        <w:tc>
          <w:tcPr>
            <w:tcW w:w="648" w:type="dxa"/>
          </w:tcPr>
          <w:p w:rsidR="00A24309" w:rsidRPr="00487B9A" w:rsidRDefault="00A24309" w:rsidP="00F82D75">
            <w:pPr>
              <w:pStyle w:val="Default"/>
              <w:rPr>
                <w:sz w:val="23"/>
                <w:szCs w:val="23"/>
                <w:lang w:val="sr-Cyrl-CS"/>
              </w:rPr>
            </w:pPr>
          </w:p>
        </w:tc>
        <w:tc>
          <w:tcPr>
            <w:tcW w:w="3960" w:type="dxa"/>
          </w:tcPr>
          <w:p w:rsidR="00A24309" w:rsidRPr="00487B9A" w:rsidRDefault="00A24309" w:rsidP="00F82D75">
            <w:pPr>
              <w:pStyle w:val="Default"/>
              <w:rPr>
                <w:sz w:val="23"/>
                <w:szCs w:val="23"/>
                <w:lang w:val="sr-Cyrl-CS"/>
              </w:rPr>
            </w:pPr>
            <w:r w:rsidRPr="00487B9A">
              <w:rPr>
                <w:sz w:val="23"/>
                <w:szCs w:val="23"/>
              </w:rPr>
              <w:t>Порески идентификациони број:</w:t>
            </w:r>
          </w:p>
          <w:p w:rsidR="00A24309" w:rsidRPr="00487B9A" w:rsidRDefault="00A24309" w:rsidP="00F82D75">
            <w:pPr>
              <w:pStyle w:val="Default"/>
              <w:rPr>
                <w:sz w:val="23"/>
                <w:szCs w:val="23"/>
              </w:rPr>
            </w:pPr>
            <w:r w:rsidRPr="00487B9A">
              <w:rPr>
                <w:sz w:val="23"/>
                <w:szCs w:val="23"/>
              </w:rPr>
              <w:t xml:space="preserve"> </w:t>
            </w:r>
          </w:p>
        </w:tc>
        <w:tc>
          <w:tcPr>
            <w:tcW w:w="4172" w:type="dxa"/>
          </w:tcPr>
          <w:p w:rsidR="00A24309" w:rsidRPr="00487B9A" w:rsidRDefault="00A24309" w:rsidP="00F82D75">
            <w:pPr>
              <w:pStyle w:val="Default"/>
              <w:rPr>
                <w:sz w:val="23"/>
                <w:szCs w:val="23"/>
                <w:lang w:val="sr-Cyrl-CS"/>
              </w:rPr>
            </w:pPr>
          </w:p>
        </w:tc>
      </w:tr>
      <w:tr w:rsidR="00A24309" w:rsidRPr="00487B9A" w:rsidTr="00F82D75">
        <w:tc>
          <w:tcPr>
            <w:tcW w:w="648" w:type="dxa"/>
          </w:tcPr>
          <w:p w:rsidR="00A24309" w:rsidRPr="00487B9A" w:rsidRDefault="00A24309" w:rsidP="00F82D75">
            <w:pPr>
              <w:pStyle w:val="Default"/>
              <w:rPr>
                <w:sz w:val="23"/>
                <w:szCs w:val="23"/>
                <w:lang w:val="sr-Cyrl-CS"/>
              </w:rPr>
            </w:pPr>
          </w:p>
        </w:tc>
        <w:tc>
          <w:tcPr>
            <w:tcW w:w="3960" w:type="dxa"/>
          </w:tcPr>
          <w:p w:rsidR="00A24309" w:rsidRPr="00487B9A" w:rsidRDefault="00A24309" w:rsidP="00F82D75">
            <w:pPr>
              <w:pStyle w:val="Default"/>
              <w:rPr>
                <w:sz w:val="23"/>
                <w:szCs w:val="23"/>
                <w:lang w:val="sr-Cyrl-CS"/>
              </w:rPr>
            </w:pPr>
            <w:r w:rsidRPr="00487B9A">
              <w:rPr>
                <w:sz w:val="23"/>
                <w:szCs w:val="23"/>
              </w:rPr>
              <w:t xml:space="preserve">Име особе за контакт: </w:t>
            </w:r>
          </w:p>
          <w:p w:rsidR="00A24309" w:rsidRPr="00487B9A" w:rsidRDefault="00A24309" w:rsidP="00F82D75">
            <w:pPr>
              <w:pStyle w:val="Default"/>
              <w:rPr>
                <w:sz w:val="23"/>
                <w:szCs w:val="23"/>
                <w:lang w:val="sr-Cyrl-CS"/>
              </w:rPr>
            </w:pPr>
          </w:p>
        </w:tc>
        <w:tc>
          <w:tcPr>
            <w:tcW w:w="4172" w:type="dxa"/>
          </w:tcPr>
          <w:p w:rsidR="00A24309" w:rsidRPr="00487B9A" w:rsidRDefault="00A24309" w:rsidP="00F82D75">
            <w:pPr>
              <w:pStyle w:val="Default"/>
              <w:rPr>
                <w:sz w:val="23"/>
                <w:szCs w:val="23"/>
                <w:lang w:val="sr-Cyrl-CS"/>
              </w:rPr>
            </w:pPr>
          </w:p>
        </w:tc>
      </w:tr>
      <w:tr w:rsidR="00A24309" w:rsidRPr="00487B9A" w:rsidTr="00F82D75">
        <w:tc>
          <w:tcPr>
            <w:tcW w:w="648" w:type="dxa"/>
          </w:tcPr>
          <w:p w:rsidR="00A24309" w:rsidRPr="00487B9A" w:rsidRDefault="00A24309" w:rsidP="00F82D75">
            <w:pPr>
              <w:pStyle w:val="Default"/>
              <w:rPr>
                <w:sz w:val="23"/>
                <w:szCs w:val="23"/>
                <w:lang w:val="sr-Cyrl-CS"/>
              </w:rPr>
            </w:pPr>
          </w:p>
        </w:tc>
        <w:tc>
          <w:tcPr>
            <w:tcW w:w="3960" w:type="dxa"/>
          </w:tcPr>
          <w:p w:rsidR="00A24309" w:rsidRPr="00487B9A" w:rsidRDefault="00A24309" w:rsidP="00F82D75">
            <w:pPr>
              <w:pStyle w:val="Default"/>
              <w:rPr>
                <w:sz w:val="23"/>
                <w:szCs w:val="23"/>
                <w:lang w:val="sr-Latn-CS"/>
              </w:rPr>
            </w:pPr>
            <w:r w:rsidRPr="00487B9A">
              <w:rPr>
                <w:sz w:val="23"/>
                <w:szCs w:val="23"/>
                <w:lang w:val="sr-Cyrl-CS"/>
              </w:rPr>
              <w:t>Проценат</w:t>
            </w:r>
            <w:r w:rsidRPr="00487B9A">
              <w:rPr>
                <w:sz w:val="23"/>
                <w:szCs w:val="23"/>
                <w:lang w:val="sr-Latn-CS"/>
              </w:rPr>
              <w:t xml:space="preserve"> </w:t>
            </w:r>
            <w:r w:rsidRPr="00487B9A">
              <w:rPr>
                <w:sz w:val="23"/>
                <w:szCs w:val="23"/>
                <w:lang w:val="sr-Cyrl-CS"/>
              </w:rPr>
              <w:t>укупне</w:t>
            </w:r>
            <w:r w:rsidRPr="00487B9A">
              <w:rPr>
                <w:sz w:val="23"/>
                <w:szCs w:val="23"/>
                <w:lang w:val="sr-Latn-CS"/>
              </w:rPr>
              <w:t xml:space="preserve"> </w:t>
            </w:r>
            <w:r w:rsidRPr="00487B9A">
              <w:rPr>
                <w:sz w:val="23"/>
                <w:szCs w:val="23"/>
                <w:lang w:val="sr-Cyrl-CS"/>
              </w:rPr>
              <w:t>вредности</w:t>
            </w:r>
            <w:r w:rsidRPr="00487B9A">
              <w:rPr>
                <w:sz w:val="23"/>
                <w:szCs w:val="23"/>
                <w:lang w:val="sr-Latn-CS"/>
              </w:rPr>
              <w:t xml:space="preserve"> </w:t>
            </w:r>
            <w:r w:rsidRPr="00487B9A">
              <w:rPr>
                <w:sz w:val="23"/>
                <w:szCs w:val="23"/>
                <w:lang w:val="sr-Cyrl-CS"/>
              </w:rPr>
              <w:t>набавке</w:t>
            </w:r>
            <w:r w:rsidRPr="00487B9A">
              <w:rPr>
                <w:sz w:val="23"/>
                <w:szCs w:val="23"/>
                <w:lang w:val="sr-Latn-CS"/>
              </w:rPr>
              <w:t xml:space="preserve"> </w:t>
            </w:r>
            <w:r w:rsidRPr="00487B9A">
              <w:rPr>
                <w:sz w:val="23"/>
                <w:szCs w:val="23"/>
                <w:lang w:val="sr-Cyrl-CS"/>
              </w:rPr>
              <w:t>који</w:t>
            </w:r>
            <w:r w:rsidRPr="00487B9A">
              <w:rPr>
                <w:sz w:val="23"/>
                <w:szCs w:val="23"/>
                <w:lang w:val="sr-Latn-CS"/>
              </w:rPr>
              <w:t xml:space="preserve"> </w:t>
            </w:r>
            <w:r w:rsidRPr="00487B9A">
              <w:rPr>
                <w:sz w:val="23"/>
                <w:szCs w:val="23"/>
                <w:lang w:val="sr-Cyrl-CS"/>
              </w:rPr>
              <w:t>ће</w:t>
            </w:r>
            <w:r w:rsidRPr="00487B9A">
              <w:rPr>
                <w:sz w:val="23"/>
                <w:szCs w:val="23"/>
                <w:lang w:val="sr-Latn-CS"/>
              </w:rPr>
              <w:t xml:space="preserve"> </w:t>
            </w:r>
            <w:r w:rsidRPr="00487B9A">
              <w:rPr>
                <w:sz w:val="23"/>
                <w:szCs w:val="23"/>
                <w:lang w:val="sr-Cyrl-CS"/>
              </w:rPr>
              <w:t>извршити</w:t>
            </w:r>
            <w:r w:rsidRPr="00487B9A">
              <w:rPr>
                <w:sz w:val="23"/>
                <w:szCs w:val="23"/>
                <w:lang w:val="sr-Latn-CS"/>
              </w:rPr>
              <w:t xml:space="preserve"> </w:t>
            </w:r>
            <w:r w:rsidRPr="00487B9A">
              <w:rPr>
                <w:sz w:val="23"/>
                <w:szCs w:val="23"/>
                <w:lang w:val="sr-Cyrl-CS"/>
              </w:rPr>
              <w:t>подизвођач</w:t>
            </w:r>
            <w:r w:rsidRPr="00487B9A">
              <w:rPr>
                <w:sz w:val="23"/>
                <w:szCs w:val="23"/>
                <w:lang w:val="sr-Latn-CS"/>
              </w:rPr>
              <w:t xml:space="preserve">: </w:t>
            </w:r>
          </w:p>
        </w:tc>
        <w:tc>
          <w:tcPr>
            <w:tcW w:w="4172" w:type="dxa"/>
          </w:tcPr>
          <w:p w:rsidR="00A24309" w:rsidRPr="00487B9A" w:rsidRDefault="00A24309" w:rsidP="00F82D75">
            <w:pPr>
              <w:pStyle w:val="Default"/>
              <w:rPr>
                <w:sz w:val="23"/>
                <w:szCs w:val="23"/>
                <w:lang w:val="sr-Cyrl-CS"/>
              </w:rPr>
            </w:pPr>
          </w:p>
        </w:tc>
      </w:tr>
      <w:tr w:rsidR="00A24309" w:rsidRPr="00487B9A" w:rsidTr="00F82D75">
        <w:tc>
          <w:tcPr>
            <w:tcW w:w="648" w:type="dxa"/>
          </w:tcPr>
          <w:p w:rsidR="00A24309" w:rsidRPr="00487B9A" w:rsidRDefault="00A24309" w:rsidP="00F82D75">
            <w:pPr>
              <w:pStyle w:val="Default"/>
              <w:rPr>
                <w:sz w:val="23"/>
                <w:szCs w:val="23"/>
                <w:lang w:val="sr-Cyrl-CS"/>
              </w:rPr>
            </w:pPr>
          </w:p>
        </w:tc>
        <w:tc>
          <w:tcPr>
            <w:tcW w:w="3960" w:type="dxa"/>
          </w:tcPr>
          <w:p w:rsidR="00A24309" w:rsidRPr="00217D5B" w:rsidRDefault="00A24309" w:rsidP="00F82D75">
            <w:pPr>
              <w:pStyle w:val="Default"/>
              <w:rPr>
                <w:sz w:val="23"/>
                <w:szCs w:val="23"/>
                <w:lang w:val="sr-Latn-RS"/>
              </w:rPr>
            </w:pPr>
            <w:r>
              <w:rPr>
                <w:sz w:val="23"/>
                <w:szCs w:val="23"/>
                <w:lang w:val="sr-Latn-RS"/>
              </w:rPr>
              <w:t>Део предмета набавке који ће извршити подизвођач:</w:t>
            </w:r>
          </w:p>
        </w:tc>
        <w:tc>
          <w:tcPr>
            <w:tcW w:w="4172" w:type="dxa"/>
          </w:tcPr>
          <w:p w:rsidR="00A24309" w:rsidRPr="00487B9A" w:rsidRDefault="00A24309" w:rsidP="00F82D75">
            <w:pPr>
              <w:pStyle w:val="Default"/>
              <w:rPr>
                <w:sz w:val="23"/>
                <w:szCs w:val="23"/>
                <w:lang w:val="sr-Cyrl-CS"/>
              </w:rPr>
            </w:pPr>
          </w:p>
        </w:tc>
      </w:tr>
    </w:tbl>
    <w:p w:rsidR="00A24309" w:rsidRPr="00217D5B" w:rsidRDefault="00A24309" w:rsidP="00A24309">
      <w:pPr>
        <w:pStyle w:val="Default"/>
        <w:rPr>
          <w:sz w:val="23"/>
          <w:szCs w:val="23"/>
          <w:lang w:val="sr-Latn-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960"/>
        <w:gridCol w:w="4172"/>
      </w:tblGrid>
      <w:tr w:rsidR="00A24309" w:rsidRPr="00487B9A" w:rsidTr="00F82D75">
        <w:tc>
          <w:tcPr>
            <w:tcW w:w="648" w:type="dxa"/>
          </w:tcPr>
          <w:p w:rsidR="00A24309" w:rsidRPr="00487B9A" w:rsidRDefault="00A24309" w:rsidP="00F82D75">
            <w:pPr>
              <w:pStyle w:val="Default"/>
              <w:rPr>
                <w:sz w:val="23"/>
                <w:szCs w:val="23"/>
                <w:lang w:val="sr-Cyrl-CS"/>
              </w:rPr>
            </w:pPr>
            <w:r w:rsidRPr="00487B9A">
              <w:rPr>
                <w:sz w:val="23"/>
                <w:szCs w:val="23"/>
                <w:lang w:val="sr-Cyrl-CS"/>
              </w:rPr>
              <w:t>2.</w:t>
            </w:r>
          </w:p>
        </w:tc>
        <w:tc>
          <w:tcPr>
            <w:tcW w:w="3960" w:type="dxa"/>
          </w:tcPr>
          <w:p w:rsidR="00A24309" w:rsidRPr="00487B9A" w:rsidRDefault="00A24309" w:rsidP="00F82D75">
            <w:pPr>
              <w:pStyle w:val="Default"/>
              <w:rPr>
                <w:b/>
                <w:bCs/>
                <w:sz w:val="23"/>
                <w:szCs w:val="23"/>
                <w:lang w:val="sr-Cyrl-CS"/>
              </w:rPr>
            </w:pPr>
            <w:r w:rsidRPr="00487B9A">
              <w:rPr>
                <w:b/>
                <w:bCs/>
                <w:sz w:val="23"/>
                <w:szCs w:val="23"/>
              </w:rPr>
              <w:t xml:space="preserve">Назив подизвођача: </w:t>
            </w:r>
          </w:p>
          <w:p w:rsidR="00A24309" w:rsidRPr="00487B9A" w:rsidRDefault="00A24309" w:rsidP="00F82D75">
            <w:pPr>
              <w:pStyle w:val="Default"/>
              <w:rPr>
                <w:sz w:val="23"/>
                <w:szCs w:val="23"/>
                <w:lang w:val="sr-Cyrl-CS"/>
              </w:rPr>
            </w:pPr>
          </w:p>
        </w:tc>
        <w:tc>
          <w:tcPr>
            <w:tcW w:w="4172" w:type="dxa"/>
          </w:tcPr>
          <w:p w:rsidR="00A24309" w:rsidRPr="00487B9A" w:rsidRDefault="00A24309" w:rsidP="00F82D75">
            <w:pPr>
              <w:pStyle w:val="Default"/>
              <w:rPr>
                <w:sz w:val="23"/>
                <w:szCs w:val="23"/>
                <w:lang w:val="sr-Cyrl-CS"/>
              </w:rPr>
            </w:pPr>
          </w:p>
        </w:tc>
      </w:tr>
      <w:tr w:rsidR="00A24309" w:rsidRPr="00487B9A" w:rsidTr="00F82D75">
        <w:tc>
          <w:tcPr>
            <w:tcW w:w="648" w:type="dxa"/>
          </w:tcPr>
          <w:p w:rsidR="00A24309" w:rsidRPr="00487B9A" w:rsidRDefault="00A24309" w:rsidP="00F82D75">
            <w:pPr>
              <w:pStyle w:val="Default"/>
              <w:rPr>
                <w:sz w:val="23"/>
                <w:szCs w:val="23"/>
                <w:lang w:val="sr-Cyrl-CS"/>
              </w:rPr>
            </w:pPr>
          </w:p>
        </w:tc>
        <w:tc>
          <w:tcPr>
            <w:tcW w:w="3960" w:type="dxa"/>
          </w:tcPr>
          <w:p w:rsidR="00A24309" w:rsidRPr="00487B9A" w:rsidRDefault="00A24309" w:rsidP="00F82D75">
            <w:pPr>
              <w:pStyle w:val="Default"/>
              <w:rPr>
                <w:sz w:val="23"/>
                <w:szCs w:val="23"/>
              </w:rPr>
            </w:pPr>
            <w:r w:rsidRPr="00487B9A">
              <w:rPr>
                <w:sz w:val="23"/>
                <w:szCs w:val="23"/>
              </w:rPr>
              <w:t xml:space="preserve">Адреса: </w:t>
            </w:r>
          </w:p>
          <w:p w:rsidR="00A24309" w:rsidRPr="00487B9A" w:rsidRDefault="00A24309" w:rsidP="00F82D75">
            <w:pPr>
              <w:pStyle w:val="Default"/>
              <w:rPr>
                <w:sz w:val="23"/>
                <w:szCs w:val="23"/>
              </w:rPr>
            </w:pPr>
          </w:p>
        </w:tc>
        <w:tc>
          <w:tcPr>
            <w:tcW w:w="4172" w:type="dxa"/>
          </w:tcPr>
          <w:p w:rsidR="00A24309" w:rsidRPr="00487B9A" w:rsidRDefault="00A24309" w:rsidP="00F82D75">
            <w:pPr>
              <w:pStyle w:val="Default"/>
              <w:rPr>
                <w:sz w:val="23"/>
                <w:szCs w:val="23"/>
                <w:lang w:val="sr-Cyrl-CS"/>
              </w:rPr>
            </w:pPr>
          </w:p>
        </w:tc>
      </w:tr>
      <w:tr w:rsidR="00A24309" w:rsidRPr="00487B9A" w:rsidTr="00F82D75">
        <w:tc>
          <w:tcPr>
            <w:tcW w:w="648" w:type="dxa"/>
          </w:tcPr>
          <w:p w:rsidR="00A24309" w:rsidRPr="00487B9A" w:rsidRDefault="00A24309" w:rsidP="00F82D75">
            <w:pPr>
              <w:pStyle w:val="Default"/>
              <w:rPr>
                <w:sz w:val="23"/>
                <w:szCs w:val="23"/>
                <w:lang w:val="sr-Cyrl-CS"/>
              </w:rPr>
            </w:pPr>
          </w:p>
        </w:tc>
        <w:tc>
          <w:tcPr>
            <w:tcW w:w="3960" w:type="dxa"/>
          </w:tcPr>
          <w:p w:rsidR="00A24309" w:rsidRPr="00487B9A" w:rsidRDefault="00A24309" w:rsidP="00F82D75">
            <w:pPr>
              <w:pStyle w:val="Default"/>
              <w:rPr>
                <w:sz w:val="23"/>
                <w:szCs w:val="23"/>
              </w:rPr>
            </w:pPr>
            <w:r w:rsidRPr="00487B9A">
              <w:rPr>
                <w:sz w:val="23"/>
                <w:szCs w:val="23"/>
              </w:rPr>
              <w:t xml:space="preserve">Матични број: </w:t>
            </w:r>
          </w:p>
          <w:p w:rsidR="00A24309" w:rsidRPr="00487B9A" w:rsidRDefault="00A24309" w:rsidP="00F82D75">
            <w:pPr>
              <w:pStyle w:val="Default"/>
              <w:rPr>
                <w:sz w:val="23"/>
                <w:szCs w:val="23"/>
              </w:rPr>
            </w:pPr>
          </w:p>
        </w:tc>
        <w:tc>
          <w:tcPr>
            <w:tcW w:w="4172" w:type="dxa"/>
          </w:tcPr>
          <w:p w:rsidR="00A24309" w:rsidRPr="00487B9A" w:rsidRDefault="00A24309" w:rsidP="00F82D75">
            <w:pPr>
              <w:pStyle w:val="Default"/>
              <w:rPr>
                <w:sz w:val="23"/>
                <w:szCs w:val="23"/>
                <w:lang w:val="sr-Cyrl-CS"/>
              </w:rPr>
            </w:pPr>
          </w:p>
        </w:tc>
      </w:tr>
      <w:tr w:rsidR="00A24309" w:rsidRPr="00487B9A" w:rsidTr="00F82D75">
        <w:tc>
          <w:tcPr>
            <w:tcW w:w="648" w:type="dxa"/>
          </w:tcPr>
          <w:p w:rsidR="00A24309" w:rsidRPr="00487B9A" w:rsidRDefault="00A24309" w:rsidP="00F82D75">
            <w:pPr>
              <w:pStyle w:val="Default"/>
              <w:rPr>
                <w:sz w:val="23"/>
                <w:szCs w:val="23"/>
                <w:lang w:val="sr-Cyrl-CS"/>
              </w:rPr>
            </w:pPr>
          </w:p>
        </w:tc>
        <w:tc>
          <w:tcPr>
            <w:tcW w:w="3960" w:type="dxa"/>
          </w:tcPr>
          <w:p w:rsidR="00A24309" w:rsidRPr="00487B9A" w:rsidRDefault="00A24309" w:rsidP="00F82D75">
            <w:pPr>
              <w:pStyle w:val="Default"/>
              <w:rPr>
                <w:sz w:val="23"/>
                <w:szCs w:val="23"/>
                <w:lang w:val="sr-Cyrl-CS"/>
              </w:rPr>
            </w:pPr>
            <w:r w:rsidRPr="00487B9A">
              <w:rPr>
                <w:sz w:val="23"/>
                <w:szCs w:val="23"/>
              </w:rPr>
              <w:t>Порески идентификациони број:</w:t>
            </w:r>
          </w:p>
          <w:p w:rsidR="00A24309" w:rsidRPr="00487B9A" w:rsidRDefault="00A24309" w:rsidP="00F82D75">
            <w:pPr>
              <w:pStyle w:val="Default"/>
              <w:rPr>
                <w:sz w:val="23"/>
                <w:szCs w:val="23"/>
              </w:rPr>
            </w:pPr>
            <w:r w:rsidRPr="00487B9A">
              <w:rPr>
                <w:sz w:val="23"/>
                <w:szCs w:val="23"/>
              </w:rPr>
              <w:t xml:space="preserve"> </w:t>
            </w:r>
          </w:p>
        </w:tc>
        <w:tc>
          <w:tcPr>
            <w:tcW w:w="4172" w:type="dxa"/>
          </w:tcPr>
          <w:p w:rsidR="00A24309" w:rsidRPr="00487B9A" w:rsidRDefault="00A24309" w:rsidP="00F82D75">
            <w:pPr>
              <w:pStyle w:val="Default"/>
              <w:rPr>
                <w:sz w:val="23"/>
                <w:szCs w:val="23"/>
                <w:lang w:val="sr-Cyrl-CS"/>
              </w:rPr>
            </w:pPr>
          </w:p>
        </w:tc>
      </w:tr>
      <w:tr w:rsidR="00A24309" w:rsidRPr="00487B9A" w:rsidTr="00F82D75">
        <w:tc>
          <w:tcPr>
            <w:tcW w:w="648" w:type="dxa"/>
          </w:tcPr>
          <w:p w:rsidR="00A24309" w:rsidRPr="00487B9A" w:rsidRDefault="00A24309" w:rsidP="00F82D75">
            <w:pPr>
              <w:pStyle w:val="Default"/>
              <w:rPr>
                <w:sz w:val="23"/>
                <w:szCs w:val="23"/>
                <w:lang w:val="sr-Cyrl-CS"/>
              </w:rPr>
            </w:pPr>
          </w:p>
        </w:tc>
        <w:tc>
          <w:tcPr>
            <w:tcW w:w="3960" w:type="dxa"/>
          </w:tcPr>
          <w:p w:rsidR="00A24309" w:rsidRPr="00487B9A" w:rsidRDefault="00A24309" w:rsidP="00F82D75">
            <w:pPr>
              <w:pStyle w:val="Default"/>
              <w:rPr>
                <w:sz w:val="23"/>
                <w:szCs w:val="23"/>
                <w:lang w:val="sr-Cyrl-CS"/>
              </w:rPr>
            </w:pPr>
            <w:r w:rsidRPr="00487B9A">
              <w:rPr>
                <w:sz w:val="23"/>
                <w:szCs w:val="23"/>
              </w:rPr>
              <w:t xml:space="preserve">Име особе за контакт: </w:t>
            </w:r>
          </w:p>
          <w:p w:rsidR="00A24309" w:rsidRPr="00487B9A" w:rsidRDefault="00A24309" w:rsidP="00F82D75">
            <w:pPr>
              <w:pStyle w:val="Default"/>
              <w:rPr>
                <w:sz w:val="23"/>
                <w:szCs w:val="23"/>
                <w:lang w:val="sr-Cyrl-CS"/>
              </w:rPr>
            </w:pPr>
          </w:p>
        </w:tc>
        <w:tc>
          <w:tcPr>
            <w:tcW w:w="4172" w:type="dxa"/>
          </w:tcPr>
          <w:p w:rsidR="00A24309" w:rsidRPr="00487B9A" w:rsidRDefault="00A24309" w:rsidP="00F82D75">
            <w:pPr>
              <w:pStyle w:val="Default"/>
              <w:rPr>
                <w:sz w:val="23"/>
                <w:szCs w:val="23"/>
                <w:lang w:val="sr-Cyrl-CS"/>
              </w:rPr>
            </w:pPr>
          </w:p>
        </w:tc>
      </w:tr>
      <w:tr w:rsidR="00A24309" w:rsidRPr="00487B9A" w:rsidTr="00F82D75">
        <w:tc>
          <w:tcPr>
            <w:tcW w:w="648" w:type="dxa"/>
          </w:tcPr>
          <w:p w:rsidR="00A24309" w:rsidRPr="00487B9A" w:rsidRDefault="00A24309" w:rsidP="00F82D75">
            <w:pPr>
              <w:pStyle w:val="Default"/>
              <w:rPr>
                <w:sz w:val="23"/>
                <w:szCs w:val="23"/>
                <w:lang w:val="sr-Cyrl-CS"/>
              </w:rPr>
            </w:pPr>
          </w:p>
        </w:tc>
        <w:tc>
          <w:tcPr>
            <w:tcW w:w="3960" w:type="dxa"/>
          </w:tcPr>
          <w:p w:rsidR="00A24309" w:rsidRPr="00487B9A" w:rsidRDefault="00A24309" w:rsidP="00F82D75">
            <w:pPr>
              <w:pStyle w:val="Default"/>
              <w:rPr>
                <w:sz w:val="23"/>
                <w:szCs w:val="23"/>
                <w:lang w:val="sr-Latn-CS"/>
              </w:rPr>
            </w:pPr>
            <w:r w:rsidRPr="00487B9A">
              <w:rPr>
                <w:sz w:val="23"/>
                <w:szCs w:val="23"/>
                <w:lang w:val="sr-Cyrl-CS"/>
              </w:rPr>
              <w:t>Проценат</w:t>
            </w:r>
            <w:r w:rsidRPr="00487B9A">
              <w:rPr>
                <w:sz w:val="23"/>
                <w:szCs w:val="23"/>
                <w:lang w:val="sr-Latn-CS"/>
              </w:rPr>
              <w:t xml:space="preserve"> </w:t>
            </w:r>
            <w:r w:rsidRPr="00487B9A">
              <w:rPr>
                <w:sz w:val="23"/>
                <w:szCs w:val="23"/>
                <w:lang w:val="sr-Cyrl-CS"/>
              </w:rPr>
              <w:t>укупне</w:t>
            </w:r>
            <w:r w:rsidRPr="00487B9A">
              <w:rPr>
                <w:sz w:val="23"/>
                <w:szCs w:val="23"/>
                <w:lang w:val="sr-Latn-CS"/>
              </w:rPr>
              <w:t xml:space="preserve"> </w:t>
            </w:r>
            <w:r w:rsidRPr="00487B9A">
              <w:rPr>
                <w:sz w:val="23"/>
                <w:szCs w:val="23"/>
                <w:lang w:val="sr-Cyrl-CS"/>
              </w:rPr>
              <w:t>вредности</w:t>
            </w:r>
            <w:r w:rsidRPr="00487B9A">
              <w:rPr>
                <w:sz w:val="23"/>
                <w:szCs w:val="23"/>
                <w:lang w:val="sr-Latn-CS"/>
              </w:rPr>
              <w:t xml:space="preserve"> </w:t>
            </w:r>
            <w:r w:rsidRPr="00487B9A">
              <w:rPr>
                <w:sz w:val="23"/>
                <w:szCs w:val="23"/>
                <w:lang w:val="sr-Cyrl-CS"/>
              </w:rPr>
              <w:t>набавке</w:t>
            </w:r>
            <w:r w:rsidRPr="00487B9A">
              <w:rPr>
                <w:sz w:val="23"/>
                <w:szCs w:val="23"/>
                <w:lang w:val="sr-Latn-CS"/>
              </w:rPr>
              <w:t xml:space="preserve"> </w:t>
            </w:r>
            <w:r w:rsidRPr="00487B9A">
              <w:rPr>
                <w:sz w:val="23"/>
                <w:szCs w:val="23"/>
                <w:lang w:val="sr-Cyrl-CS"/>
              </w:rPr>
              <w:t>који</w:t>
            </w:r>
            <w:r w:rsidRPr="00487B9A">
              <w:rPr>
                <w:sz w:val="23"/>
                <w:szCs w:val="23"/>
                <w:lang w:val="sr-Latn-CS"/>
              </w:rPr>
              <w:t xml:space="preserve"> </w:t>
            </w:r>
            <w:r w:rsidRPr="00487B9A">
              <w:rPr>
                <w:sz w:val="23"/>
                <w:szCs w:val="23"/>
                <w:lang w:val="sr-Cyrl-CS"/>
              </w:rPr>
              <w:t>ће</w:t>
            </w:r>
            <w:r w:rsidRPr="00487B9A">
              <w:rPr>
                <w:sz w:val="23"/>
                <w:szCs w:val="23"/>
                <w:lang w:val="sr-Latn-CS"/>
              </w:rPr>
              <w:t xml:space="preserve"> </w:t>
            </w:r>
            <w:r w:rsidRPr="00487B9A">
              <w:rPr>
                <w:sz w:val="23"/>
                <w:szCs w:val="23"/>
                <w:lang w:val="sr-Cyrl-CS"/>
              </w:rPr>
              <w:t>извршити</w:t>
            </w:r>
            <w:r w:rsidRPr="00487B9A">
              <w:rPr>
                <w:sz w:val="23"/>
                <w:szCs w:val="23"/>
                <w:lang w:val="sr-Latn-CS"/>
              </w:rPr>
              <w:t xml:space="preserve"> </w:t>
            </w:r>
            <w:r w:rsidRPr="00487B9A">
              <w:rPr>
                <w:sz w:val="23"/>
                <w:szCs w:val="23"/>
                <w:lang w:val="sr-Cyrl-CS"/>
              </w:rPr>
              <w:t>подизвођач</w:t>
            </w:r>
            <w:r w:rsidRPr="00487B9A">
              <w:rPr>
                <w:sz w:val="23"/>
                <w:szCs w:val="23"/>
                <w:lang w:val="sr-Latn-CS"/>
              </w:rPr>
              <w:t xml:space="preserve">: </w:t>
            </w:r>
          </w:p>
        </w:tc>
        <w:tc>
          <w:tcPr>
            <w:tcW w:w="4172" w:type="dxa"/>
          </w:tcPr>
          <w:p w:rsidR="00A24309" w:rsidRPr="00487B9A" w:rsidRDefault="00A24309" w:rsidP="00F82D75">
            <w:pPr>
              <w:pStyle w:val="Default"/>
              <w:rPr>
                <w:sz w:val="23"/>
                <w:szCs w:val="23"/>
                <w:lang w:val="sr-Cyrl-CS"/>
              </w:rPr>
            </w:pPr>
          </w:p>
        </w:tc>
      </w:tr>
      <w:tr w:rsidR="00A24309" w:rsidRPr="00487B9A" w:rsidTr="00F82D75">
        <w:tc>
          <w:tcPr>
            <w:tcW w:w="648" w:type="dxa"/>
          </w:tcPr>
          <w:p w:rsidR="00A24309" w:rsidRPr="00487B9A" w:rsidRDefault="00A24309" w:rsidP="00F82D75">
            <w:pPr>
              <w:pStyle w:val="Default"/>
              <w:rPr>
                <w:sz w:val="23"/>
                <w:szCs w:val="23"/>
                <w:lang w:val="sr-Cyrl-CS"/>
              </w:rPr>
            </w:pPr>
          </w:p>
        </w:tc>
        <w:tc>
          <w:tcPr>
            <w:tcW w:w="3960" w:type="dxa"/>
          </w:tcPr>
          <w:p w:rsidR="00A24309" w:rsidRPr="00217D5B" w:rsidRDefault="00A24309" w:rsidP="00F82D75">
            <w:pPr>
              <w:pStyle w:val="Default"/>
              <w:rPr>
                <w:sz w:val="23"/>
                <w:szCs w:val="23"/>
                <w:lang w:val="sr-Latn-RS"/>
              </w:rPr>
            </w:pPr>
            <w:r>
              <w:rPr>
                <w:sz w:val="23"/>
                <w:szCs w:val="23"/>
                <w:lang w:val="sr-Latn-RS"/>
              </w:rPr>
              <w:t>Део предмета набавке који ће извршити подизвођач:</w:t>
            </w:r>
          </w:p>
        </w:tc>
        <w:tc>
          <w:tcPr>
            <w:tcW w:w="4172" w:type="dxa"/>
          </w:tcPr>
          <w:p w:rsidR="00A24309" w:rsidRPr="00487B9A" w:rsidRDefault="00A24309" w:rsidP="00F82D75">
            <w:pPr>
              <w:pStyle w:val="Default"/>
              <w:rPr>
                <w:sz w:val="23"/>
                <w:szCs w:val="23"/>
                <w:lang w:val="sr-Cyrl-CS"/>
              </w:rPr>
            </w:pPr>
          </w:p>
        </w:tc>
      </w:tr>
    </w:tbl>
    <w:p w:rsidR="003203D7" w:rsidRDefault="003203D7" w:rsidP="006B47E9">
      <w:pPr>
        <w:jc w:val="center"/>
        <w:rPr>
          <w:rFonts w:ascii="Arial" w:hAnsi="Arial" w:cs="Arial"/>
          <w:b/>
          <w:bCs/>
          <w:i/>
          <w:iCs/>
          <w:sz w:val="24"/>
          <w:szCs w:val="24"/>
          <w:lang w:val="sr-Latn-RS"/>
        </w:rPr>
      </w:pPr>
    </w:p>
    <w:p w:rsidR="003203D7" w:rsidRDefault="003203D7" w:rsidP="006B47E9">
      <w:pPr>
        <w:jc w:val="center"/>
        <w:rPr>
          <w:rFonts w:ascii="Arial" w:hAnsi="Arial" w:cs="Arial"/>
          <w:b/>
          <w:bCs/>
          <w:i/>
          <w:iCs/>
          <w:sz w:val="24"/>
          <w:szCs w:val="24"/>
          <w:lang w:val="sr-Latn-RS"/>
        </w:rPr>
      </w:pPr>
    </w:p>
    <w:p w:rsidR="0094416D" w:rsidRDefault="0094416D" w:rsidP="0094416D">
      <w:pPr>
        <w:jc w:val="both"/>
        <w:rPr>
          <w:rFonts w:ascii="Times New Roman" w:hAnsi="Times New Roman" w:cs="Times New Roman"/>
          <w:i/>
          <w:sz w:val="24"/>
          <w:szCs w:val="24"/>
        </w:rPr>
      </w:pPr>
      <w:r w:rsidRPr="003620C7">
        <w:rPr>
          <w:rFonts w:ascii="Times New Roman" w:hAnsi="Times New Roman" w:cs="Times New Roman"/>
          <w:sz w:val="24"/>
          <w:szCs w:val="24"/>
        </w:rPr>
        <w:t xml:space="preserve">Напомена: </w:t>
      </w:r>
      <w:r w:rsidRPr="003620C7">
        <w:rPr>
          <w:rFonts w:ascii="Times New Roman" w:hAnsi="Times New Roman" w:cs="Times New Roman"/>
          <w:i/>
          <w:sz w:val="24"/>
          <w:szCs w:val="24"/>
        </w:rPr>
        <w:t>Табелу „Подаци о подизвођачу“ попуњаају само они понуђачи који</w:t>
      </w:r>
      <w:r w:rsidRPr="003620C7">
        <w:rPr>
          <w:rFonts w:ascii="Times New Roman" w:hAnsi="Times New Roman" w:cs="Times New Roman"/>
          <w:i/>
          <w:sz w:val="24"/>
          <w:szCs w:val="24"/>
          <w:lang w:val="sr-Cyrl-RS"/>
        </w:rPr>
        <w:t xml:space="preserve"> </w:t>
      </w:r>
      <w:r w:rsidRPr="003620C7">
        <w:rPr>
          <w:rFonts w:ascii="Times New Roman" w:hAnsi="Times New Roman" w:cs="Times New Roman"/>
          <w:i/>
          <w:sz w:val="24"/>
          <w:szCs w:val="24"/>
        </w:rPr>
        <w:t>подносе понуду са подизвођачем, а уколико има већи број подизвођача од места</w:t>
      </w:r>
      <w:r w:rsidRPr="003620C7">
        <w:rPr>
          <w:rFonts w:ascii="Times New Roman" w:hAnsi="Times New Roman" w:cs="Times New Roman"/>
          <w:i/>
          <w:sz w:val="24"/>
          <w:szCs w:val="24"/>
          <w:lang w:val="sr-Cyrl-RS"/>
        </w:rPr>
        <w:t xml:space="preserve"> </w:t>
      </w:r>
      <w:r w:rsidRPr="003620C7">
        <w:rPr>
          <w:rFonts w:ascii="Times New Roman" w:hAnsi="Times New Roman" w:cs="Times New Roman"/>
          <w:i/>
          <w:sz w:val="24"/>
          <w:szCs w:val="24"/>
        </w:rPr>
        <w:t>предвиђених у табели, потребно је да се наведени образац копира у довољном броју</w:t>
      </w:r>
      <w:r w:rsidRPr="003620C7">
        <w:rPr>
          <w:rFonts w:ascii="Times New Roman" w:hAnsi="Times New Roman" w:cs="Times New Roman"/>
          <w:i/>
          <w:sz w:val="24"/>
          <w:szCs w:val="24"/>
          <w:lang w:val="sr-Cyrl-RS"/>
        </w:rPr>
        <w:t xml:space="preserve"> </w:t>
      </w:r>
      <w:r w:rsidRPr="003620C7">
        <w:rPr>
          <w:rFonts w:ascii="Times New Roman" w:hAnsi="Times New Roman" w:cs="Times New Roman"/>
          <w:i/>
          <w:sz w:val="24"/>
          <w:szCs w:val="24"/>
        </w:rPr>
        <w:t>примерака, да се попуни и достави за сваког подизвођача.</w:t>
      </w:r>
    </w:p>
    <w:p w:rsidR="003203D7" w:rsidRDefault="003203D7" w:rsidP="006B47E9">
      <w:pPr>
        <w:jc w:val="center"/>
        <w:rPr>
          <w:rFonts w:ascii="Arial" w:hAnsi="Arial" w:cs="Arial"/>
          <w:b/>
          <w:bCs/>
          <w:i/>
          <w:iCs/>
          <w:sz w:val="24"/>
          <w:szCs w:val="24"/>
          <w:lang w:val="sr-Latn-RS"/>
        </w:rPr>
      </w:pPr>
    </w:p>
    <w:p w:rsidR="00115D27" w:rsidRDefault="00115D27" w:rsidP="006B47E9">
      <w:pPr>
        <w:jc w:val="center"/>
        <w:rPr>
          <w:rFonts w:ascii="Arial" w:hAnsi="Arial" w:cs="Arial"/>
          <w:b/>
          <w:bCs/>
          <w:i/>
          <w:iCs/>
          <w:sz w:val="24"/>
          <w:szCs w:val="24"/>
          <w:lang w:val="sr-Latn-RS"/>
        </w:rPr>
      </w:pPr>
    </w:p>
    <w:p w:rsidR="003203D7" w:rsidRDefault="003203D7" w:rsidP="006B47E9">
      <w:pPr>
        <w:jc w:val="center"/>
        <w:rPr>
          <w:rFonts w:ascii="Arial" w:hAnsi="Arial" w:cs="Arial"/>
          <w:b/>
          <w:bCs/>
          <w:i/>
          <w:iCs/>
          <w:sz w:val="24"/>
          <w:szCs w:val="24"/>
          <w:lang w:val="sr-Latn-RS"/>
        </w:rPr>
      </w:pPr>
    </w:p>
    <w:p w:rsidR="003203D7" w:rsidRDefault="003203D7" w:rsidP="006B47E9">
      <w:pPr>
        <w:jc w:val="center"/>
        <w:rPr>
          <w:rFonts w:ascii="Arial" w:hAnsi="Arial" w:cs="Arial"/>
          <w:b/>
          <w:bCs/>
          <w:i/>
          <w:iCs/>
          <w:sz w:val="24"/>
          <w:szCs w:val="24"/>
          <w:lang w:val="sr-Latn-RS"/>
        </w:rPr>
      </w:pPr>
    </w:p>
    <w:p w:rsidR="003203D7" w:rsidRDefault="003203D7" w:rsidP="006B47E9">
      <w:pPr>
        <w:jc w:val="center"/>
        <w:rPr>
          <w:rFonts w:ascii="Arial" w:hAnsi="Arial" w:cs="Arial"/>
          <w:b/>
          <w:bCs/>
          <w:i/>
          <w:iCs/>
          <w:sz w:val="24"/>
          <w:szCs w:val="24"/>
          <w:lang w:val="sr-Latn-RS"/>
        </w:rPr>
      </w:pPr>
    </w:p>
    <w:p w:rsidR="003203D7" w:rsidRDefault="003203D7" w:rsidP="006B47E9">
      <w:pPr>
        <w:jc w:val="center"/>
        <w:rPr>
          <w:rFonts w:ascii="Arial" w:hAnsi="Arial" w:cs="Arial"/>
          <w:b/>
          <w:bCs/>
          <w:i/>
          <w:iCs/>
          <w:sz w:val="24"/>
          <w:szCs w:val="24"/>
          <w:lang w:val="sr-Latn-RS"/>
        </w:rPr>
      </w:pPr>
    </w:p>
    <w:p w:rsidR="003203D7" w:rsidRDefault="003203D7" w:rsidP="006B47E9">
      <w:pPr>
        <w:jc w:val="center"/>
        <w:rPr>
          <w:rFonts w:ascii="Arial" w:hAnsi="Arial" w:cs="Arial"/>
          <w:b/>
          <w:bCs/>
          <w:i/>
          <w:iCs/>
          <w:sz w:val="24"/>
          <w:szCs w:val="24"/>
          <w:lang w:val="sr-Latn-RS"/>
        </w:rPr>
      </w:pPr>
    </w:p>
    <w:p w:rsidR="003203D7" w:rsidRDefault="003203D7" w:rsidP="006B47E9">
      <w:pPr>
        <w:jc w:val="center"/>
        <w:rPr>
          <w:rFonts w:ascii="Arial" w:hAnsi="Arial" w:cs="Arial"/>
          <w:b/>
          <w:bCs/>
          <w:i/>
          <w:iCs/>
          <w:sz w:val="24"/>
          <w:szCs w:val="24"/>
          <w:lang w:val="sr-Latn-RS"/>
        </w:rPr>
      </w:pPr>
    </w:p>
    <w:p w:rsidR="00A066CA" w:rsidRPr="00530564" w:rsidRDefault="00A066CA" w:rsidP="00A066CA">
      <w:pPr>
        <w:rPr>
          <w:rFonts w:ascii="Times New Roman" w:hAnsi="Times New Roman" w:cs="Times New Roman"/>
          <w:b/>
          <w:sz w:val="24"/>
          <w:szCs w:val="24"/>
        </w:rPr>
      </w:pPr>
      <w:r>
        <w:rPr>
          <w:rFonts w:ascii="Times New Roman" w:hAnsi="Times New Roman" w:cs="Times New Roman"/>
          <w:b/>
          <w:sz w:val="24"/>
          <w:szCs w:val="24"/>
        </w:rPr>
        <w:t>4</w:t>
      </w:r>
      <w:r w:rsidRPr="00530564">
        <w:rPr>
          <w:rFonts w:ascii="Times New Roman" w:hAnsi="Times New Roman" w:cs="Times New Roman"/>
          <w:b/>
          <w:sz w:val="24"/>
          <w:szCs w:val="24"/>
        </w:rPr>
        <w:t>) ПОДАЦИ О УЧЕСНИКУ У ЗАЈЕДНИЧКОЈ ПОНУДИ</w:t>
      </w:r>
    </w:p>
    <w:tbl>
      <w:tblPr>
        <w:tblStyle w:val="a6"/>
        <w:tblW w:w="0" w:type="auto"/>
        <w:tblInd w:w="1080" w:type="dxa"/>
        <w:tblLook w:val="04A0" w:firstRow="1" w:lastRow="0" w:firstColumn="1" w:lastColumn="0" w:noHBand="0" w:noVBand="1"/>
      </w:tblPr>
      <w:tblGrid>
        <w:gridCol w:w="729"/>
        <w:gridCol w:w="3969"/>
        <w:gridCol w:w="3402"/>
      </w:tblGrid>
      <w:tr w:rsidR="00A066CA" w:rsidTr="00F82D75">
        <w:tc>
          <w:tcPr>
            <w:tcW w:w="729" w:type="dxa"/>
          </w:tcPr>
          <w:p w:rsidR="00A066CA" w:rsidRPr="004271FB" w:rsidRDefault="00A066CA" w:rsidP="00F82D75">
            <w:pPr>
              <w:rPr>
                <w:rFonts w:ascii="Times New Roman" w:hAnsi="Times New Roman" w:cs="Times New Roman"/>
                <w:bCs/>
                <w:iCs/>
                <w:sz w:val="24"/>
                <w:szCs w:val="24"/>
                <w:lang w:val="sr-Latn-RS"/>
              </w:rPr>
            </w:pPr>
            <w:r>
              <w:rPr>
                <w:rFonts w:ascii="Times New Roman" w:hAnsi="Times New Roman" w:cs="Times New Roman"/>
                <w:bCs/>
                <w:iCs/>
                <w:sz w:val="24"/>
                <w:szCs w:val="24"/>
                <w:lang w:val="sr-Latn-RS"/>
              </w:rPr>
              <w:t>1.</w:t>
            </w:r>
          </w:p>
        </w:tc>
        <w:tc>
          <w:tcPr>
            <w:tcW w:w="3969" w:type="dxa"/>
          </w:tcPr>
          <w:p w:rsidR="00A066CA" w:rsidRDefault="00A066CA" w:rsidP="00F82D75">
            <w:pPr>
              <w:rPr>
                <w:rFonts w:ascii="Times New Roman" w:hAnsi="Times New Roman" w:cs="Times New Roman"/>
                <w:b/>
                <w:bCs/>
                <w:iCs/>
                <w:sz w:val="24"/>
                <w:szCs w:val="24"/>
                <w:lang w:val="sr-Latn-RS"/>
              </w:rPr>
            </w:pPr>
            <w:r>
              <w:rPr>
                <w:rFonts w:ascii="Times New Roman" w:hAnsi="Times New Roman" w:cs="Times New Roman"/>
                <w:b/>
                <w:bCs/>
                <w:iCs/>
                <w:sz w:val="24"/>
                <w:szCs w:val="24"/>
                <w:lang w:val="sr-Latn-RS"/>
              </w:rPr>
              <w:t>Назив учесника у заједничкој понуди:</w:t>
            </w:r>
          </w:p>
        </w:tc>
        <w:tc>
          <w:tcPr>
            <w:tcW w:w="3402" w:type="dxa"/>
          </w:tcPr>
          <w:p w:rsidR="00A066CA" w:rsidRDefault="00A066CA" w:rsidP="00F82D75">
            <w:pPr>
              <w:rPr>
                <w:rFonts w:ascii="Times New Roman" w:hAnsi="Times New Roman" w:cs="Times New Roman"/>
                <w:b/>
                <w:bCs/>
                <w:iCs/>
                <w:sz w:val="24"/>
                <w:szCs w:val="24"/>
                <w:lang w:val="sr-Latn-RS"/>
              </w:rPr>
            </w:pPr>
          </w:p>
        </w:tc>
      </w:tr>
      <w:tr w:rsidR="00A066CA" w:rsidTr="00F82D75">
        <w:tc>
          <w:tcPr>
            <w:tcW w:w="729" w:type="dxa"/>
          </w:tcPr>
          <w:p w:rsidR="00A066CA" w:rsidRDefault="00A066CA" w:rsidP="00F82D75">
            <w:pPr>
              <w:rPr>
                <w:rFonts w:ascii="Times New Roman" w:hAnsi="Times New Roman" w:cs="Times New Roman"/>
                <w:b/>
                <w:bCs/>
                <w:iCs/>
                <w:sz w:val="24"/>
                <w:szCs w:val="24"/>
                <w:lang w:val="sr-Latn-RS"/>
              </w:rPr>
            </w:pPr>
          </w:p>
        </w:tc>
        <w:tc>
          <w:tcPr>
            <w:tcW w:w="3969" w:type="dxa"/>
          </w:tcPr>
          <w:p w:rsidR="00A066CA" w:rsidRPr="004271FB" w:rsidRDefault="00A066CA" w:rsidP="00F82D75">
            <w:pPr>
              <w:rPr>
                <w:rFonts w:ascii="Times New Roman" w:hAnsi="Times New Roman" w:cs="Times New Roman"/>
                <w:bCs/>
                <w:iCs/>
                <w:sz w:val="24"/>
                <w:szCs w:val="24"/>
                <w:lang w:val="sr-Latn-RS"/>
              </w:rPr>
            </w:pPr>
            <w:r>
              <w:rPr>
                <w:rFonts w:ascii="Times New Roman" w:hAnsi="Times New Roman" w:cs="Times New Roman"/>
                <w:bCs/>
                <w:iCs/>
                <w:sz w:val="24"/>
                <w:szCs w:val="24"/>
                <w:lang w:val="sr-Latn-RS"/>
              </w:rPr>
              <w:t>Адреса:</w:t>
            </w:r>
          </w:p>
        </w:tc>
        <w:tc>
          <w:tcPr>
            <w:tcW w:w="3402" w:type="dxa"/>
          </w:tcPr>
          <w:p w:rsidR="00A066CA" w:rsidRDefault="00A066CA" w:rsidP="00F82D75">
            <w:pPr>
              <w:rPr>
                <w:rFonts w:ascii="Times New Roman" w:hAnsi="Times New Roman" w:cs="Times New Roman"/>
                <w:b/>
                <w:bCs/>
                <w:iCs/>
                <w:sz w:val="24"/>
                <w:szCs w:val="24"/>
                <w:lang w:val="sr-Latn-RS"/>
              </w:rPr>
            </w:pPr>
          </w:p>
          <w:p w:rsidR="00A066CA" w:rsidRDefault="00A066CA" w:rsidP="00F82D75">
            <w:pPr>
              <w:rPr>
                <w:rFonts w:ascii="Times New Roman" w:hAnsi="Times New Roman" w:cs="Times New Roman"/>
                <w:b/>
                <w:bCs/>
                <w:iCs/>
                <w:sz w:val="24"/>
                <w:szCs w:val="24"/>
                <w:lang w:val="sr-Latn-RS"/>
              </w:rPr>
            </w:pPr>
          </w:p>
        </w:tc>
      </w:tr>
      <w:tr w:rsidR="00A066CA" w:rsidTr="00F82D75">
        <w:tc>
          <w:tcPr>
            <w:tcW w:w="729" w:type="dxa"/>
          </w:tcPr>
          <w:p w:rsidR="00A066CA" w:rsidRDefault="00A066CA" w:rsidP="00F82D75">
            <w:pPr>
              <w:rPr>
                <w:rFonts w:ascii="Times New Roman" w:hAnsi="Times New Roman" w:cs="Times New Roman"/>
                <w:b/>
                <w:bCs/>
                <w:iCs/>
                <w:sz w:val="24"/>
                <w:szCs w:val="24"/>
                <w:lang w:val="sr-Latn-RS"/>
              </w:rPr>
            </w:pPr>
          </w:p>
        </w:tc>
        <w:tc>
          <w:tcPr>
            <w:tcW w:w="3969" w:type="dxa"/>
          </w:tcPr>
          <w:p w:rsidR="00A066CA" w:rsidRPr="004271FB" w:rsidRDefault="00A066CA" w:rsidP="00F82D75">
            <w:pPr>
              <w:rPr>
                <w:rFonts w:ascii="Times New Roman" w:hAnsi="Times New Roman" w:cs="Times New Roman"/>
                <w:bCs/>
                <w:iCs/>
                <w:sz w:val="24"/>
                <w:szCs w:val="24"/>
                <w:lang w:val="sr-Latn-RS"/>
              </w:rPr>
            </w:pPr>
            <w:r w:rsidRPr="004271FB">
              <w:rPr>
                <w:rFonts w:ascii="Times New Roman" w:hAnsi="Times New Roman" w:cs="Times New Roman"/>
                <w:bCs/>
                <w:iCs/>
                <w:sz w:val="24"/>
                <w:szCs w:val="24"/>
                <w:lang w:val="sr-Latn-RS"/>
              </w:rPr>
              <w:t>Матични број:</w:t>
            </w:r>
          </w:p>
        </w:tc>
        <w:tc>
          <w:tcPr>
            <w:tcW w:w="3402" w:type="dxa"/>
          </w:tcPr>
          <w:p w:rsidR="00A066CA" w:rsidRDefault="00A066CA" w:rsidP="00F82D75">
            <w:pPr>
              <w:rPr>
                <w:rFonts w:ascii="Times New Roman" w:hAnsi="Times New Roman" w:cs="Times New Roman"/>
                <w:b/>
                <w:bCs/>
                <w:iCs/>
                <w:sz w:val="24"/>
                <w:szCs w:val="24"/>
                <w:lang w:val="sr-Latn-RS"/>
              </w:rPr>
            </w:pPr>
          </w:p>
          <w:p w:rsidR="00A066CA" w:rsidRDefault="00A066CA" w:rsidP="00F82D75">
            <w:pPr>
              <w:rPr>
                <w:rFonts w:ascii="Times New Roman" w:hAnsi="Times New Roman" w:cs="Times New Roman"/>
                <w:b/>
                <w:bCs/>
                <w:iCs/>
                <w:sz w:val="24"/>
                <w:szCs w:val="24"/>
                <w:lang w:val="sr-Latn-RS"/>
              </w:rPr>
            </w:pPr>
          </w:p>
        </w:tc>
      </w:tr>
      <w:tr w:rsidR="00A066CA" w:rsidTr="00F82D75">
        <w:tc>
          <w:tcPr>
            <w:tcW w:w="729" w:type="dxa"/>
          </w:tcPr>
          <w:p w:rsidR="00A066CA" w:rsidRDefault="00A066CA" w:rsidP="00F82D75">
            <w:pPr>
              <w:rPr>
                <w:rFonts w:ascii="Times New Roman" w:hAnsi="Times New Roman" w:cs="Times New Roman"/>
                <w:b/>
                <w:bCs/>
                <w:iCs/>
                <w:sz w:val="24"/>
                <w:szCs w:val="24"/>
                <w:lang w:val="sr-Latn-RS"/>
              </w:rPr>
            </w:pPr>
          </w:p>
        </w:tc>
        <w:tc>
          <w:tcPr>
            <w:tcW w:w="3969" w:type="dxa"/>
          </w:tcPr>
          <w:p w:rsidR="00A066CA" w:rsidRPr="004271FB" w:rsidRDefault="00A066CA" w:rsidP="00F82D75">
            <w:pPr>
              <w:rPr>
                <w:rFonts w:ascii="Times New Roman" w:hAnsi="Times New Roman" w:cs="Times New Roman"/>
                <w:bCs/>
                <w:iCs/>
                <w:sz w:val="24"/>
                <w:szCs w:val="24"/>
                <w:lang w:val="sr-Latn-RS"/>
              </w:rPr>
            </w:pPr>
            <w:r>
              <w:rPr>
                <w:rFonts w:ascii="Times New Roman" w:hAnsi="Times New Roman" w:cs="Times New Roman"/>
                <w:bCs/>
                <w:iCs/>
                <w:sz w:val="24"/>
                <w:szCs w:val="24"/>
                <w:lang w:val="sr-Latn-RS"/>
              </w:rPr>
              <w:t>Порески идентификациони број</w:t>
            </w:r>
          </w:p>
        </w:tc>
        <w:tc>
          <w:tcPr>
            <w:tcW w:w="3402" w:type="dxa"/>
          </w:tcPr>
          <w:p w:rsidR="00A066CA" w:rsidRDefault="00A066CA" w:rsidP="00F82D75">
            <w:pPr>
              <w:rPr>
                <w:rFonts w:ascii="Times New Roman" w:hAnsi="Times New Roman" w:cs="Times New Roman"/>
                <w:b/>
                <w:bCs/>
                <w:iCs/>
                <w:sz w:val="24"/>
                <w:szCs w:val="24"/>
                <w:lang w:val="sr-Latn-RS"/>
              </w:rPr>
            </w:pPr>
          </w:p>
          <w:p w:rsidR="00A066CA" w:rsidRDefault="00A066CA" w:rsidP="00F82D75">
            <w:pPr>
              <w:rPr>
                <w:rFonts w:ascii="Times New Roman" w:hAnsi="Times New Roman" w:cs="Times New Roman"/>
                <w:b/>
                <w:bCs/>
                <w:iCs/>
                <w:sz w:val="24"/>
                <w:szCs w:val="24"/>
                <w:lang w:val="sr-Latn-RS"/>
              </w:rPr>
            </w:pPr>
          </w:p>
        </w:tc>
      </w:tr>
      <w:tr w:rsidR="00A066CA" w:rsidTr="00F82D75">
        <w:tc>
          <w:tcPr>
            <w:tcW w:w="729" w:type="dxa"/>
          </w:tcPr>
          <w:p w:rsidR="00A066CA" w:rsidRDefault="00A066CA" w:rsidP="00F82D75">
            <w:pPr>
              <w:rPr>
                <w:rFonts w:ascii="Times New Roman" w:hAnsi="Times New Roman" w:cs="Times New Roman"/>
                <w:b/>
                <w:bCs/>
                <w:iCs/>
                <w:sz w:val="24"/>
                <w:szCs w:val="24"/>
                <w:lang w:val="sr-Latn-RS"/>
              </w:rPr>
            </w:pPr>
          </w:p>
        </w:tc>
        <w:tc>
          <w:tcPr>
            <w:tcW w:w="3969" w:type="dxa"/>
          </w:tcPr>
          <w:p w:rsidR="00A066CA" w:rsidRPr="004271FB" w:rsidRDefault="00A066CA" w:rsidP="00F82D75">
            <w:pPr>
              <w:rPr>
                <w:rFonts w:ascii="Times New Roman" w:hAnsi="Times New Roman" w:cs="Times New Roman"/>
                <w:bCs/>
                <w:iCs/>
                <w:sz w:val="24"/>
                <w:szCs w:val="24"/>
                <w:lang w:val="sr-Latn-RS"/>
              </w:rPr>
            </w:pPr>
            <w:r w:rsidRPr="004271FB">
              <w:rPr>
                <w:rFonts w:ascii="Times New Roman" w:hAnsi="Times New Roman" w:cs="Times New Roman"/>
                <w:bCs/>
                <w:iCs/>
                <w:sz w:val="24"/>
                <w:szCs w:val="24"/>
                <w:lang w:val="sr-Latn-RS"/>
              </w:rPr>
              <w:t>Име осеобе за контакт:</w:t>
            </w:r>
          </w:p>
        </w:tc>
        <w:tc>
          <w:tcPr>
            <w:tcW w:w="3402" w:type="dxa"/>
          </w:tcPr>
          <w:p w:rsidR="00A066CA" w:rsidRDefault="00A066CA" w:rsidP="00F82D75">
            <w:pPr>
              <w:rPr>
                <w:rFonts w:ascii="Times New Roman" w:hAnsi="Times New Roman" w:cs="Times New Roman"/>
                <w:b/>
                <w:bCs/>
                <w:iCs/>
                <w:sz w:val="24"/>
                <w:szCs w:val="24"/>
                <w:lang w:val="sr-Latn-RS"/>
              </w:rPr>
            </w:pPr>
          </w:p>
          <w:p w:rsidR="00A066CA" w:rsidRDefault="00A066CA" w:rsidP="00F82D75">
            <w:pPr>
              <w:rPr>
                <w:rFonts w:ascii="Times New Roman" w:hAnsi="Times New Roman" w:cs="Times New Roman"/>
                <w:b/>
                <w:bCs/>
                <w:iCs/>
                <w:sz w:val="24"/>
                <w:szCs w:val="24"/>
                <w:lang w:val="sr-Latn-RS"/>
              </w:rPr>
            </w:pPr>
          </w:p>
        </w:tc>
      </w:tr>
    </w:tbl>
    <w:p w:rsidR="00A066CA" w:rsidRDefault="00A066CA" w:rsidP="00A066CA">
      <w:pPr>
        <w:rPr>
          <w:rFonts w:ascii="Times New Roman" w:hAnsi="Times New Roman" w:cs="Times New Roman"/>
          <w:sz w:val="24"/>
          <w:szCs w:val="24"/>
        </w:rPr>
      </w:pPr>
    </w:p>
    <w:tbl>
      <w:tblPr>
        <w:tblStyle w:val="a6"/>
        <w:tblW w:w="0" w:type="auto"/>
        <w:tblInd w:w="1080" w:type="dxa"/>
        <w:tblLook w:val="04A0" w:firstRow="1" w:lastRow="0" w:firstColumn="1" w:lastColumn="0" w:noHBand="0" w:noVBand="1"/>
      </w:tblPr>
      <w:tblGrid>
        <w:gridCol w:w="729"/>
        <w:gridCol w:w="3969"/>
        <w:gridCol w:w="3402"/>
      </w:tblGrid>
      <w:tr w:rsidR="00A066CA" w:rsidTr="00F82D75">
        <w:tc>
          <w:tcPr>
            <w:tcW w:w="729" w:type="dxa"/>
          </w:tcPr>
          <w:p w:rsidR="00A066CA" w:rsidRPr="004271FB" w:rsidRDefault="00A066CA" w:rsidP="00F82D75">
            <w:pPr>
              <w:rPr>
                <w:rFonts w:ascii="Times New Roman" w:hAnsi="Times New Roman" w:cs="Times New Roman"/>
                <w:bCs/>
                <w:iCs/>
                <w:sz w:val="24"/>
                <w:szCs w:val="24"/>
                <w:lang w:val="sr-Latn-RS"/>
              </w:rPr>
            </w:pPr>
            <w:r>
              <w:rPr>
                <w:rFonts w:ascii="Times New Roman" w:hAnsi="Times New Roman" w:cs="Times New Roman"/>
                <w:bCs/>
                <w:iCs/>
                <w:sz w:val="24"/>
                <w:szCs w:val="24"/>
                <w:lang w:val="sr-Latn-RS"/>
              </w:rPr>
              <w:t>2.</w:t>
            </w:r>
          </w:p>
        </w:tc>
        <w:tc>
          <w:tcPr>
            <w:tcW w:w="3969" w:type="dxa"/>
          </w:tcPr>
          <w:p w:rsidR="00A066CA" w:rsidRDefault="00A066CA" w:rsidP="00F82D75">
            <w:pPr>
              <w:rPr>
                <w:rFonts w:ascii="Times New Roman" w:hAnsi="Times New Roman" w:cs="Times New Roman"/>
                <w:b/>
                <w:bCs/>
                <w:iCs/>
                <w:sz w:val="24"/>
                <w:szCs w:val="24"/>
                <w:lang w:val="sr-Latn-RS"/>
              </w:rPr>
            </w:pPr>
            <w:r>
              <w:rPr>
                <w:rFonts w:ascii="Times New Roman" w:hAnsi="Times New Roman" w:cs="Times New Roman"/>
                <w:b/>
                <w:bCs/>
                <w:iCs/>
                <w:sz w:val="24"/>
                <w:szCs w:val="24"/>
                <w:lang w:val="sr-Latn-RS"/>
              </w:rPr>
              <w:t>Назив учесника у заједничкој понуди:</w:t>
            </w:r>
          </w:p>
        </w:tc>
        <w:tc>
          <w:tcPr>
            <w:tcW w:w="3402" w:type="dxa"/>
          </w:tcPr>
          <w:p w:rsidR="00A066CA" w:rsidRDefault="00A066CA" w:rsidP="00F82D75">
            <w:pPr>
              <w:rPr>
                <w:rFonts w:ascii="Times New Roman" w:hAnsi="Times New Roman" w:cs="Times New Roman"/>
                <w:b/>
                <w:bCs/>
                <w:iCs/>
                <w:sz w:val="24"/>
                <w:szCs w:val="24"/>
                <w:lang w:val="sr-Latn-RS"/>
              </w:rPr>
            </w:pPr>
          </w:p>
        </w:tc>
      </w:tr>
      <w:tr w:rsidR="00A066CA" w:rsidTr="00F82D75">
        <w:tc>
          <w:tcPr>
            <w:tcW w:w="729" w:type="dxa"/>
          </w:tcPr>
          <w:p w:rsidR="00A066CA" w:rsidRDefault="00A066CA" w:rsidP="00F82D75">
            <w:pPr>
              <w:rPr>
                <w:rFonts w:ascii="Times New Roman" w:hAnsi="Times New Roman" w:cs="Times New Roman"/>
                <w:b/>
                <w:bCs/>
                <w:iCs/>
                <w:sz w:val="24"/>
                <w:szCs w:val="24"/>
                <w:lang w:val="sr-Latn-RS"/>
              </w:rPr>
            </w:pPr>
          </w:p>
        </w:tc>
        <w:tc>
          <w:tcPr>
            <w:tcW w:w="3969" w:type="dxa"/>
          </w:tcPr>
          <w:p w:rsidR="00A066CA" w:rsidRPr="004271FB" w:rsidRDefault="00A066CA" w:rsidP="00F82D75">
            <w:pPr>
              <w:rPr>
                <w:rFonts w:ascii="Times New Roman" w:hAnsi="Times New Roman" w:cs="Times New Roman"/>
                <w:bCs/>
                <w:iCs/>
                <w:sz w:val="24"/>
                <w:szCs w:val="24"/>
                <w:lang w:val="sr-Latn-RS"/>
              </w:rPr>
            </w:pPr>
            <w:r>
              <w:rPr>
                <w:rFonts w:ascii="Times New Roman" w:hAnsi="Times New Roman" w:cs="Times New Roman"/>
                <w:bCs/>
                <w:iCs/>
                <w:sz w:val="24"/>
                <w:szCs w:val="24"/>
                <w:lang w:val="sr-Latn-RS"/>
              </w:rPr>
              <w:t>Адреса:</w:t>
            </w:r>
          </w:p>
        </w:tc>
        <w:tc>
          <w:tcPr>
            <w:tcW w:w="3402" w:type="dxa"/>
          </w:tcPr>
          <w:p w:rsidR="00A066CA" w:rsidRDefault="00A066CA" w:rsidP="00F82D75">
            <w:pPr>
              <w:rPr>
                <w:rFonts w:ascii="Times New Roman" w:hAnsi="Times New Roman" w:cs="Times New Roman"/>
                <w:b/>
                <w:bCs/>
                <w:iCs/>
                <w:sz w:val="24"/>
                <w:szCs w:val="24"/>
                <w:lang w:val="sr-Latn-RS"/>
              </w:rPr>
            </w:pPr>
          </w:p>
          <w:p w:rsidR="00A066CA" w:rsidRDefault="00A066CA" w:rsidP="00F82D75">
            <w:pPr>
              <w:rPr>
                <w:rFonts w:ascii="Times New Roman" w:hAnsi="Times New Roman" w:cs="Times New Roman"/>
                <w:b/>
                <w:bCs/>
                <w:iCs/>
                <w:sz w:val="24"/>
                <w:szCs w:val="24"/>
                <w:lang w:val="sr-Latn-RS"/>
              </w:rPr>
            </w:pPr>
          </w:p>
        </w:tc>
      </w:tr>
      <w:tr w:rsidR="00A066CA" w:rsidTr="00F82D75">
        <w:tc>
          <w:tcPr>
            <w:tcW w:w="729" w:type="dxa"/>
          </w:tcPr>
          <w:p w:rsidR="00A066CA" w:rsidRDefault="00A066CA" w:rsidP="00F82D75">
            <w:pPr>
              <w:rPr>
                <w:rFonts w:ascii="Times New Roman" w:hAnsi="Times New Roman" w:cs="Times New Roman"/>
                <w:b/>
                <w:bCs/>
                <w:iCs/>
                <w:sz w:val="24"/>
                <w:szCs w:val="24"/>
                <w:lang w:val="sr-Latn-RS"/>
              </w:rPr>
            </w:pPr>
          </w:p>
        </w:tc>
        <w:tc>
          <w:tcPr>
            <w:tcW w:w="3969" w:type="dxa"/>
          </w:tcPr>
          <w:p w:rsidR="00A066CA" w:rsidRPr="004271FB" w:rsidRDefault="00A066CA" w:rsidP="00F82D75">
            <w:pPr>
              <w:rPr>
                <w:rFonts w:ascii="Times New Roman" w:hAnsi="Times New Roman" w:cs="Times New Roman"/>
                <w:bCs/>
                <w:iCs/>
                <w:sz w:val="24"/>
                <w:szCs w:val="24"/>
                <w:lang w:val="sr-Latn-RS"/>
              </w:rPr>
            </w:pPr>
            <w:r w:rsidRPr="004271FB">
              <w:rPr>
                <w:rFonts w:ascii="Times New Roman" w:hAnsi="Times New Roman" w:cs="Times New Roman"/>
                <w:bCs/>
                <w:iCs/>
                <w:sz w:val="24"/>
                <w:szCs w:val="24"/>
                <w:lang w:val="sr-Latn-RS"/>
              </w:rPr>
              <w:t>Матични број:</w:t>
            </w:r>
          </w:p>
        </w:tc>
        <w:tc>
          <w:tcPr>
            <w:tcW w:w="3402" w:type="dxa"/>
          </w:tcPr>
          <w:p w:rsidR="00A066CA" w:rsidRDefault="00A066CA" w:rsidP="00F82D75">
            <w:pPr>
              <w:rPr>
                <w:rFonts w:ascii="Times New Roman" w:hAnsi="Times New Roman" w:cs="Times New Roman"/>
                <w:b/>
                <w:bCs/>
                <w:iCs/>
                <w:sz w:val="24"/>
                <w:szCs w:val="24"/>
                <w:lang w:val="sr-Latn-RS"/>
              </w:rPr>
            </w:pPr>
          </w:p>
          <w:p w:rsidR="00A066CA" w:rsidRDefault="00A066CA" w:rsidP="00F82D75">
            <w:pPr>
              <w:rPr>
                <w:rFonts w:ascii="Times New Roman" w:hAnsi="Times New Roman" w:cs="Times New Roman"/>
                <w:b/>
                <w:bCs/>
                <w:iCs/>
                <w:sz w:val="24"/>
                <w:szCs w:val="24"/>
                <w:lang w:val="sr-Latn-RS"/>
              </w:rPr>
            </w:pPr>
          </w:p>
        </w:tc>
      </w:tr>
      <w:tr w:rsidR="00A066CA" w:rsidTr="00F82D75">
        <w:tc>
          <w:tcPr>
            <w:tcW w:w="729" w:type="dxa"/>
          </w:tcPr>
          <w:p w:rsidR="00A066CA" w:rsidRDefault="00A066CA" w:rsidP="00F82D75">
            <w:pPr>
              <w:rPr>
                <w:rFonts w:ascii="Times New Roman" w:hAnsi="Times New Roman" w:cs="Times New Roman"/>
                <w:b/>
                <w:bCs/>
                <w:iCs/>
                <w:sz w:val="24"/>
                <w:szCs w:val="24"/>
                <w:lang w:val="sr-Latn-RS"/>
              </w:rPr>
            </w:pPr>
          </w:p>
        </w:tc>
        <w:tc>
          <w:tcPr>
            <w:tcW w:w="3969" w:type="dxa"/>
          </w:tcPr>
          <w:p w:rsidR="00A066CA" w:rsidRPr="004271FB" w:rsidRDefault="00A066CA" w:rsidP="00F82D75">
            <w:pPr>
              <w:rPr>
                <w:rFonts w:ascii="Times New Roman" w:hAnsi="Times New Roman" w:cs="Times New Roman"/>
                <w:bCs/>
                <w:iCs/>
                <w:sz w:val="24"/>
                <w:szCs w:val="24"/>
                <w:lang w:val="sr-Latn-RS"/>
              </w:rPr>
            </w:pPr>
            <w:r>
              <w:rPr>
                <w:rFonts w:ascii="Times New Roman" w:hAnsi="Times New Roman" w:cs="Times New Roman"/>
                <w:bCs/>
                <w:iCs/>
                <w:sz w:val="24"/>
                <w:szCs w:val="24"/>
                <w:lang w:val="sr-Latn-RS"/>
              </w:rPr>
              <w:t>Порески идентификациони број</w:t>
            </w:r>
          </w:p>
        </w:tc>
        <w:tc>
          <w:tcPr>
            <w:tcW w:w="3402" w:type="dxa"/>
          </w:tcPr>
          <w:p w:rsidR="00A066CA" w:rsidRDefault="00A066CA" w:rsidP="00F82D75">
            <w:pPr>
              <w:rPr>
                <w:rFonts w:ascii="Times New Roman" w:hAnsi="Times New Roman" w:cs="Times New Roman"/>
                <w:b/>
                <w:bCs/>
                <w:iCs/>
                <w:sz w:val="24"/>
                <w:szCs w:val="24"/>
                <w:lang w:val="sr-Latn-RS"/>
              </w:rPr>
            </w:pPr>
          </w:p>
          <w:p w:rsidR="00A066CA" w:rsidRDefault="00A066CA" w:rsidP="00F82D75">
            <w:pPr>
              <w:rPr>
                <w:rFonts w:ascii="Times New Roman" w:hAnsi="Times New Roman" w:cs="Times New Roman"/>
                <w:b/>
                <w:bCs/>
                <w:iCs/>
                <w:sz w:val="24"/>
                <w:szCs w:val="24"/>
                <w:lang w:val="sr-Latn-RS"/>
              </w:rPr>
            </w:pPr>
          </w:p>
        </w:tc>
      </w:tr>
      <w:tr w:rsidR="00A066CA" w:rsidTr="00F82D75">
        <w:tc>
          <w:tcPr>
            <w:tcW w:w="729" w:type="dxa"/>
          </w:tcPr>
          <w:p w:rsidR="00A066CA" w:rsidRDefault="00A066CA" w:rsidP="00F82D75">
            <w:pPr>
              <w:rPr>
                <w:rFonts w:ascii="Times New Roman" w:hAnsi="Times New Roman" w:cs="Times New Roman"/>
                <w:b/>
                <w:bCs/>
                <w:iCs/>
                <w:sz w:val="24"/>
                <w:szCs w:val="24"/>
                <w:lang w:val="sr-Latn-RS"/>
              </w:rPr>
            </w:pPr>
          </w:p>
        </w:tc>
        <w:tc>
          <w:tcPr>
            <w:tcW w:w="3969" w:type="dxa"/>
          </w:tcPr>
          <w:p w:rsidR="00A066CA" w:rsidRPr="004271FB" w:rsidRDefault="00A066CA" w:rsidP="00F82D75">
            <w:pPr>
              <w:rPr>
                <w:rFonts w:ascii="Times New Roman" w:hAnsi="Times New Roman" w:cs="Times New Roman"/>
                <w:bCs/>
                <w:iCs/>
                <w:sz w:val="24"/>
                <w:szCs w:val="24"/>
                <w:lang w:val="sr-Latn-RS"/>
              </w:rPr>
            </w:pPr>
            <w:r w:rsidRPr="004271FB">
              <w:rPr>
                <w:rFonts w:ascii="Times New Roman" w:hAnsi="Times New Roman" w:cs="Times New Roman"/>
                <w:bCs/>
                <w:iCs/>
                <w:sz w:val="24"/>
                <w:szCs w:val="24"/>
                <w:lang w:val="sr-Latn-RS"/>
              </w:rPr>
              <w:t>Име осеобе за контакт:</w:t>
            </w:r>
          </w:p>
        </w:tc>
        <w:tc>
          <w:tcPr>
            <w:tcW w:w="3402" w:type="dxa"/>
          </w:tcPr>
          <w:p w:rsidR="00A066CA" w:rsidRDefault="00A066CA" w:rsidP="00F82D75">
            <w:pPr>
              <w:rPr>
                <w:rFonts w:ascii="Times New Roman" w:hAnsi="Times New Roman" w:cs="Times New Roman"/>
                <w:b/>
                <w:bCs/>
                <w:iCs/>
                <w:sz w:val="24"/>
                <w:szCs w:val="24"/>
                <w:lang w:val="sr-Latn-RS"/>
              </w:rPr>
            </w:pPr>
          </w:p>
          <w:p w:rsidR="00A066CA" w:rsidRDefault="00A066CA" w:rsidP="00F82D75">
            <w:pPr>
              <w:rPr>
                <w:rFonts w:ascii="Times New Roman" w:hAnsi="Times New Roman" w:cs="Times New Roman"/>
                <w:b/>
                <w:bCs/>
                <w:iCs/>
                <w:sz w:val="24"/>
                <w:szCs w:val="24"/>
                <w:lang w:val="sr-Latn-RS"/>
              </w:rPr>
            </w:pPr>
          </w:p>
        </w:tc>
      </w:tr>
    </w:tbl>
    <w:p w:rsidR="00A066CA" w:rsidRDefault="00A066CA" w:rsidP="00A066CA">
      <w:pPr>
        <w:rPr>
          <w:rFonts w:ascii="Times New Roman" w:hAnsi="Times New Roman" w:cs="Times New Roman"/>
          <w:sz w:val="24"/>
          <w:szCs w:val="24"/>
        </w:rPr>
      </w:pPr>
    </w:p>
    <w:p w:rsidR="00A066CA" w:rsidRPr="00EC604A" w:rsidRDefault="00A066CA" w:rsidP="00A066CA">
      <w:pPr>
        <w:rPr>
          <w:rFonts w:ascii="Times New Roman" w:hAnsi="Times New Roman" w:cs="Times New Roman"/>
          <w:sz w:val="24"/>
          <w:szCs w:val="24"/>
        </w:rPr>
      </w:pPr>
      <w:r w:rsidRPr="00EC604A">
        <w:rPr>
          <w:rFonts w:ascii="Times New Roman" w:hAnsi="Times New Roman" w:cs="Times New Roman"/>
          <w:sz w:val="24"/>
          <w:szCs w:val="24"/>
        </w:rPr>
        <w:t>Напомена:</w:t>
      </w:r>
    </w:p>
    <w:p w:rsidR="00A066CA" w:rsidRPr="00166AE7" w:rsidRDefault="00A066CA" w:rsidP="00A066CA">
      <w:pPr>
        <w:jc w:val="both"/>
        <w:rPr>
          <w:rFonts w:ascii="Times New Roman" w:hAnsi="Times New Roman" w:cs="Times New Roman"/>
          <w:i/>
          <w:sz w:val="24"/>
          <w:szCs w:val="24"/>
        </w:rPr>
      </w:pPr>
      <w:r w:rsidRPr="00166AE7">
        <w:rPr>
          <w:rFonts w:ascii="Times New Roman" w:hAnsi="Times New Roman" w:cs="Times New Roman"/>
          <w:i/>
          <w:sz w:val="24"/>
          <w:szCs w:val="24"/>
        </w:rPr>
        <w:t>Табелу „Подаци о учеснику у заједничкој понуди“ попуњавају само они понуђачи који</w:t>
      </w:r>
      <w:r w:rsidRPr="00166AE7">
        <w:rPr>
          <w:rFonts w:ascii="Times New Roman" w:hAnsi="Times New Roman" w:cs="Times New Roman"/>
          <w:i/>
          <w:sz w:val="24"/>
          <w:szCs w:val="24"/>
          <w:lang w:val="sr-Cyrl-RS"/>
        </w:rPr>
        <w:t xml:space="preserve"> </w:t>
      </w:r>
      <w:r w:rsidRPr="00166AE7">
        <w:rPr>
          <w:rFonts w:ascii="Times New Roman" w:hAnsi="Times New Roman" w:cs="Times New Roman"/>
          <w:i/>
          <w:sz w:val="24"/>
          <w:szCs w:val="24"/>
        </w:rPr>
        <w:t>подносе заједничку понуду, а уколико има већи број учесника у заједничкој понуди од</w:t>
      </w:r>
      <w:r w:rsidRPr="00166AE7">
        <w:rPr>
          <w:rFonts w:ascii="Times New Roman" w:hAnsi="Times New Roman" w:cs="Times New Roman"/>
          <w:i/>
          <w:sz w:val="24"/>
          <w:szCs w:val="24"/>
          <w:lang w:val="sr-Cyrl-RS"/>
        </w:rPr>
        <w:t xml:space="preserve"> </w:t>
      </w:r>
      <w:r w:rsidRPr="00166AE7">
        <w:rPr>
          <w:rFonts w:ascii="Times New Roman" w:hAnsi="Times New Roman" w:cs="Times New Roman"/>
          <w:i/>
          <w:sz w:val="24"/>
          <w:szCs w:val="24"/>
        </w:rPr>
        <w:t>места предвиђених у табели, потребно је да се наведени образац копира у довољном</w:t>
      </w:r>
      <w:r w:rsidRPr="00166AE7">
        <w:rPr>
          <w:rFonts w:ascii="Times New Roman" w:hAnsi="Times New Roman" w:cs="Times New Roman"/>
          <w:i/>
          <w:sz w:val="24"/>
          <w:szCs w:val="24"/>
          <w:lang w:val="sr-Cyrl-RS"/>
        </w:rPr>
        <w:t xml:space="preserve"> </w:t>
      </w:r>
      <w:r w:rsidRPr="00166AE7">
        <w:rPr>
          <w:rFonts w:ascii="Times New Roman" w:hAnsi="Times New Roman" w:cs="Times New Roman"/>
          <w:i/>
          <w:sz w:val="24"/>
          <w:szCs w:val="24"/>
        </w:rPr>
        <w:t>броју примерака, да се попуни и достави за сваког понуђача који је учесник у заједничко</w:t>
      </w:r>
      <w:r w:rsidRPr="00166AE7">
        <w:rPr>
          <w:rFonts w:ascii="Times New Roman" w:hAnsi="Times New Roman" w:cs="Times New Roman"/>
          <w:i/>
          <w:sz w:val="24"/>
          <w:szCs w:val="24"/>
          <w:lang w:val="sr-Cyrl-RS"/>
        </w:rPr>
        <w:t xml:space="preserve">ј </w:t>
      </w:r>
      <w:r w:rsidRPr="00166AE7">
        <w:rPr>
          <w:rFonts w:ascii="Times New Roman" w:hAnsi="Times New Roman" w:cs="Times New Roman"/>
          <w:i/>
          <w:sz w:val="24"/>
          <w:szCs w:val="24"/>
        </w:rPr>
        <w:t>понуди.</w:t>
      </w:r>
    </w:p>
    <w:p w:rsidR="00A066CA" w:rsidRPr="00EC604A" w:rsidRDefault="00A066CA" w:rsidP="00A066CA">
      <w:pPr>
        <w:rPr>
          <w:rFonts w:ascii="Times New Roman" w:hAnsi="Times New Roman" w:cs="Times New Roman"/>
          <w:sz w:val="24"/>
          <w:szCs w:val="24"/>
          <w:lang w:val="sr-Cyrl-RS"/>
        </w:rPr>
      </w:pPr>
    </w:p>
    <w:p w:rsidR="00A066CA" w:rsidRDefault="00A066CA" w:rsidP="00A066CA">
      <w:pPr>
        <w:rPr>
          <w:lang w:val="sr-Cyrl-RS"/>
        </w:rPr>
      </w:pPr>
    </w:p>
    <w:p w:rsidR="00A066CA" w:rsidRDefault="00A066CA" w:rsidP="00A066CA">
      <w:pPr>
        <w:rPr>
          <w:lang w:val="sr-Cyrl-RS"/>
        </w:rPr>
      </w:pPr>
    </w:p>
    <w:p w:rsidR="00A066CA" w:rsidRDefault="00A066CA" w:rsidP="00A066CA">
      <w:pPr>
        <w:rPr>
          <w:lang w:val="sr-Cyrl-RS"/>
        </w:rPr>
      </w:pPr>
    </w:p>
    <w:p w:rsidR="00A066CA" w:rsidRPr="00487D22" w:rsidRDefault="00A066CA" w:rsidP="00A066CA">
      <w:pPr>
        <w:rPr>
          <w:lang w:val="sr-Cyrl-RS"/>
        </w:rPr>
      </w:pPr>
    </w:p>
    <w:p w:rsidR="00A066CA" w:rsidRDefault="00A066CA" w:rsidP="00A066CA">
      <w:pPr>
        <w:jc w:val="both"/>
      </w:pPr>
      <w:r w:rsidRPr="004D66F7">
        <w:br w:type="page"/>
      </w:r>
    </w:p>
    <w:p w:rsidR="00A066CA" w:rsidRPr="00166AE7" w:rsidRDefault="00A066CA" w:rsidP="00A066CA">
      <w:pPr>
        <w:jc w:val="both"/>
        <w:rPr>
          <w:rFonts w:ascii="Times New Roman" w:hAnsi="Times New Roman" w:cs="Times New Roman"/>
        </w:rPr>
      </w:pPr>
    </w:p>
    <w:p w:rsidR="00A066CA" w:rsidRPr="00702BC4" w:rsidRDefault="00A066CA" w:rsidP="00A066CA">
      <w:pPr>
        <w:pStyle w:val="Default"/>
        <w:rPr>
          <w:b/>
          <w:bCs/>
          <w:sz w:val="23"/>
          <w:szCs w:val="23"/>
          <w:lang w:val="sr-Latn-RS"/>
        </w:rPr>
      </w:pPr>
      <w:r w:rsidRPr="00335DF2">
        <w:rPr>
          <w:b/>
          <w:bCs/>
          <w:sz w:val="23"/>
          <w:szCs w:val="23"/>
          <w:lang w:val="sr-Cyrl-CS"/>
        </w:rPr>
        <w:t>5) ОПИС ПРЕДМЕТА НАБАВКЕ-јавна набавка мале вредности добар</w:t>
      </w:r>
      <w:r w:rsidR="003028F2">
        <w:rPr>
          <w:b/>
          <w:bCs/>
          <w:sz w:val="23"/>
          <w:szCs w:val="23"/>
          <w:lang w:val="sr-Cyrl-CS"/>
        </w:rPr>
        <w:t xml:space="preserve">а – намирнице за ђачку ужину, </w:t>
      </w:r>
      <w:r w:rsidRPr="00335DF2">
        <w:rPr>
          <w:b/>
          <w:bCs/>
          <w:sz w:val="23"/>
          <w:szCs w:val="23"/>
          <w:lang w:val="sr-Cyrl-CS"/>
        </w:rPr>
        <w:t xml:space="preserve"> партија </w:t>
      </w:r>
      <w:r w:rsidR="002C37CE">
        <w:rPr>
          <w:b/>
          <w:bCs/>
          <w:sz w:val="23"/>
          <w:szCs w:val="23"/>
          <w:lang w:val="sr-Latn-RS"/>
        </w:rPr>
        <w:t>3</w:t>
      </w:r>
      <w:r w:rsidRPr="00335DF2">
        <w:rPr>
          <w:b/>
          <w:bCs/>
          <w:sz w:val="23"/>
          <w:szCs w:val="23"/>
          <w:lang w:val="sr-Cyrl-CS"/>
        </w:rPr>
        <w:t xml:space="preserve">- </w:t>
      </w:r>
      <w:r w:rsidR="002C37CE">
        <w:rPr>
          <w:b/>
          <w:bCs/>
          <w:sz w:val="23"/>
          <w:szCs w:val="23"/>
          <w:lang w:val="sr-Latn-RS"/>
        </w:rPr>
        <w:t xml:space="preserve">остали </w:t>
      </w:r>
      <w:r w:rsidR="003028F2">
        <w:rPr>
          <w:b/>
          <w:bCs/>
          <w:sz w:val="23"/>
          <w:szCs w:val="23"/>
          <w:lang w:val="sr-Cyrl-CS"/>
        </w:rPr>
        <w:t xml:space="preserve">прехрамени </w:t>
      </w:r>
      <w:r w:rsidR="002C37CE">
        <w:rPr>
          <w:b/>
          <w:bCs/>
          <w:sz w:val="23"/>
          <w:szCs w:val="23"/>
          <w:lang w:val="sr-Latn-RS"/>
        </w:rPr>
        <w:t>производи</w:t>
      </w:r>
    </w:p>
    <w:p w:rsidR="00A066CA" w:rsidRPr="00335DF2" w:rsidRDefault="00A066CA" w:rsidP="00A066CA">
      <w:pPr>
        <w:pStyle w:val="Default"/>
        <w:rPr>
          <w:sz w:val="23"/>
          <w:szCs w:val="23"/>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4390"/>
      </w:tblGrid>
      <w:tr w:rsidR="00A066CA" w:rsidRPr="00487B9A" w:rsidTr="00F82D75">
        <w:tc>
          <w:tcPr>
            <w:tcW w:w="4390" w:type="dxa"/>
          </w:tcPr>
          <w:p w:rsidR="00A066CA" w:rsidRPr="00487B9A" w:rsidRDefault="00A066CA" w:rsidP="00F82D75">
            <w:pPr>
              <w:pStyle w:val="Default"/>
              <w:rPr>
                <w:b/>
                <w:bCs/>
                <w:sz w:val="23"/>
                <w:szCs w:val="23"/>
                <w:lang w:val="sr-Cyrl-CS"/>
              </w:rPr>
            </w:pPr>
            <w:r w:rsidRPr="00487B9A">
              <w:rPr>
                <w:b/>
                <w:bCs/>
                <w:sz w:val="23"/>
                <w:szCs w:val="23"/>
                <w:lang w:val="sr-Cyrl-CS"/>
              </w:rPr>
              <w:t>Укупна цена без ПДВ-а</w:t>
            </w:r>
          </w:p>
          <w:p w:rsidR="00A066CA" w:rsidRPr="00487B9A" w:rsidRDefault="00A066CA" w:rsidP="00F82D75">
            <w:pPr>
              <w:pStyle w:val="Default"/>
              <w:rPr>
                <w:b/>
                <w:bCs/>
                <w:sz w:val="23"/>
                <w:szCs w:val="23"/>
                <w:lang w:val="sr-Cyrl-CS"/>
              </w:rPr>
            </w:pPr>
          </w:p>
        </w:tc>
        <w:tc>
          <w:tcPr>
            <w:tcW w:w="4390" w:type="dxa"/>
          </w:tcPr>
          <w:p w:rsidR="00A066CA" w:rsidRPr="00487B9A" w:rsidRDefault="00A066CA" w:rsidP="00F82D75">
            <w:pPr>
              <w:pStyle w:val="Default"/>
              <w:jc w:val="center"/>
              <w:rPr>
                <w:b/>
                <w:bCs/>
                <w:sz w:val="23"/>
                <w:szCs w:val="23"/>
                <w:lang w:val="sr-Cyrl-CS"/>
              </w:rPr>
            </w:pPr>
          </w:p>
        </w:tc>
      </w:tr>
      <w:tr w:rsidR="00A066CA" w:rsidRPr="00487B9A" w:rsidTr="00F82D75">
        <w:tc>
          <w:tcPr>
            <w:tcW w:w="4390" w:type="dxa"/>
          </w:tcPr>
          <w:p w:rsidR="00A066CA" w:rsidRPr="00487B9A" w:rsidRDefault="00A066CA" w:rsidP="00F82D75">
            <w:pPr>
              <w:pStyle w:val="Default"/>
              <w:rPr>
                <w:b/>
                <w:bCs/>
                <w:sz w:val="23"/>
                <w:szCs w:val="23"/>
                <w:lang w:val="sr-Cyrl-CS"/>
              </w:rPr>
            </w:pPr>
            <w:r w:rsidRPr="00487B9A">
              <w:rPr>
                <w:b/>
                <w:bCs/>
                <w:sz w:val="23"/>
                <w:szCs w:val="23"/>
              </w:rPr>
              <w:t>ПДВ-е</w:t>
            </w:r>
          </w:p>
          <w:p w:rsidR="00A066CA" w:rsidRPr="00487B9A" w:rsidRDefault="00A066CA" w:rsidP="00F82D75">
            <w:pPr>
              <w:pStyle w:val="Default"/>
              <w:rPr>
                <w:b/>
                <w:bCs/>
                <w:sz w:val="23"/>
                <w:szCs w:val="23"/>
                <w:lang w:val="sr-Cyrl-CS"/>
              </w:rPr>
            </w:pPr>
          </w:p>
        </w:tc>
        <w:tc>
          <w:tcPr>
            <w:tcW w:w="4390" w:type="dxa"/>
          </w:tcPr>
          <w:p w:rsidR="00A066CA" w:rsidRPr="00487B9A" w:rsidRDefault="00A066CA" w:rsidP="00F82D75">
            <w:pPr>
              <w:pStyle w:val="Default"/>
              <w:jc w:val="center"/>
              <w:rPr>
                <w:b/>
                <w:bCs/>
                <w:sz w:val="23"/>
                <w:szCs w:val="23"/>
                <w:lang w:val="sr-Cyrl-CS"/>
              </w:rPr>
            </w:pPr>
          </w:p>
        </w:tc>
      </w:tr>
      <w:tr w:rsidR="00A066CA" w:rsidRPr="00487B9A" w:rsidTr="00F82D75">
        <w:tc>
          <w:tcPr>
            <w:tcW w:w="4390" w:type="dxa"/>
          </w:tcPr>
          <w:p w:rsidR="00A066CA" w:rsidRPr="00487B9A" w:rsidRDefault="00A066CA" w:rsidP="00F82D75">
            <w:pPr>
              <w:pStyle w:val="Default"/>
              <w:rPr>
                <w:b/>
                <w:bCs/>
                <w:sz w:val="23"/>
                <w:szCs w:val="23"/>
                <w:lang w:val="sr-Cyrl-CS"/>
              </w:rPr>
            </w:pPr>
            <w:r w:rsidRPr="00487B9A">
              <w:rPr>
                <w:b/>
                <w:bCs/>
                <w:sz w:val="23"/>
                <w:szCs w:val="23"/>
              </w:rPr>
              <w:t>Укупна</w:t>
            </w:r>
            <w:r w:rsidRPr="00487B9A">
              <w:rPr>
                <w:b/>
                <w:bCs/>
                <w:sz w:val="23"/>
                <w:szCs w:val="23"/>
                <w:lang w:val="sr-Latn-CS"/>
              </w:rPr>
              <w:t xml:space="preserve"> </w:t>
            </w:r>
            <w:r w:rsidRPr="00487B9A">
              <w:rPr>
                <w:b/>
                <w:bCs/>
                <w:sz w:val="23"/>
                <w:szCs w:val="23"/>
              </w:rPr>
              <w:t>цена</w:t>
            </w:r>
            <w:r w:rsidRPr="00487B9A">
              <w:rPr>
                <w:b/>
                <w:bCs/>
                <w:sz w:val="23"/>
                <w:szCs w:val="23"/>
                <w:lang w:val="sr-Latn-CS"/>
              </w:rPr>
              <w:t xml:space="preserve"> </w:t>
            </w:r>
            <w:r w:rsidRPr="00487B9A">
              <w:rPr>
                <w:b/>
                <w:bCs/>
                <w:sz w:val="23"/>
                <w:szCs w:val="23"/>
              </w:rPr>
              <w:t>са</w:t>
            </w:r>
            <w:r w:rsidRPr="00487B9A">
              <w:rPr>
                <w:b/>
                <w:bCs/>
                <w:sz w:val="23"/>
                <w:szCs w:val="23"/>
                <w:lang w:val="sr-Latn-CS"/>
              </w:rPr>
              <w:t xml:space="preserve"> </w:t>
            </w:r>
            <w:r w:rsidRPr="00487B9A">
              <w:rPr>
                <w:b/>
                <w:bCs/>
                <w:sz w:val="23"/>
                <w:szCs w:val="23"/>
              </w:rPr>
              <w:t>ПДВ</w:t>
            </w:r>
            <w:r w:rsidRPr="00487B9A">
              <w:rPr>
                <w:b/>
                <w:bCs/>
                <w:sz w:val="23"/>
                <w:szCs w:val="23"/>
                <w:lang w:val="sr-Latn-CS"/>
              </w:rPr>
              <w:t>-</w:t>
            </w:r>
            <w:r w:rsidRPr="00487B9A">
              <w:rPr>
                <w:b/>
                <w:bCs/>
                <w:sz w:val="23"/>
                <w:szCs w:val="23"/>
              </w:rPr>
              <w:t>ом</w:t>
            </w:r>
          </w:p>
          <w:p w:rsidR="00A066CA" w:rsidRPr="00487B9A" w:rsidRDefault="00A066CA" w:rsidP="00F82D75">
            <w:pPr>
              <w:pStyle w:val="Default"/>
              <w:rPr>
                <w:b/>
                <w:bCs/>
                <w:sz w:val="23"/>
                <w:szCs w:val="23"/>
                <w:lang w:val="sr-Cyrl-CS"/>
              </w:rPr>
            </w:pPr>
          </w:p>
        </w:tc>
        <w:tc>
          <w:tcPr>
            <w:tcW w:w="4390" w:type="dxa"/>
          </w:tcPr>
          <w:p w:rsidR="00A066CA" w:rsidRPr="00487B9A" w:rsidRDefault="00A066CA" w:rsidP="00F82D75">
            <w:pPr>
              <w:pStyle w:val="Default"/>
              <w:jc w:val="center"/>
              <w:rPr>
                <w:b/>
                <w:bCs/>
                <w:sz w:val="23"/>
                <w:szCs w:val="23"/>
                <w:lang w:val="sr-Cyrl-CS"/>
              </w:rPr>
            </w:pPr>
          </w:p>
        </w:tc>
      </w:tr>
      <w:tr w:rsidR="00A066CA" w:rsidRPr="00487B9A" w:rsidTr="00F82D75">
        <w:tc>
          <w:tcPr>
            <w:tcW w:w="4390" w:type="dxa"/>
          </w:tcPr>
          <w:p w:rsidR="00A066CA" w:rsidRPr="00487B9A" w:rsidRDefault="00A066CA" w:rsidP="00F82D75">
            <w:pPr>
              <w:pStyle w:val="Default"/>
              <w:rPr>
                <w:sz w:val="23"/>
                <w:szCs w:val="23"/>
                <w:lang w:val="sr-Latn-CS"/>
              </w:rPr>
            </w:pPr>
            <w:r w:rsidRPr="00487B9A">
              <w:rPr>
                <w:b/>
                <w:bCs/>
                <w:sz w:val="23"/>
                <w:szCs w:val="23"/>
                <w:lang w:val="sr-Cyrl-CS"/>
              </w:rPr>
              <w:t>Рок</w:t>
            </w:r>
            <w:r w:rsidRPr="00487B9A">
              <w:rPr>
                <w:b/>
                <w:bCs/>
                <w:sz w:val="23"/>
                <w:szCs w:val="23"/>
                <w:lang w:val="sr-Latn-CS"/>
              </w:rPr>
              <w:t xml:space="preserve"> </w:t>
            </w:r>
            <w:r w:rsidRPr="00487B9A">
              <w:rPr>
                <w:b/>
                <w:bCs/>
                <w:sz w:val="23"/>
                <w:szCs w:val="23"/>
                <w:lang w:val="sr-Cyrl-CS"/>
              </w:rPr>
              <w:t>и</w:t>
            </w:r>
            <w:r w:rsidRPr="00487B9A">
              <w:rPr>
                <w:b/>
                <w:bCs/>
                <w:sz w:val="23"/>
                <w:szCs w:val="23"/>
                <w:lang w:val="sr-Latn-CS"/>
              </w:rPr>
              <w:t xml:space="preserve"> </w:t>
            </w:r>
            <w:r w:rsidRPr="00487B9A">
              <w:rPr>
                <w:b/>
                <w:bCs/>
                <w:sz w:val="23"/>
                <w:szCs w:val="23"/>
                <w:lang w:val="sr-Cyrl-CS"/>
              </w:rPr>
              <w:t>начин</w:t>
            </w:r>
            <w:r w:rsidRPr="00487B9A">
              <w:rPr>
                <w:b/>
                <w:bCs/>
                <w:sz w:val="23"/>
                <w:szCs w:val="23"/>
                <w:lang w:val="sr-Latn-CS"/>
              </w:rPr>
              <w:t xml:space="preserve"> </w:t>
            </w:r>
            <w:r w:rsidRPr="00487B9A">
              <w:rPr>
                <w:b/>
                <w:bCs/>
                <w:sz w:val="23"/>
                <w:szCs w:val="23"/>
                <w:lang w:val="sr-Cyrl-CS"/>
              </w:rPr>
              <w:t>плаћања</w:t>
            </w:r>
            <w:r w:rsidRPr="00487B9A">
              <w:rPr>
                <w:b/>
                <w:bCs/>
                <w:sz w:val="23"/>
                <w:szCs w:val="23"/>
                <w:lang w:val="sr-Latn-CS"/>
              </w:rPr>
              <w:t xml:space="preserve"> </w:t>
            </w:r>
          </w:p>
          <w:p w:rsidR="00A066CA" w:rsidRPr="00487B9A" w:rsidRDefault="00A066CA" w:rsidP="00F82D75">
            <w:pPr>
              <w:pStyle w:val="Default"/>
              <w:rPr>
                <w:b/>
                <w:bCs/>
                <w:sz w:val="23"/>
                <w:szCs w:val="23"/>
                <w:lang w:val="sr-Cyrl-CS"/>
              </w:rPr>
            </w:pPr>
            <w:r w:rsidRPr="00487B9A">
              <w:rPr>
                <w:sz w:val="23"/>
                <w:szCs w:val="23"/>
                <w:lang w:val="sr-Latn-CS"/>
              </w:rPr>
              <w:t>(</w:t>
            </w:r>
            <w:r w:rsidRPr="00487B9A">
              <w:rPr>
                <w:sz w:val="23"/>
                <w:szCs w:val="23"/>
                <w:lang w:val="sr-Cyrl-CS"/>
              </w:rPr>
              <w:t>рок</w:t>
            </w:r>
            <w:r w:rsidRPr="00487B9A">
              <w:rPr>
                <w:sz w:val="23"/>
                <w:szCs w:val="23"/>
                <w:lang w:val="sr-Latn-CS"/>
              </w:rPr>
              <w:t xml:space="preserve"> </w:t>
            </w:r>
            <w:r w:rsidRPr="00487B9A">
              <w:rPr>
                <w:sz w:val="23"/>
                <w:szCs w:val="23"/>
                <w:lang w:val="sr-Cyrl-CS"/>
              </w:rPr>
              <w:t>плаћања</w:t>
            </w:r>
            <w:r w:rsidRPr="00487B9A">
              <w:rPr>
                <w:sz w:val="23"/>
                <w:szCs w:val="23"/>
                <w:lang w:val="sr-Latn-CS"/>
              </w:rPr>
              <w:t xml:space="preserve"> </w:t>
            </w:r>
            <w:r w:rsidRPr="00487B9A">
              <w:rPr>
                <w:sz w:val="23"/>
                <w:szCs w:val="23"/>
                <w:lang w:val="sr-Cyrl-CS"/>
              </w:rPr>
              <w:t>не</w:t>
            </w:r>
            <w:r w:rsidRPr="00487B9A">
              <w:rPr>
                <w:sz w:val="23"/>
                <w:szCs w:val="23"/>
                <w:lang w:val="sr-Latn-CS"/>
              </w:rPr>
              <w:t xml:space="preserve"> </w:t>
            </w:r>
            <w:r w:rsidRPr="00487B9A">
              <w:rPr>
                <w:sz w:val="23"/>
                <w:szCs w:val="23"/>
                <w:lang w:val="sr-Cyrl-CS"/>
              </w:rPr>
              <w:t>може</w:t>
            </w:r>
            <w:r w:rsidRPr="00487B9A">
              <w:rPr>
                <w:sz w:val="23"/>
                <w:szCs w:val="23"/>
                <w:lang w:val="sr-Latn-CS"/>
              </w:rPr>
              <w:t xml:space="preserve"> </w:t>
            </w:r>
            <w:r w:rsidRPr="00487B9A">
              <w:rPr>
                <w:sz w:val="23"/>
                <w:szCs w:val="23"/>
                <w:lang w:val="sr-Cyrl-CS"/>
              </w:rPr>
              <w:t>бити</w:t>
            </w:r>
            <w:r w:rsidRPr="00487B9A">
              <w:rPr>
                <w:sz w:val="23"/>
                <w:szCs w:val="23"/>
                <w:lang w:val="sr-Latn-CS"/>
              </w:rPr>
              <w:t xml:space="preserve"> </w:t>
            </w:r>
            <w:r w:rsidRPr="00487B9A">
              <w:rPr>
                <w:sz w:val="23"/>
                <w:szCs w:val="23"/>
                <w:lang w:val="sr-Cyrl-CS"/>
              </w:rPr>
              <w:t>дужи</w:t>
            </w:r>
            <w:r w:rsidRPr="00487B9A">
              <w:rPr>
                <w:sz w:val="23"/>
                <w:szCs w:val="23"/>
                <w:lang w:val="sr-Latn-CS"/>
              </w:rPr>
              <w:t xml:space="preserve"> </w:t>
            </w:r>
            <w:r w:rsidRPr="00487B9A">
              <w:rPr>
                <w:sz w:val="23"/>
                <w:szCs w:val="23"/>
                <w:lang w:val="sr-Cyrl-CS"/>
              </w:rPr>
              <w:t>од</w:t>
            </w:r>
            <w:r w:rsidRPr="00487B9A">
              <w:rPr>
                <w:sz w:val="23"/>
                <w:szCs w:val="23"/>
                <w:lang w:val="sr-Latn-CS"/>
              </w:rPr>
              <w:t xml:space="preserve"> 45 </w:t>
            </w:r>
            <w:r w:rsidRPr="00487B9A">
              <w:rPr>
                <w:sz w:val="23"/>
                <w:szCs w:val="23"/>
                <w:lang w:val="sr-Cyrl-CS"/>
              </w:rPr>
              <w:t>дана</w:t>
            </w:r>
            <w:r w:rsidRPr="00487B9A">
              <w:rPr>
                <w:sz w:val="23"/>
                <w:szCs w:val="23"/>
                <w:lang w:val="sr-Latn-CS"/>
              </w:rPr>
              <w:t xml:space="preserve"> </w:t>
            </w:r>
            <w:r w:rsidRPr="00487B9A">
              <w:rPr>
                <w:sz w:val="23"/>
                <w:szCs w:val="23"/>
                <w:lang w:val="sr-Cyrl-CS"/>
              </w:rPr>
              <w:t>од</w:t>
            </w:r>
            <w:r w:rsidRPr="00487B9A">
              <w:rPr>
                <w:sz w:val="23"/>
                <w:szCs w:val="23"/>
                <w:lang w:val="sr-Latn-CS"/>
              </w:rPr>
              <w:t xml:space="preserve"> </w:t>
            </w:r>
            <w:r>
              <w:rPr>
                <w:sz w:val="23"/>
                <w:szCs w:val="23"/>
                <w:lang w:val="sr-Latn-RS"/>
              </w:rPr>
              <w:t>дана</w:t>
            </w:r>
            <w:r w:rsidRPr="00487B9A">
              <w:rPr>
                <w:sz w:val="23"/>
                <w:szCs w:val="23"/>
                <w:lang w:val="sr-Latn-CS"/>
              </w:rPr>
              <w:t xml:space="preserve"> </w:t>
            </w:r>
            <w:r w:rsidRPr="00487B9A">
              <w:rPr>
                <w:sz w:val="23"/>
                <w:szCs w:val="23"/>
                <w:lang w:val="sr-Cyrl-CS"/>
              </w:rPr>
              <w:t>достављања</w:t>
            </w:r>
            <w:r w:rsidRPr="00487B9A">
              <w:rPr>
                <w:sz w:val="23"/>
                <w:szCs w:val="23"/>
                <w:lang w:val="sr-Latn-CS"/>
              </w:rPr>
              <w:t xml:space="preserve"> </w:t>
            </w:r>
            <w:r w:rsidRPr="00487B9A">
              <w:rPr>
                <w:sz w:val="23"/>
                <w:szCs w:val="23"/>
                <w:lang w:val="sr-Cyrl-CS"/>
              </w:rPr>
              <w:t>фактуре</w:t>
            </w:r>
          </w:p>
          <w:p w:rsidR="00A066CA" w:rsidRPr="00487B9A" w:rsidRDefault="00A066CA" w:rsidP="00F82D75">
            <w:pPr>
              <w:pStyle w:val="Default"/>
              <w:rPr>
                <w:b/>
                <w:bCs/>
                <w:sz w:val="23"/>
                <w:szCs w:val="23"/>
                <w:lang w:val="sr-Cyrl-CS"/>
              </w:rPr>
            </w:pPr>
          </w:p>
        </w:tc>
        <w:tc>
          <w:tcPr>
            <w:tcW w:w="4390" w:type="dxa"/>
          </w:tcPr>
          <w:p w:rsidR="00A066CA" w:rsidRPr="00487B9A" w:rsidRDefault="00A066CA" w:rsidP="00F82D75">
            <w:pPr>
              <w:pStyle w:val="Default"/>
              <w:rPr>
                <w:sz w:val="23"/>
                <w:szCs w:val="23"/>
                <w:lang w:val="sr-Cyrl-CS"/>
              </w:rPr>
            </w:pPr>
            <w:r w:rsidRPr="00487B9A">
              <w:rPr>
                <w:sz w:val="23"/>
                <w:szCs w:val="23"/>
                <w:lang w:val="sr-Cyrl-CS"/>
              </w:rPr>
              <w:t xml:space="preserve">Рок плаћања је _____(не дуже од 45 дана), од дана пријема исправно испостављеног рачуна. </w:t>
            </w:r>
          </w:p>
          <w:p w:rsidR="00A066CA" w:rsidRPr="00487B9A" w:rsidRDefault="00A066CA" w:rsidP="00F82D75">
            <w:pPr>
              <w:pStyle w:val="Default"/>
              <w:jc w:val="center"/>
              <w:rPr>
                <w:b/>
                <w:bCs/>
                <w:sz w:val="23"/>
                <w:szCs w:val="23"/>
                <w:lang w:val="sr-Cyrl-CS"/>
              </w:rPr>
            </w:pPr>
            <w:r w:rsidRPr="00487B9A">
              <w:rPr>
                <w:sz w:val="23"/>
                <w:szCs w:val="23"/>
              </w:rPr>
              <w:t>Без аванса.</w:t>
            </w:r>
          </w:p>
        </w:tc>
      </w:tr>
      <w:tr w:rsidR="000738E7" w:rsidRPr="000738E7" w:rsidTr="00F82D75">
        <w:tc>
          <w:tcPr>
            <w:tcW w:w="4390" w:type="dxa"/>
          </w:tcPr>
          <w:p w:rsidR="00A066CA" w:rsidRPr="000738E7" w:rsidRDefault="00A066CA" w:rsidP="00F82D75">
            <w:pPr>
              <w:pStyle w:val="Default"/>
              <w:rPr>
                <w:color w:val="auto"/>
                <w:sz w:val="23"/>
                <w:szCs w:val="23"/>
                <w:lang w:val="sr-Latn-CS"/>
              </w:rPr>
            </w:pPr>
            <w:r w:rsidRPr="000738E7">
              <w:rPr>
                <w:b/>
                <w:bCs/>
                <w:color w:val="auto"/>
                <w:sz w:val="23"/>
                <w:szCs w:val="23"/>
                <w:lang w:val="sr-Cyrl-CS"/>
              </w:rPr>
              <w:t>Рок</w:t>
            </w:r>
            <w:r w:rsidRPr="000738E7">
              <w:rPr>
                <w:b/>
                <w:bCs/>
                <w:color w:val="auto"/>
                <w:sz w:val="23"/>
                <w:szCs w:val="23"/>
                <w:lang w:val="sr-Latn-CS"/>
              </w:rPr>
              <w:t xml:space="preserve"> </w:t>
            </w:r>
            <w:r w:rsidRPr="000738E7">
              <w:rPr>
                <w:b/>
                <w:bCs/>
                <w:color w:val="auto"/>
                <w:sz w:val="23"/>
                <w:szCs w:val="23"/>
                <w:lang w:val="sr-Cyrl-CS"/>
              </w:rPr>
              <w:t>важења</w:t>
            </w:r>
            <w:r w:rsidRPr="000738E7">
              <w:rPr>
                <w:b/>
                <w:bCs/>
                <w:color w:val="auto"/>
                <w:sz w:val="23"/>
                <w:szCs w:val="23"/>
                <w:lang w:val="sr-Latn-CS"/>
              </w:rPr>
              <w:t xml:space="preserve"> </w:t>
            </w:r>
            <w:r w:rsidRPr="000738E7">
              <w:rPr>
                <w:b/>
                <w:bCs/>
                <w:color w:val="auto"/>
                <w:sz w:val="23"/>
                <w:szCs w:val="23"/>
                <w:lang w:val="sr-Cyrl-CS"/>
              </w:rPr>
              <w:t>понуде</w:t>
            </w:r>
            <w:r w:rsidRPr="000738E7">
              <w:rPr>
                <w:b/>
                <w:bCs/>
                <w:color w:val="auto"/>
                <w:sz w:val="23"/>
                <w:szCs w:val="23"/>
                <w:lang w:val="sr-Latn-CS"/>
              </w:rPr>
              <w:t xml:space="preserve"> </w:t>
            </w:r>
          </w:p>
          <w:p w:rsidR="00A066CA" w:rsidRPr="000738E7" w:rsidRDefault="00A066CA" w:rsidP="00F82D75">
            <w:pPr>
              <w:pStyle w:val="Default"/>
              <w:rPr>
                <w:b/>
                <w:bCs/>
                <w:color w:val="auto"/>
                <w:sz w:val="23"/>
                <w:szCs w:val="23"/>
                <w:lang w:val="sr-Cyrl-CS"/>
              </w:rPr>
            </w:pPr>
            <w:r w:rsidRPr="000738E7">
              <w:rPr>
                <w:color w:val="auto"/>
                <w:sz w:val="23"/>
                <w:szCs w:val="23"/>
                <w:lang w:val="sr-Latn-CS"/>
              </w:rPr>
              <w:t>(</w:t>
            </w:r>
            <w:r w:rsidRPr="000738E7">
              <w:rPr>
                <w:color w:val="auto"/>
                <w:sz w:val="23"/>
                <w:szCs w:val="23"/>
                <w:lang w:val="sr-Cyrl-CS"/>
              </w:rPr>
              <w:t>минимално</w:t>
            </w:r>
            <w:r w:rsidRPr="000738E7">
              <w:rPr>
                <w:color w:val="auto"/>
                <w:sz w:val="23"/>
                <w:szCs w:val="23"/>
                <w:lang w:val="sr-Latn-CS"/>
              </w:rPr>
              <w:t xml:space="preserve"> 30 </w:t>
            </w:r>
            <w:r w:rsidRPr="000738E7">
              <w:rPr>
                <w:color w:val="auto"/>
                <w:sz w:val="23"/>
                <w:szCs w:val="23"/>
                <w:lang w:val="sr-Cyrl-CS"/>
              </w:rPr>
              <w:t>дана</w:t>
            </w:r>
            <w:r w:rsidRPr="000738E7">
              <w:rPr>
                <w:color w:val="auto"/>
                <w:sz w:val="23"/>
                <w:szCs w:val="23"/>
                <w:lang w:val="sr-Latn-CS"/>
              </w:rPr>
              <w:t xml:space="preserve"> </w:t>
            </w:r>
            <w:r w:rsidRPr="000738E7">
              <w:rPr>
                <w:color w:val="auto"/>
                <w:sz w:val="23"/>
                <w:szCs w:val="23"/>
                <w:lang w:val="sr-Cyrl-CS"/>
              </w:rPr>
              <w:t>од</w:t>
            </w:r>
            <w:r w:rsidRPr="000738E7">
              <w:rPr>
                <w:color w:val="auto"/>
                <w:sz w:val="23"/>
                <w:szCs w:val="23"/>
                <w:lang w:val="sr-Latn-CS"/>
              </w:rPr>
              <w:t xml:space="preserve"> </w:t>
            </w:r>
            <w:r w:rsidRPr="000738E7">
              <w:rPr>
                <w:color w:val="auto"/>
                <w:sz w:val="23"/>
                <w:szCs w:val="23"/>
                <w:lang w:val="sr-Cyrl-CS"/>
              </w:rPr>
              <w:t>дана</w:t>
            </w:r>
            <w:r w:rsidRPr="000738E7">
              <w:rPr>
                <w:color w:val="auto"/>
                <w:sz w:val="23"/>
                <w:szCs w:val="23"/>
                <w:lang w:val="sr-Latn-CS"/>
              </w:rPr>
              <w:t xml:space="preserve"> </w:t>
            </w:r>
            <w:r w:rsidRPr="000738E7">
              <w:rPr>
                <w:color w:val="auto"/>
                <w:sz w:val="23"/>
                <w:szCs w:val="23"/>
                <w:lang w:val="sr-Cyrl-CS"/>
              </w:rPr>
              <w:t>отварања</w:t>
            </w:r>
            <w:r w:rsidRPr="000738E7">
              <w:rPr>
                <w:color w:val="auto"/>
                <w:sz w:val="23"/>
                <w:szCs w:val="23"/>
                <w:lang w:val="sr-Latn-CS"/>
              </w:rPr>
              <w:t xml:space="preserve"> </w:t>
            </w:r>
            <w:r w:rsidRPr="000738E7">
              <w:rPr>
                <w:color w:val="auto"/>
                <w:sz w:val="23"/>
                <w:szCs w:val="23"/>
                <w:lang w:val="sr-Cyrl-CS"/>
              </w:rPr>
              <w:t>понуда</w:t>
            </w:r>
            <w:r w:rsidRPr="000738E7">
              <w:rPr>
                <w:color w:val="auto"/>
                <w:sz w:val="23"/>
                <w:szCs w:val="23"/>
                <w:lang w:val="sr-Latn-CS"/>
              </w:rPr>
              <w:t>)</w:t>
            </w:r>
          </w:p>
          <w:p w:rsidR="00A066CA" w:rsidRPr="000738E7" w:rsidRDefault="00A066CA" w:rsidP="00F82D75">
            <w:pPr>
              <w:pStyle w:val="Default"/>
              <w:rPr>
                <w:b/>
                <w:bCs/>
                <w:color w:val="auto"/>
                <w:sz w:val="23"/>
                <w:szCs w:val="23"/>
                <w:lang w:val="sr-Cyrl-CS"/>
              </w:rPr>
            </w:pPr>
          </w:p>
        </w:tc>
        <w:tc>
          <w:tcPr>
            <w:tcW w:w="4390" w:type="dxa"/>
          </w:tcPr>
          <w:p w:rsidR="00A066CA" w:rsidRPr="000738E7" w:rsidRDefault="00A066CA" w:rsidP="00F82D75">
            <w:pPr>
              <w:pStyle w:val="Default"/>
              <w:rPr>
                <w:color w:val="auto"/>
                <w:sz w:val="23"/>
                <w:szCs w:val="23"/>
                <w:lang w:val="sr-Cyrl-CS"/>
              </w:rPr>
            </w:pPr>
          </w:p>
        </w:tc>
      </w:tr>
      <w:tr w:rsidR="00A066CA" w:rsidRPr="00487B9A" w:rsidTr="00F82D75">
        <w:tc>
          <w:tcPr>
            <w:tcW w:w="4390" w:type="dxa"/>
          </w:tcPr>
          <w:p w:rsidR="00A066CA" w:rsidRPr="00487B9A" w:rsidRDefault="00A066CA" w:rsidP="00F82D75">
            <w:pPr>
              <w:pStyle w:val="Default"/>
              <w:rPr>
                <w:b/>
                <w:bCs/>
                <w:sz w:val="23"/>
                <w:szCs w:val="23"/>
                <w:lang w:val="sr-Cyrl-CS"/>
              </w:rPr>
            </w:pPr>
            <w:r w:rsidRPr="00487B9A">
              <w:rPr>
                <w:b/>
                <w:bCs/>
                <w:sz w:val="23"/>
                <w:szCs w:val="23"/>
              </w:rPr>
              <w:t>Рок испоруке:</w:t>
            </w:r>
          </w:p>
          <w:p w:rsidR="00A066CA" w:rsidRPr="00487B9A" w:rsidRDefault="00A066CA" w:rsidP="00F82D75">
            <w:pPr>
              <w:pStyle w:val="Default"/>
              <w:rPr>
                <w:b/>
                <w:bCs/>
                <w:sz w:val="23"/>
                <w:szCs w:val="23"/>
                <w:lang w:val="sr-Cyrl-CS"/>
              </w:rPr>
            </w:pPr>
          </w:p>
        </w:tc>
        <w:tc>
          <w:tcPr>
            <w:tcW w:w="4390" w:type="dxa"/>
          </w:tcPr>
          <w:p w:rsidR="00A066CA" w:rsidRDefault="00A066CA" w:rsidP="00F82D75">
            <w:pPr>
              <w:pStyle w:val="Default"/>
              <w:rPr>
                <w:sz w:val="23"/>
                <w:szCs w:val="23"/>
                <w:lang w:val="sr-Latn-RS"/>
              </w:rPr>
            </w:pPr>
            <w:r w:rsidRPr="00487B9A">
              <w:rPr>
                <w:sz w:val="23"/>
                <w:szCs w:val="23"/>
                <w:lang w:val="sr-Cyrl-CS"/>
              </w:rPr>
              <w:t>________ дана од дана прије</w:t>
            </w:r>
            <w:r w:rsidR="0040517B">
              <w:rPr>
                <w:sz w:val="23"/>
                <w:szCs w:val="23"/>
                <w:lang w:val="sr-Cyrl-CS"/>
              </w:rPr>
              <w:t>ма наруџбине</w:t>
            </w:r>
          </w:p>
          <w:p w:rsidR="00A066CA" w:rsidRPr="00432B51" w:rsidRDefault="00A066CA" w:rsidP="00F82D75">
            <w:pPr>
              <w:pStyle w:val="Default"/>
              <w:rPr>
                <w:sz w:val="23"/>
                <w:szCs w:val="23"/>
                <w:lang w:val="sr-Latn-RS"/>
              </w:rPr>
            </w:pPr>
            <w:r>
              <w:rPr>
                <w:sz w:val="23"/>
                <w:szCs w:val="23"/>
                <w:lang w:val="sr-Latn-RS"/>
              </w:rPr>
              <w:t>(не дужи од 2 дана)</w:t>
            </w:r>
            <w:r>
              <w:rPr>
                <w:sz w:val="23"/>
                <w:szCs w:val="23"/>
                <w:lang w:val="sr-Cyrl-CS"/>
              </w:rPr>
              <w:t xml:space="preserve"> </w:t>
            </w:r>
          </w:p>
        </w:tc>
      </w:tr>
      <w:tr w:rsidR="00A066CA" w:rsidRPr="00487B9A" w:rsidTr="00F82D75">
        <w:tc>
          <w:tcPr>
            <w:tcW w:w="4390" w:type="dxa"/>
          </w:tcPr>
          <w:p w:rsidR="00A066CA" w:rsidRPr="00487B9A" w:rsidRDefault="00A066CA" w:rsidP="00F82D75">
            <w:pPr>
              <w:pStyle w:val="Default"/>
              <w:rPr>
                <w:b/>
                <w:bCs/>
                <w:sz w:val="23"/>
                <w:szCs w:val="23"/>
                <w:lang w:val="sr-Cyrl-CS"/>
              </w:rPr>
            </w:pPr>
            <w:r w:rsidRPr="00487B9A">
              <w:rPr>
                <w:b/>
                <w:bCs/>
                <w:sz w:val="23"/>
                <w:szCs w:val="23"/>
              </w:rPr>
              <w:t>Место и начин испоруке:</w:t>
            </w:r>
          </w:p>
          <w:p w:rsidR="00A066CA" w:rsidRPr="00487B9A" w:rsidRDefault="00A066CA" w:rsidP="00F82D75">
            <w:pPr>
              <w:pStyle w:val="Default"/>
              <w:rPr>
                <w:b/>
                <w:bCs/>
                <w:sz w:val="23"/>
                <w:szCs w:val="23"/>
                <w:lang w:val="sr-Cyrl-CS"/>
              </w:rPr>
            </w:pPr>
          </w:p>
        </w:tc>
        <w:tc>
          <w:tcPr>
            <w:tcW w:w="4390" w:type="dxa"/>
          </w:tcPr>
          <w:p w:rsidR="00A066CA" w:rsidRDefault="00A066CA" w:rsidP="00F82D75">
            <w:pPr>
              <w:pStyle w:val="Default"/>
              <w:rPr>
                <w:sz w:val="23"/>
                <w:szCs w:val="23"/>
                <w:lang w:val="sr-Latn-RS"/>
              </w:rPr>
            </w:pPr>
            <w:r>
              <w:rPr>
                <w:sz w:val="23"/>
                <w:szCs w:val="23"/>
                <w:lang w:val="sr-Latn-RS"/>
              </w:rPr>
              <w:t>На адресу Наручиоца:</w:t>
            </w:r>
          </w:p>
          <w:p w:rsidR="00A066CA" w:rsidRDefault="00A066CA" w:rsidP="00F82D75">
            <w:pPr>
              <w:pStyle w:val="Default"/>
              <w:rPr>
                <w:sz w:val="23"/>
                <w:szCs w:val="23"/>
                <w:lang w:val="sr-Latn-RS"/>
              </w:rPr>
            </w:pPr>
            <w:r>
              <w:rPr>
                <w:sz w:val="23"/>
                <w:szCs w:val="23"/>
                <w:lang w:val="sr-Latn-RS"/>
              </w:rPr>
              <w:t>-ОШ,,Надежда Петровић’’ Велика Плана</w:t>
            </w:r>
          </w:p>
          <w:p w:rsidR="00A066CA" w:rsidRDefault="00A066CA" w:rsidP="00F82D75">
            <w:pPr>
              <w:pStyle w:val="Default"/>
              <w:rPr>
                <w:sz w:val="23"/>
                <w:szCs w:val="23"/>
                <w:lang w:val="sr-Latn-RS"/>
              </w:rPr>
            </w:pPr>
            <w:r>
              <w:rPr>
                <w:sz w:val="23"/>
                <w:szCs w:val="23"/>
                <w:lang w:val="sr-Latn-RS"/>
              </w:rPr>
              <w:t>Ул. 10 октобар бр.54</w:t>
            </w:r>
          </w:p>
          <w:p w:rsidR="00A066CA" w:rsidRDefault="00A066CA" w:rsidP="00F82D75">
            <w:pPr>
              <w:pStyle w:val="Default"/>
              <w:rPr>
                <w:sz w:val="23"/>
                <w:szCs w:val="23"/>
                <w:lang w:val="sr-Latn-RS"/>
              </w:rPr>
            </w:pPr>
            <w:r>
              <w:rPr>
                <w:sz w:val="23"/>
                <w:szCs w:val="23"/>
                <w:lang w:val="sr-Latn-RS"/>
              </w:rPr>
              <w:t>-Издвојено одњљење, Доња Ливадица</w:t>
            </w:r>
          </w:p>
          <w:p w:rsidR="00A066CA" w:rsidRDefault="00A066CA" w:rsidP="00F82D75">
            <w:pPr>
              <w:pStyle w:val="Default"/>
              <w:rPr>
                <w:sz w:val="23"/>
                <w:szCs w:val="23"/>
                <w:lang w:val="sr-Latn-RS"/>
              </w:rPr>
            </w:pPr>
            <w:r>
              <w:rPr>
                <w:sz w:val="23"/>
                <w:szCs w:val="23"/>
                <w:lang w:val="sr-Latn-RS"/>
              </w:rPr>
              <w:t>Ул.Николе Тесле бб</w:t>
            </w:r>
          </w:p>
          <w:p w:rsidR="00A066CA" w:rsidRPr="009A18CA" w:rsidRDefault="00A066CA" w:rsidP="00F82D75">
            <w:pPr>
              <w:pStyle w:val="Default"/>
              <w:rPr>
                <w:sz w:val="23"/>
                <w:szCs w:val="23"/>
                <w:lang w:val="sr-Latn-RS"/>
              </w:rPr>
            </w:pPr>
            <w:r>
              <w:rPr>
                <w:sz w:val="23"/>
                <w:szCs w:val="23"/>
                <w:lang w:val="sr-Latn-RS"/>
              </w:rPr>
              <w:t>Сукцесивно.</w:t>
            </w:r>
          </w:p>
        </w:tc>
      </w:tr>
    </w:tbl>
    <w:p w:rsidR="00A066CA" w:rsidRDefault="00A066CA" w:rsidP="00A066CA">
      <w:pPr>
        <w:pStyle w:val="Default"/>
        <w:rPr>
          <w:i/>
          <w:iCs/>
          <w:sz w:val="23"/>
          <w:szCs w:val="23"/>
          <w:lang w:val="sr-Cyrl-CS"/>
        </w:rPr>
      </w:pPr>
    </w:p>
    <w:p w:rsidR="00A066CA" w:rsidRPr="00335DF2" w:rsidRDefault="00A066CA" w:rsidP="00A066CA">
      <w:pPr>
        <w:pStyle w:val="Default"/>
        <w:rPr>
          <w:sz w:val="23"/>
          <w:szCs w:val="23"/>
          <w:lang w:val="sr-Cyrl-CS"/>
        </w:rPr>
      </w:pPr>
      <w:r w:rsidRPr="00335DF2">
        <w:rPr>
          <w:sz w:val="23"/>
          <w:szCs w:val="23"/>
          <w:lang w:val="sr-Cyrl-CS"/>
        </w:rPr>
        <w:t xml:space="preserve">Датум </w:t>
      </w:r>
      <w:r>
        <w:rPr>
          <w:sz w:val="23"/>
          <w:szCs w:val="23"/>
          <w:lang w:val="sr-Cyrl-CS"/>
        </w:rPr>
        <w:tab/>
      </w:r>
      <w:r>
        <w:rPr>
          <w:sz w:val="23"/>
          <w:szCs w:val="23"/>
          <w:lang w:val="sr-Cyrl-CS"/>
        </w:rPr>
        <w:tab/>
      </w:r>
      <w:r>
        <w:rPr>
          <w:sz w:val="23"/>
          <w:szCs w:val="23"/>
          <w:lang w:val="sr-Cyrl-CS"/>
        </w:rPr>
        <w:tab/>
      </w:r>
      <w:r>
        <w:rPr>
          <w:sz w:val="23"/>
          <w:szCs w:val="23"/>
          <w:lang w:val="sr-Cyrl-CS"/>
        </w:rPr>
        <w:tab/>
      </w:r>
      <w:r>
        <w:rPr>
          <w:sz w:val="23"/>
          <w:szCs w:val="23"/>
          <w:lang w:val="sr-Cyrl-CS"/>
        </w:rPr>
        <w:tab/>
      </w:r>
      <w:r>
        <w:rPr>
          <w:sz w:val="23"/>
          <w:szCs w:val="23"/>
          <w:lang w:val="sr-Cyrl-CS"/>
        </w:rPr>
        <w:tab/>
      </w:r>
      <w:r>
        <w:rPr>
          <w:sz w:val="23"/>
          <w:szCs w:val="23"/>
          <w:lang w:val="sr-Cyrl-CS"/>
        </w:rPr>
        <w:tab/>
      </w:r>
      <w:r>
        <w:rPr>
          <w:sz w:val="23"/>
          <w:szCs w:val="23"/>
          <w:lang w:val="sr-Cyrl-CS"/>
        </w:rPr>
        <w:tab/>
      </w:r>
      <w:r>
        <w:rPr>
          <w:sz w:val="23"/>
          <w:szCs w:val="23"/>
          <w:lang w:val="sr-Cyrl-CS"/>
        </w:rPr>
        <w:tab/>
      </w:r>
      <w:r w:rsidRPr="00335DF2">
        <w:rPr>
          <w:sz w:val="23"/>
          <w:szCs w:val="23"/>
          <w:lang w:val="sr-Cyrl-CS"/>
        </w:rPr>
        <w:t xml:space="preserve">Понуђач </w:t>
      </w:r>
    </w:p>
    <w:p w:rsidR="00A066CA" w:rsidRPr="00335DF2" w:rsidRDefault="00A066CA" w:rsidP="00A066CA">
      <w:pPr>
        <w:pStyle w:val="Default"/>
        <w:rPr>
          <w:sz w:val="23"/>
          <w:szCs w:val="23"/>
          <w:lang w:val="sr-Cyrl-CS"/>
        </w:rPr>
      </w:pPr>
      <w:r w:rsidRPr="00335DF2">
        <w:rPr>
          <w:sz w:val="23"/>
          <w:szCs w:val="23"/>
          <w:lang w:val="sr-Cyrl-CS"/>
        </w:rPr>
        <w:t xml:space="preserve">_______________________ </w:t>
      </w:r>
      <w:r>
        <w:rPr>
          <w:sz w:val="23"/>
          <w:szCs w:val="23"/>
          <w:lang w:val="sr-Cyrl-CS"/>
        </w:rPr>
        <w:tab/>
      </w:r>
      <w:r>
        <w:rPr>
          <w:sz w:val="23"/>
          <w:szCs w:val="23"/>
          <w:lang w:val="sr-Cyrl-CS"/>
        </w:rPr>
        <w:tab/>
      </w:r>
      <w:r w:rsidRPr="00335DF2">
        <w:rPr>
          <w:sz w:val="23"/>
          <w:szCs w:val="23"/>
          <w:lang w:val="sr-Cyrl-CS"/>
        </w:rPr>
        <w:t>М.П</w:t>
      </w:r>
      <w:r>
        <w:rPr>
          <w:sz w:val="23"/>
          <w:szCs w:val="23"/>
          <w:lang w:val="sr-Cyrl-CS"/>
        </w:rPr>
        <w:tab/>
      </w:r>
      <w:r>
        <w:rPr>
          <w:sz w:val="23"/>
          <w:szCs w:val="23"/>
          <w:lang w:val="sr-Cyrl-CS"/>
        </w:rPr>
        <w:tab/>
      </w:r>
      <w:r>
        <w:rPr>
          <w:sz w:val="23"/>
          <w:szCs w:val="23"/>
          <w:lang w:val="sr-Cyrl-CS"/>
        </w:rPr>
        <w:tab/>
      </w:r>
      <w:r w:rsidRPr="00335DF2">
        <w:rPr>
          <w:sz w:val="23"/>
          <w:szCs w:val="23"/>
          <w:lang w:val="sr-Cyrl-CS"/>
        </w:rPr>
        <w:t xml:space="preserve"> ______________________ </w:t>
      </w:r>
    </w:p>
    <w:p w:rsidR="00A066CA" w:rsidRDefault="00A066CA" w:rsidP="00A066CA">
      <w:pPr>
        <w:pStyle w:val="Default"/>
        <w:rPr>
          <w:b/>
          <w:bCs/>
          <w:sz w:val="23"/>
          <w:szCs w:val="23"/>
          <w:lang w:val="sr-Cyrl-CS"/>
        </w:rPr>
      </w:pPr>
    </w:p>
    <w:p w:rsidR="00A066CA" w:rsidRDefault="00A066CA" w:rsidP="00A066CA">
      <w:pPr>
        <w:pStyle w:val="Default"/>
        <w:rPr>
          <w:b/>
          <w:bCs/>
          <w:sz w:val="23"/>
          <w:szCs w:val="23"/>
          <w:lang w:val="sr-Cyrl-CS"/>
        </w:rPr>
      </w:pPr>
    </w:p>
    <w:p w:rsidR="00A066CA" w:rsidRDefault="00A066CA" w:rsidP="00A066CA">
      <w:pPr>
        <w:pStyle w:val="Default"/>
        <w:rPr>
          <w:b/>
          <w:bCs/>
          <w:sz w:val="23"/>
          <w:szCs w:val="23"/>
          <w:lang w:val="sr-Cyrl-CS"/>
        </w:rPr>
      </w:pPr>
    </w:p>
    <w:p w:rsidR="00A066CA" w:rsidRPr="00335DF2" w:rsidRDefault="00A066CA" w:rsidP="00A066CA">
      <w:pPr>
        <w:pStyle w:val="Default"/>
        <w:rPr>
          <w:sz w:val="23"/>
          <w:szCs w:val="23"/>
          <w:lang w:val="sr-Cyrl-CS"/>
        </w:rPr>
      </w:pPr>
      <w:r w:rsidRPr="00335DF2">
        <w:rPr>
          <w:b/>
          <w:bCs/>
          <w:sz w:val="23"/>
          <w:szCs w:val="23"/>
          <w:lang w:val="sr-Cyrl-CS"/>
        </w:rPr>
        <w:t xml:space="preserve">Напомена: </w:t>
      </w:r>
    </w:p>
    <w:p w:rsidR="00A066CA" w:rsidRDefault="00A066CA" w:rsidP="00A066CA">
      <w:pPr>
        <w:pStyle w:val="Default"/>
        <w:jc w:val="both"/>
        <w:rPr>
          <w:i/>
          <w:iCs/>
          <w:sz w:val="23"/>
          <w:szCs w:val="23"/>
          <w:lang w:val="sr-Latn-RS"/>
        </w:rPr>
      </w:pPr>
      <w:r w:rsidRPr="00335DF2">
        <w:rPr>
          <w:i/>
          <w:iCs/>
          <w:sz w:val="23"/>
          <w:szCs w:val="23"/>
          <w:lang w:val="sr-Cyrl-CS"/>
        </w:rPr>
        <w:t>Образац понуде понуђач мора да попуни, овери печатом и п</w:t>
      </w:r>
      <w:r w:rsidRPr="00CA3D39">
        <w:rPr>
          <w:i/>
          <w:iCs/>
          <w:sz w:val="23"/>
          <w:szCs w:val="23"/>
          <w:lang w:val="ru-RU"/>
        </w:rPr>
        <w:t xml:space="preserve">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A066CA" w:rsidRPr="005431DB" w:rsidRDefault="00A066CA" w:rsidP="00A066CA">
      <w:pPr>
        <w:pStyle w:val="Default"/>
        <w:jc w:val="both"/>
        <w:rPr>
          <w:sz w:val="23"/>
          <w:szCs w:val="23"/>
          <w:lang w:val="sr-Latn-RS"/>
        </w:rPr>
      </w:pPr>
    </w:p>
    <w:p w:rsidR="00A066CA" w:rsidRPr="0039710B" w:rsidRDefault="00A066CA" w:rsidP="00A066CA">
      <w:pPr>
        <w:pStyle w:val="Default"/>
        <w:jc w:val="both"/>
        <w:rPr>
          <w:b/>
          <w:bCs/>
          <w:sz w:val="23"/>
          <w:szCs w:val="23"/>
          <w:lang w:val="sr-Latn-RS"/>
        </w:rPr>
      </w:pPr>
      <w:r w:rsidRPr="00CA3D39">
        <w:rPr>
          <w:b/>
          <w:bCs/>
          <w:sz w:val="23"/>
          <w:szCs w:val="23"/>
          <w:lang w:val="ru-RU"/>
        </w:rPr>
        <w:t>Важно: понуду сачинити према спецификацији потреба које су предмет јавне набавке које чине саста</w:t>
      </w:r>
      <w:r>
        <w:rPr>
          <w:b/>
          <w:bCs/>
          <w:sz w:val="23"/>
          <w:szCs w:val="23"/>
          <w:lang w:val="ru-RU"/>
        </w:rPr>
        <w:t>вни део конкурсне документације</w:t>
      </w:r>
      <w:r>
        <w:rPr>
          <w:b/>
          <w:bCs/>
          <w:sz w:val="23"/>
          <w:szCs w:val="23"/>
          <w:lang w:val="sr-Latn-RS"/>
        </w:rPr>
        <w:t>.</w:t>
      </w:r>
    </w:p>
    <w:p w:rsidR="00A066CA" w:rsidRDefault="00A066CA" w:rsidP="00A066CA">
      <w:pPr>
        <w:jc w:val="both"/>
        <w:rPr>
          <w:rFonts w:ascii="Arial" w:hAnsi="Arial" w:cs="Arial"/>
          <w:lang w:val="sr-Latn-RS"/>
        </w:rPr>
      </w:pPr>
    </w:p>
    <w:p w:rsidR="00A066CA" w:rsidRDefault="00A066CA" w:rsidP="00A066CA">
      <w:pPr>
        <w:jc w:val="both"/>
        <w:rPr>
          <w:rFonts w:ascii="Arial" w:hAnsi="Arial" w:cs="Arial"/>
          <w:lang w:val="sr-Latn-RS"/>
        </w:rPr>
      </w:pPr>
    </w:p>
    <w:p w:rsidR="003203D7" w:rsidRDefault="003203D7" w:rsidP="006B47E9">
      <w:pPr>
        <w:jc w:val="center"/>
        <w:rPr>
          <w:rFonts w:ascii="Arial" w:hAnsi="Arial" w:cs="Arial"/>
          <w:b/>
          <w:bCs/>
          <w:i/>
          <w:iCs/>
          <w:sz w:val="24"/>
          <w:szCs w:val="24"/>
          <w:lang w:val="sr-Latn-RS"/>
        </w:rPr>
      </w:pPr>
    </w:p>
    <w:p w:rsidR="00BD7E6D" w:rsidRDefault="00BD7E6D" w:rsidP="006B47E9">
      <w:pPr>
        <w:jc w:val="center"/>
        <w:rPr>
          <w:rFonts w:ascii="Arial" w:hAnsi="Arial" w:cs="Arial"/>
          <w:b/>
          <w:bCs/>
          <w:i/>
          <w:iCs/>
          <w:sz w:val="24"/>
          <w:szCs w:val="24"/>
          <w:lang w:val="sr-Latn-RS"/>
        </w:rPr>
      </w:pPr>
    </w:p>
    <w:p w:rsidR="00BD7E6D" w:rsidRDefault="00BD7E6D" w:rsidP="006B47E9">
      <w:pPr>
        <w:jc w:val="center"/>
        <w:rPr>
          <w:rFonts w:ascii="Arial" w:hAnsi="Arial" w:cs="Arial"/>
          <w:b/>
          <w:bCs/>
          <w:i/>
          <w:iCs/>
          <w:sz w:val="24"/>
          <w:szCs w:val="24"/>
          <w:lang w:val="sr-Latn-RS"/>
        </w:rPr>
      </w:pPr>
    </w:p>
    <w:p w:rsidR="00BD7E6D" w:rsidRDefault="00BD7E6D" w:rsidP="006B47E9">
      <w:pPr>
        <w:jc w:val="center"/>
        <w:rPr>
          <w:rFonts w:ascii="Arial" w:hAnsi="Arial" w:cs="Arial"/>
          <w:b/>
          <w:bCs/>
          <w:i/>
          <w:iCs/>
          <w:sz w:val="24"/>
          <w:szCs w:val="24"/>
          <w:lang w:val="sr-Latn-RS"/>
        </w:rPr>
      </w:pPr>
    </w:p>
    <w:p w:rsidR="00046A2A" w:rsidRDefault="00046A2A" w:rsidP="006B47E9">
      <w:pPr>
        <w:jc w:val="center"/>
        <w:rPr>
          <w:rFonts w:ascii="Arial" w:hAnsi="Arial" w:cs="Arial"/>
          <w:b/>
          <w:bCs/>
          <w:i/>
          <w:iCs/>
          <w:sz w:val="24"/>
          <w:szCs w:val="24"/>
          <w:lang w:val="sr-Latn-RS"/>
        </w:rPr>
      </w:pPr>
    </w:p>
    <w:p w:rsidR="00EE2ACB" w:rsidRPr="00843506" w:rsidRDefault="00EE2ACB" w:rsidP="00EE2ACB">
      <w:pPr>
        <w:pStyle w:val="Default"/>
        <w:jc w:val="center"/>
        <w:rPr>
          <w:sz w:val="22"/>
          <w:szCs w:val="22"/>
          <w:lang w:val="sr-Cyrl-CS"/>
        </w:rPr>
      </w:pPr>
      <w:r w:rsidRPr="004831EE">
        <w:rPr>
          <w:sz w:val="22"/>
          <w:szCs w:val="22"/>
          <w:lang w:val="sr-Latn-CS"/>
        </w:rPr>
        <w:t>VII</w:t>
      </w:r>
      <w:r w:rsidRPr="00843506">
        <w:rPr>
          <w:sz w:val="22"/>
          <w:szCs w:val="22"/>
          <w:lang w:val="sr-Cyrl-CS"/>
        </w:rPr>
        <w:t xml:space="preserve"> МОДЕЛ УГОВОРА</w:t>
      </w:r>
    </w:p>
    <w:p w:rsidR="00EE2ACB" w:rsidRPr="00843506" w:rsidRDefault="00EE2ACB" w:rsidP="00EE2ACB">
      <w:pPr>
        <w:pStyle w:val="Default"/>
        <w:jc w:val="center"/>
        <w:rPr>
          <w:sz w:val="22"/>
          <w:szCs w:val="22"/>
          <w:lang w:val="sr-Cyrl-CS"/>
        </w:rPr>
      </w:pPr>
      <w:r w:rsidRPr="00843506">
        <w:rPr>
          <w:sz w:val="22"/>
          <w:szCs w:val="22"/>
          <w:lang w:val="sr-Cyrl-CS"/>
        </w:rPr>
        <w:t>УГОВОР</w:t>
      </w:r>
    </w:p>
    <w:p w:rsidR="00EE2ACB" w:rsidRPr="00843506" w:rsidRDefault="00EE2ACB" w:rsidP="00EE2ACB">
      <w:pPr>
        <w:pStyle w:val="Default"/>
        <w:jc w:val="center"/>
        <w:rPr>
          <w:sz w:val="22"/>
          <w:szCs w:val="22"/>
          <w:lang w:val="sr-Cyrl-CS"/>
        </w:rPr>
      </w:pPr>
      <w:r w:rsidRPr="00843506">
        <w:rPr>
          <w:sz w:val="22"/>
          <w:szCs w:val="22"/>
          <w:lang w:val="sr-Cyrl-CS"/>
        </w:rPr>
        <w:t>О ЈАВНОЈ НАБАВЦИ МАЛЕ ВРЕДНОСТИ</w:t>
      </w:r>
    </w:p>
    <w:p w:rsidR="00EE2ACB" w:rsidRPr="00843506" w:rsidRDefault="00A162BC" w:rsidP="00EE2ACB">
      <w:pPr>
        <w:pStyle w:val="Default"/>
        <w:jc w:val="center"/>
        <w:rPr>
          <w:sz w:val="22"/>
          <w:szCs w:val="22"/>
          <w:lang w:val="sr-Cyrl-CS"/>
        </w:rPr>
      </w:pPr>
      <w:r>
        <w:rPr>
          <w:sz w:val="22"/>
          <w:szCs w:val="22"/>
          <w:lang w:val="sr-Cyrl-CS"/>
        </w:rPr>
        <w:t>ДОБАРА – НАМИРНИЦЕ ЗА</w:t>
      </w:r>
      <w:r w:rsidR="00EE2ACB" w:rsidRPr="00843506">
        <w:rPr>
          <w:sz w:val="22"/>
          <w:szCs w:val="22"/>
          <w:lang w:val="sr-Cyrl-CS"/>
        </w:rPr>
        <w:t xml:space="preserve"> УЖИНУ</w:t>
      </w:r>
      <w:r w:rsidR="000E6CBB">
        <w:rPr>
          <w:sz w:val="22"/>
          <w:szCs w:val="22"/>
          <w:lang w:val="sr-Cyrl-CS"/>
        </w:rPr>
        <w:t xml:space="preserve"> </w:t>
      </w:r>
      <w:r>
        <w:rPr>
          <w:sz w:val="22"/>
          <w:szCs w:val="22"/>
          <w:lang w:val="sr-Cyrl-CS"/>
        </w:rPr>
        <w:t>ЗА ДЕЦУ ПРИПРЕМНОГ ПРЕДШКОЛСКОГ ОДЕЉЕЊА, УЧЕНИКЕ ШКОЛЕ И ЈЕДНОСМЕНСКИ РАД</w:t>
      </w:r>
    </w:p>
    <w:p w:rsidR="00EE2ACB" w:rsidRPr="000E6CBB" w:rsidRDefault="00EE2ACB" w:rsidP="00EE2ACB">
      <w:pPr>
        <w:pStyle w:val="Default"/>
        <w:jc w:val="center"/>
        <w:rPr>
          <w:color w:val="auto"/>
          <w:sz w:val="22"/>
          <w:szCs w:val="22"/>
          <w:lang w:val="sr-Cyrl-CS"/>
        </w:rPr>
      </w:pPr>
    </w:p>
    <w:p w:rsidR="00EE2ACB" w:rsidRPr="00DC0977" w:rsidRDefault="00EE2ACB" w:rsidP="00EE2ACB">
      <w:pPr>
        <w:pStyle w:val="Default"/>
        <w:rPr>
          <w:color w:val="auto"/>
          <w:lang w:val="ru-RU"/>
        </w:rPr>
      </w:pPr>
      <w:r w:rsidRPr="00DC0977">
        <w:rPr>
          <w:b/>
          <w:bCs/>
          <w:color w:val="auto"/>
          <w:lang w:val="ru-RU"/>
        </w:rPr>
        <w:t xml:space="preserve">Партија 1 –хлебни производи и свежа пецива </w:t>
      </w:r>
    </w:p>
    <w:p w:rsidR="00EE2ACB" w:rsidRPr="00DC0977" w:rsidRDefault="00EE2ACB" w:rsidP="00EE2ACB">
      <w:pPr>
        <w:pStyle w:val="Default"/>
        <w:rPr>
          <w:lang w:val="ru-RU"/>
        </w:rPr>
      </w:pPr>
      <w:r w:rsidRPr="00DC0977">
        <w:rPr>
          <w:lang w:val="ru-RU"/>
        </w:rPr>
        <w:t xml:space="preserve">Закључен између: </w:t>
      </w:r>
    </w:p>
    <w:p w:rsidR="00EE2ACB" w:rsidRPr="00DC0977" w:rsidRDefault="00EE2ACB" w:rsidP="00EE2ACB">
      <w:pPr>
        <w:rPr>
          <w:rFonts w:ascii="Times New Roman" w:eastAsia="Calibri" w:hAnsi="Times New Roman" w:cs="Times New Roman"/>
          <w:sz w:val="24"/>
          <w:szCs w:val="24"/>
          <w:lang w:val="sr-Latn-RS"/>
        </w:rPr>
      </w:pPr>
      <w:r w:rsidRPr="00DC0977">
        <w:rPr>
          <w:rFonts w:ascii="Times New Roman" w:eastAsia="Calibri" w:hAnsi="Times New Roman" w:cs="Times New Roman"/>
          <w:sz w:val="24"/>
          <w:szCs w:val="24"/>
          <w:lang w:val="sr-Latn-RS"/>
        </w:rPr>
        <w:t>Наручиоца: Основне школе „</w:t>
      </w:r>
      <w:r w:rsidR="00DC0977" w:rsidRPr="00DC0977">
        <w:rPr>
          <w:rFonts w:ascii="Times New Roman" w:eastAsia="Calibri" w:hAnsi="Times New Roman" w:cs="Times New Roman"/>
          <w:sz w:val="24"/>
          <w:szCs w:val="24"/>
          <w:lang w:val="sr-Latn-RS"/>
        </w:rPr>
        <w:t>Надежда Петровић“ 11320 Велика Плана</w:t>
      </w:r>
    </w:p>
    <w:p w:rsidR="00EE2ACB" w:rsidRPr="00DC0977" w:rsidRDefault="00DC1E09" w:rsidP="00EE2ACB">
      <w:pPr>
        <w:rPr>
          <w:rFonts w:ascii="Times New Roman" w:eastAsia="Calibri" w:hAnsi="Times New Roman" w:cs="Times New Roman"/>
          <w:sz w:val="24"/>
          <w:szCs w:val="24"/>
          <w:lang w:val="sr-Latn-RS"/>
        </w:rPr>
      </w:pPr>
      <w:r>
        <w:rPr>
          <w:rFonts w:ascii="Times New Roman" w:eastAsia="Calibri" w:hAnsi="Times New Roman" w:cs="Times New Roman"/>
          <w:sz w:val="24"/>
          <w:szCs w:val="24"/>
          <w:lang w:val="sr-Latn-RS"/>
        </w:rPr>
        <w:t xml:space="preserve">Улица:  10. октобар број 54  </w:t>
      </w:r>
    </w:p>
    <w:p w:rsidR="00EE2ACB" w:rsidRPr="00DC0977" w:rsidRDefault="00DC1E09" w:rsidP="00EE2ACB">
      <w:pPr>
        <w:rPr>
          <w:rFonts w:ascii="Times New Roman" w:eastAsia="Calibri" w:hAnsi="Times New Roman" w:cs="Times New Roman"/>
          <w:sz w:val="24"/>
          <w:szCs w:val="24"/>
          <w:lang w:val="sr-Latn-RS"/>
        </w:rPr>
      </w:pPr>
      <w:r>
        <w:rPr>
          <w:rFonts w:ascii="Times New Roman" w:eastAsia="Calibri" w:hAnsi="Times New Roman" w:cs="Times New Roman"/>
          <w:sz w:val="24"/>
          <w:szCs w:val="24"/>
          <w:lang w:val="sr-Latn-RS"/>
        </w:rPr>
        <w:t>ПИБ:102258725  Матични број: 07580487</w:t>
      </w:r>
      <w:r w:rsidR="00B54DF5">
        <w:rPr>
          <w:rFonts w:ascii="Times New Roman" w:eastAsia="Calibri" w:hAnsi="Times New Roman" w:cs="Times New Roman"/>
          <w:sz w:val="24"/>
          <w:szCs w:val="24"/>
          <w:lang w:val="sr-Latn-RS"/>
        </w:rPr>
        <w:t>, Број буџетскг корисника 00951</w:t>
      </w:r>
    </w:p>
    <w:p w:rsidR="00EE2ACB" w:rsidRPr="00DC0977" w:rsidRDefault="00EE2ACB" w:rsidP="00EE2ACB">
      <w:pPr>
        <w:rPr>
          <w:rFonts w:ascii="Times New Roman" w:eastAsia="Calibri" w:hAnsi="Times New Roman" w:cs="Times New Roman"/>
          <w:sz w:val="24"/>
          <w:szCs w:val="24"/>
          <w:lang w:val="sr-Latn-RS"/>
        </w:rPr>
      </w:pPr>
      <w:r w:rsidRPr="00DC0977">
        <w:rPr>
          <w:rFonts w:ascii="Times New Roman" w:eastAsia="Calibri" w:hAnsi="Times New Roman" w:cs="Times New Roman"/>
          <w:sz w:val="24"/>
          <w:szCs w:val="24"/>
          <w:lang w:val="sr-Latn-RS"/>
        </w:rPr>
        <w:t>Број рачуна:</w:t>
      </w:r>
      <w:r w:rsidR="00E053FB">
        <w:rPr>
          <w:rFonts w:ascii="Times New Roman" w:eastAsia="Calibri" w:hAnsi="Times New Roman" w:cs="Times New Roman"/>
          <w:sz w:val="24"/>
          <w:szCs w:val="24"/>
          <w:lang w:val="sr-Latn-RS"/>
        </w:rPr>
        <w:t xml:space="preserve"> 840-884660-68 </w:t>
      </w:r>
      <w:r w:rsidRPr="00DC0977">
        <w:rPr>
          <w:rFonts w:ascii="Times New Roman" w:eastAsia="Calibri" w:hAnsi="Times New Roman" w:cs="Times New Roman"/>
          <w:sz w:val="24"/>
          <w:szCs w:val="24"/>
          <w:lang w:val="sr-Latn-RS"/>
        </w:rPr>
        <w:t xml:space="preserve"> код Управе за трезор.</w:t>
      </w:r>
    </w:p>
    <w:p w:rsidR="00EE2ACB" w:rsidRPr="00DC0977" w:rsidRDefault="00E053FB" w:rsidP="00EE2ACB">
      <w:pPr>
        <w:rPr>
          <w:rFonts w:ascii="Times New Roman" w:eastAsia="Calibri" w:hAnsi="Times New Roman" w:cs="Times New Roman"/>
          <w:sz w:val="24"/>
          <w:szCs w:val="24"/>
          <w:lang w:val="sr-Latn-RS"/>
        </w:rPr>
      </w:pPr>
      <w:r>
        <w:rPr>
          <w:rFonts w:ascii="Times New Roman" w:eastAsia="Calibri" w:hAnsi="Times New Roman" w:cs="Times New Roman"/>
          <w:sz w:val="24"/>
          <w:szCs w:val="24"/>
          <w:lang w:val="sr-Latn-RS"/>
        </w:rPr>
        <w:t>Телефон:026/513-066 Телефакс:026/513-066</w:t>
      </w:r>
    </w:p>
    <w:p w:rsidR="00EE2ACB" w:rsidRPr="00DC0977" w:rsidRDefault="00EE2ACB" w:rsidP="00EE2ACB">
      <w:pPr>
        <w:rPr>
          <w:rFonts w:ascii="Times New Roman" w:eastAsia="Calibri" w:hAnsi="Times New Roman" w:cs="Times New Roman"/>
          <w:sz w:val="24"/>
          <w:szCs w:val="24"/>
          <w:lang w:val="sr-Latn-RS"/>
        </w:rPr>
      </w:pPr>
      <w:r w:rsidRPr="00DC0977">
        <w:rPr>
          <w:rFonts w:ascii="Times New Roman" w:eastAsia="Calibri" w:hAnsi="Times New Roman" w:cs="Times New Roman"/>
          <w:sz w:val="24"/>
          <w:szCs w:val="24"/>
          <w:lang w:val="sr-Latn-RS"/>
        </w:rPr>
        <w:t xml:space="preserve"> кога заступа директор школе </w:t>
      </w:r>
      <w:r w:rsidR="00DC1E09">
        <w:rPr>
          <w:rFonts w:ascii="Times New Roman" w:eastAsia="Calibri" w:hAnsi="Times New Roman" w:cs="Times New Roman"/>
          <w:sz w:val="24"/>
          <w:szCs w:val="24"/>
          <w:lang w:val="sr-Latn-RS"/>
        </w:rPr>
        <w:t xml:space="preserve">Весна Илић </w:t>
      </w:r>
    </w:p>
    <w:p w:rsidR="00EE2ACB" w:rsidRPr="00DC0977" w:rsidRDefault="00EE2ACB" w:rsidP="00EE2ACB">
      <w:pPr>
        <w:rPr>
          <w:rFonts w:ascii="Times New Roman" w:eastAsia="Calibri" w:hAnsi="Times New Roman" w:cs="Times New Roman"/>
          <w:sz w:val="24"/>
          <w:szCs w:val="24"/>
          <w:lang w:val="sr-Latn-RS"/>
        </w:rPr>
      </w:pPr>
      <w:r w:rsidRPr="00DC0977">
        <w:rPr>
          <w:rFonts w:ascii="Times New Roman" w:eastAsia="Calibri" w:hAnsi="Times New Roman" w:cs="Times New Roman"/>
          <w:sz w:val="24"/>
          <w:szCs w:val="24"/>
          <w:lang w:val="sr-Latn-RS"/>
        </w:rPr>
        <w:t>(у даљем тексту: Купац)</w:t>
      </w:r>
    </w:p>
    <w:p w:rsidR="00EE2ACB" w:rsidRPr="00CA3D39" w:rsidRDefault="00EE2ACB" w:rsidP="00EE2ACB">
      <w:pPr>
        <w:pStyle w:val="Default"/>
        <w:rPr>
          <w:sz w:val="23"/>
          <w:szCs w:val="23"/>
          <w:lang w:val="ru-RU"/>
        </w:rPr>
      </w:pPr>
    </w:p>
    <w:p w:rsidR="00EE2ACB" w:rsidRPr="00CA3D39" w:rsidRDefault="00EE2ACB" w:rsidP="00EE2ACB">
      <w:pPr>
        <w:pStyle w:val="Default"/>
        <w:rPr>
          <w:sz w:val="23"/>
          <w:szCs w:val="23"/>
          <w:lang w:val="ru-RU"/>
        </w:rPr>
      </w:pPr>
      <w:r w:rsidRPr="00CA3D39">
        <w:rPr>
          <w:sz w:val="23"/>
          <w:szCs w:val="23"/>
          <w:lang w:val="ru-RU"/>
        </w:rPr>
        <w:t xml:space="preserve">и </w:t>
      </w:r>
    </w:p>
    <w:p w:rsidR="00EE2ACB" w:rsidRPr="00CA3D39" w:rsidRDefault="00EE2ACB" w:rsidP="00EE2ACB">
      <w:pPr>
        <w:pStyle w:val="Default"/>
        <w:rPr>
          <w:sz w:val="23"/>
          <w:szCs w:val="23"/>
          <w:lang w:val="ru-RU"/>
        </w:rPr>
      </w:pPr>
      <w:r w:rsidRPr="00CA3D39">
        <w:rPr>
          <w:sz w:val="23"/>
          <w:szCs w:val="23"/>
          <w:lang w:val="ru-RU"/>
        </w:rPr>
        <w:t xml:space="preserve">___________________________________________________________________________ </w:t>
      </w:r>
    </w:p>
    <w:p w:rsidR="00EE2ACB" w:rsidRPr="00CA3D39" w:rsidRDefault="00EE2ACB" w:rsidP="00EE2ACB">
      <w:pPr>
        <w:pStyle w:val="Default"/>
        <w:rPr>
          <w:sz w:val="23"/>
          <w:szCs w:val="23"/>
          <w:lang w:val="ru-RU"/>
        </w:rPr>
      </w:pPr>
      <w:r w:rsidRPr="00CA3D39">
        <w:rPr>
          <w:sz w:val="23"/>
          <w:szCs w:val="23"/>
          <w:lang w:val="ru-RU"/>
        </w:rPr>
        <w:t xml:space="preserve">са седиштем у ______________ ул._______________________________________________ </w:t>
      </w:r>
    </w:p>
    <w:p w:rsidR="00EE2ACB" w:rsidRDefault="00EE2ACB" w:rsidP="00EE2ACB">
      <w:pPr>
        <w:pStyle w:val="Default"/>
        <w:rPr>
          <w:sz w:val="23"/>
          <w:szCs w:val="23"/>
          <w:lang w:val="ru-RU"/>
        </w:rPr>
      </w:pPr>
      <w:r w:rsidRPr="00CA3D39">
        <w:rPr>
          <w:sz w:val="23"/>
          <w:szCs w:val="23"/>
          <w:lang w:val="ru-RU"/>
        </w:rPr>
        <w:t>ПИБ:__</w:t>
      </w:r>
      <w:r>
        <w:rPr>
          <w:sz w:val="23"/>
          <w:szCs w:val="23"/>
          <w:lang w:val="ru-RU"/>
        </w:rPr>
        <w:t xml:space="preserve">______________________, </w:t>
      </w:r>
    </w:p>
    <w:p w:rsidR="00EE2ACB" w:rsidRPr="00CA3D39" w:rsidRDefault="00EE2ACB" w:rsidP="00EE2ACB">
      <w:pPr>
        <w:pStyle w:val="Default"/>
        <w:rPr>
          <w:sz w:val="23"/>
          <w:szCs w:val="23"/>
          <w:lang w:val="ru-RU"/>
        </w:rPr>
      </w:pPr>
      <w:r>
        <w:rPr>
          <w:sz w:val="23"/>
          <w:szCs w:val="23"/>
          <w:lang w:val="ru-RU"/>
        </w:rPr>
        <w:t>Матични бр</w:t>
      </w:r>
      <w:r w:rsidRPr="00CA3D39">
        <w:rPr>
          <w:sz w:val="23"/>
          <w:szCs w:val="23"/>
          <w:lang w:val="ru-RU"/>
        </w:rPr>
        <w:t xml:space="preserve">____________________________________ </w:t>
      </w:r>
    </w:p>
    <w:p w:rsidR="00EE2ACB" w:rsidRDefault="00EE2ACB" w:rsidP="00EE2ACB">
      <w:pPr>
        <w:pStyle w:val="Default"/>
        <w:rPr>
          <w:sz w:val="23"/>
          <w:szCs w:val="23"/>
          <w:lang w:val="ru-RU"/>
        </w:rPr>
      </w:pPr>
      <w:r w:rsidRPr="00CA3D39">
        <w:rPr>
          <w:sz w:val="23"/>
          <w:szCs w:val="23"/>
          <w:lang w:val="ru-RU"/>
        </w:rPr>
        <w:t>Број рачуна:_______________________________.</w:t>
      </w:r>
    </w:p>
    <w:p w:rsidR="00EE2ACB" w:rsidRPr="00CA3D39" w:rsidRDefault="00EE2ACB" w:rsidP="00EE2ACB">
      <w:pPr>
        <w:pStyle w:val="Default"/>
        <w:rPr>
          <w:sz w:val="23"/>
          <w:szCs w:val="23"/>
          <w:lang w:val="ru-RU"/>
        </w:rPr>
      </w:pPr>
      <w:r w:rsidRPr="00CA3D39">
        <w:rPr>
          <w:sz w:val="23"/>
          <w:szCs w:val="23"/>
          <w:lang w:val="ru-RU"/>
        </w:rPr>
        <w:t xml:space="preserve"> Назив банке.________________________ </w:t>
      </w:r>
    </w:p>
    <w:p w:rsidR="00EE2ACB" w:rsidRPr="00CA3D39" w:rsidRDefault="00EE2ACB" w:rsidP="00EE2ACB">
      <w:pPr>
        <w:pStyle w:val="Default"/>
        <w:rPr>
          <w:sz w:val="23"/>
          <w:szCs w:val="23"/>
          <w:lang w:val="ru-RU"/>
        </w:rPr>
      </w:pPr>
      <w:r w:rsidRPr="00CA3D39">
        <w:rPr>
          <w:sz w:val="23"/>
          <w:szCs w:val="23"/>
          <w:lang w:val="ru-RU"/>
        </w:rPr>
        <w:t xml:space="preserve">Телефон:______________________________ факс:_______________________________ </w:t>
      </w:r>
      <w:r>
        <w:rPr>
          <w:sz w:val="23"/>
          <w:szCs w:val="23"/>
          <w:lang w:val="ru-RU"/>
        </w:rPr>
        <w:t xml:space="preserve">Кога </w:t>
      </w:r>
      <w:r w:rsidRPr="00CA3D39">
        <w:rPr>
          <w:sz w:val="23"/>
          <w:szCs w:val="23"/>
          <w:lang w:val="ru-RU"/>
        </w:rPr>
        <w:t xml:space="preserve">заступа________________________________________________________________ </w:t>
      </w:r>
    </w:p>
    <w:p w:rsidR="00EE2ACB" w:rsidRPr="00CA3D39" w:rsidRDefault="00EE2ACB" w:rsidP="00EE2ACB">
      <w:pPr>
        <w:pStyle w:val="Default"/>
        <w:rPr>
          <w:sz w:val="23"/>
          <w:szCs w:val="23"/>
          <w:lang w:val="ru-RU"/>
        </w:rPr>
      </w:pPr>
      <w:r w:rsidRPr="00CA3D39">
        <w:rPr>
          <w:sz w:val="23"/>
          <w:szCs w:val="23"/>
          <w:lang w:val="ru-RU"/>
        </w:rPr>
        <w:t xml:space="preserve">(у даљем тексту: Продавац) </w:t>
      </w:r>
    </w:p>
    <w:p w:rsidR="00EE2ACB" w:rsidRPr="00CA3D39" w:rsidRDefault="00EE2ACB" w:rsidP="00EE2ACB">
      <w:pPr>
        <w:pStyle w:val="Default"/>
        <w:rPr>
          <w:sz w:val="23"/>
          <w:szCs w:val="23"/>
          <w:lang w:val="ru-RU"/>
        </w:rPr>
      </w:pPr>
      <w:r w:rsidRPr="00CA3D39">
        <w:rPr>
          <w:sz w:val="23"/>
          <w:szCs w:val="23"/>
          <w:lang w:val="ru-RU"/>
        </w:rPr>
        <w:t xml:space="preserve">Основ уговора: </w:t>
      </w:r>
    </w:p>
    <w:p w:rsidR="00EE2ACB" w:rsidRPr="008B5654" w:rsidRDefault="00EE2ACB" w:rsidP="00EE2ACB">
      <w:pPr>
        <w:pStyle w:val="Default"/>
        <w:rPr>
          <w:sz w:val="23"/>
          <w:szCs w:val="23"/>
          <w:lang w:val="sr-Cyrl-CS"/>
        </w:rPr>
      </w:pPr>
      <w:r w:rsidRPr="00CA3D39">
        <w:rPr>
          <w:sz w:val="23"/>
          <w:szCs w:val="23"/>
          <w:lang w:val="ru-RU"/>
        </w:rPr>
        <w:t>ЈН бр.</w:t>
      </w:r>
      <w:r w:rsidRPr="005E6C12">
        <w:rPr>
          <w:sz w:val="23"/>
          <w:szCs w:val="23"/>
          <w:lang w:val="sr-Cyrl-CS"/>
        </w:rPr>
        <w:t>1</w:t>
      </w:r>
      <w:r w:rsidR="008B5654">
        <w:rPr>
          <w:sz w:val="23"/>
          <w:szCs w:val="23"/>
          <w:lang w:val="sr-Latn-RS"/>
        </w:rPr>
        <w:t>.1.</w:t>
      </w:r>
      <w:r w:rsidR="008B5654">
        <w:rPr>
          <w:sz w:val="23"/>
          <w:szCs w:val="23"/>
          <w:lang w:val="sr-Cyrl-CS"/>
        </w:rPr>
        <w:t>1</w:t>
      </w:r>
      <w:r w:rsidR="008B5654">
        <w:rPr>
          <w:sz w:val="23"/>
          <w:szCs w:val="23"/>
          <w:lang w:val="sr-Latn-RS"/>
        </w:rPr>
        <w:t>/20</w:t>
      </w:r>
      <w:r w:rsidR="008B5654">
        <w:rPr>
          <w:sz w:val="23"/>
          <w:szCs w:val="23"/>
          <w:lang w:val="sr-Cyrl-CS"/>
        </w:rPr>
        <w:t>20</w:t>
      </w:r>
    </w:p>
    <w:p w:rsidR="00EE2ACB" w:rsidRPr="00CA3D39" w:rsidRDefault="00EE2ACB" w:rsidP="00EE2ACB">
      <w:pPr>
        <w:pStyle w:val="Default"/>
        <w:rPr>
          <w:sz w:val="23"/>
          <w:szCs w:val="23"/>
          <w:lang w:val="ru-RU"/>
        </w:rPr>
      </w:pPr>
      <w:r w:rsidRPr="00CA3D39">
        <w:rPr>
          <w:sz w:val="23"/>
          <w:szCs w:val="23"/>
          <w:lang w:val="ru-RU"/>
        </w:rPr>
        <w:t xml:space="preserve">Број и датум одлуке о додели уговора: ____________________________________________ </w:t>
      </w:r>
    </w:p>
    <w:p w:rsidR="00EE2ACB" w:rsidRDefault="00EE2ACB" w:rsidP="00EE2ACB">
      <w:pPr>
        <w:pStyle w:val="Default"/>
        <w:rPr>
          <w:sz w:val="23"/>
          <w:szCs w:val="23"/>
          <w:lang w:val="ru-RU"/>
        </w:rPr>
      </w:pPr>
      <w:r w:rsidRPr="00CA3D39">
        <w:rPr>
          <w:sz w:val="23"/>
          <w:szCs w:val="23"/>
          <w:lang w:val="ru-RU"/>
        </w:rPr>
        <w:t>Понуда изабраног понуђача: бр._____________ од __________________________________</w:t>
      </w:r>
    </w:p>
    <w:p w:rsidR="00EE2ACB" w:rsidRPr="00CA3D39" w:rsidRDefault="00EE2ACB" w:rsidP="00EE2ACB">
      <w:pPr>
        <w:pStyle w:val="Default"/>
        <w:rPr>
          <w:sz w:val="23"/>
          <w:szCs w:val="23"/>
          <w:lang w:val="ru-RU"/>
        </w:rPr>
      </w:pPr>
    </w:p>
    <w:p w:rsidR="00EE2ACB" w:rsidRPr="00CA3D39" w:rsidRDefault="00EE2ACB" w:rsidP="00EE2ACB">
      <w:pPr>
        <w:pStyle w:val="Default"/>
        <w:rPr>
          <w:sz w:val="23"/>
          <w:szCs w:val="23"/>
          <w:lang w:val="ru-RU"/>
        </w:rPr>
      </w:pPr>
      <w:r>
        <w:rPr>
          <w:b/>
          <w:bCs/>
          <w:sz w:val="23"/>
          <w:szCs w:val="23"/>
          <w:lang w:val="ru-RU"/>
        </w:rPr>
        <w:t xml:space="preserve">                                                                           </w:t>
      </w:r>
      <w:r w:rsidRPr="00CA3D39">
        <w:rPr>
          <w:b/>
          <w:bCs/>
          <w:sz w:val="23"/>
          <w:szCs w:val="23"/>
          <w:lang w:val="ru-RU"/>
        </w:rPr>
        <w:t xml:space="preserve">Члан 1. </w:t>
      </w:r>
    </w:p>
    <w:p w:rsidR="00EE2ACB" w:rsidRPr="00CA3D39" w:rsidRDefault="00EE2ACB" w:rsidP="00EE2ACB">
      <w:pPr>
        <w:pStyle w:val="Default"/>
        <w:rPr>
          <w:sz w:val="23"/>
          <w:szCs w:val="23"/>
          <w:lang w:val="ru-RU"/>
        </w:rPr>
      </w:pPr>
      <w:r w:rsidRPr="00CA3D39">
        <w:rPr>
          <w:sz w:val="23"/>
          <w:szCs w:val="23"/>
          <w:lang w:val="ru-RU"/>
        </w:rPr>
        <w:t xml:space="preserve">Уговорне стране констатују: </w:t>
      </w:r>
    </w:p>
    <w:p w:rsidR="00EE2ACB" w:rsidRPr="005D3767" w:rsidRDefault="00EE2ACB" w:rsidP="00EE2ACB">
      <w:pPr>
        <w:pStyle w:val="Default"/>
        <w:jc w:val="both"/>
        <w:rPr>
          <w:color w:val="auto"/>
          <w:sz w:val="23"/>
          <w:szCs w:val="23"/>
          <w:lang w:val="sr-Cyrl-CS"/>
        </w:rPr>
      </w:pPr>
      <w:r w:rsidRPr="00CA3D39">
        <w:rPr>
          <w:sz w:val="23"/>
          <w:szCs w:val="23"/>
          <w:lang w:val="ru-RU"/>
        </w:rPr>
        <w:t xml:space="preserve">- да је Купац – </w:t>
      </w:r>
      <w:r>
        <w:rPr>
          <w:sz w:val="23"/>
          <w:szCs w:val="23"/>
        </w:rPr>
        <w:t>O</w:t>
      </w:r>
      <w:r w:rsidRPr="00CA3D39">
        <w:rPr>
          <w:sz w:val="23"/>
          <w:szCs w:val="23"/>
          <w:lang w:val="ru-RU"/>
        </w:rPr>
        <w:t xml:space="preserve">сновна школа </w:t>
      </w:r>
      <w:r w:rsidRPr="00C3791A">
        <w:rPr>
          <w:rFonts w:eastAsia="Calibri"/>
          <w:sz w:val="22"/>
          <w:szCs w:val="22"/>
          <w:lang w:val="sr-Latn-RS"/>
        </w:rPr>
        <w:t>„</w:t>
      </w:r>
      <w:r w:rsidR="00375892">
        <w:rPr>
          <w:rFonts w:eastAsia="Calibri"/>
          <w:sz w:val="22"/>
          <w:szCs w:val="22"/>
          <w:lang w:val="sr-Latn-RS"/>
        </w:rPr>
        <w:t>Надежда Петровић</w:t>
      </w:r>
      <w:r w:rsidRPr="00C3791A">
        <w:rPr>
          <w:rFonts w:eastAsia="Calibri"/>
          <w:sz w:val="22"/>
          <w:szCs w:val="22"/>
          <w:lang w:val="sr-Latn-RS"/>
        </w:rPr>
        <w:t>“</w:t>
      </w:r>
      <w:r>
        <w:rPr>
          <w:rFonts w:eastAsia="Calibri"/>
          <w:sz w:val="22"/>
          <w:szCs w:val="22"/>
          <w:lang w:val="sr-Cyrl-RS"/>
        </w:rPr>
        <w:t xml:space="preserve"> из</w:t>
      </w:r>
      <w:r w:rsidRPr="00C3791A">
        <w:rPr>
          <w:rFonts w:eastAsia="Calibri"/>
          <w:sz w:val="22"/>
          <w:szCs w:val="22"/>
          <w:lang w:val="sr-Latn-RS"/>
        </w:rPr>
        <w:t xml:space="preserve"> </w:t>
      </w:r>
      <w:r w:rsidR="00375892">
        <w:rPr>
          <w:rFonts w:eastAsia="Calibri"/>
          <w:sz w:val="22"/>
          <w:szCs w:val="22"/>
          <w:lang w:val="sr-Latn-RS"/>
        </w:rPr>
        <w:t>Велике Плане,</w:t>
      </w:r>
      <w:r w:rsidRPr="00CA3D39">
        <w:rPr>
          <w:sz w:val="23"/>
          <w:szCs w:val="23"/>
          <w:lang w:val="ru-RU"/>
        </w:rPr>
        <w:t xml:space="preserve"> на основу Закона о јавним набавкама (''Службени гласник Републике Србије'' број 124/12</w:t>
      </w:r>
      <w:r>
        <w:rPr>
          <w:sz w:val="23"/>
          <w:szCs w:val="23"/>
          <w:lang w:val="ru-RU"/>
        </w:rPr>
        <w:t>, 14/15 и 68/15</w:t>
      </w:r>
      <w:r w:rsidRPr="00CA3D39">
        <w:rPr>
          <w:sz w:val="23"/>
          <w:szCs w:val="23"/>
          <w:lang w:val="ru-RU"/>
        </w:rPr>
        <w:t>), на основу позива за подношење понуда дел.бр.</w:t>
      </w:r>
      <w:r w:rsidR="008B5654">
        <w:rPr>
          <w:color w:val="auto"/>
          <w:sz w:val="23"/>
          <w:szCs w:val="23"/>
          <w:lang w:val="sr-Cyrl-CS"/>
        </w:rPr>
        <w:t>25</w:t>
      </w:r>
      <w:r w:rsidRPr="00E9121A">
        <w:rPr>
          <w:color w:val="auto"/>
          <w:sz w:val="23"/>
          <w:szCs w:val="23"/>
          <w:lang w:val="ru-RU"/>
        </w:rPr>
        <w:t xml:space="preserve"> од</w:t>
      </w:r>
      <w:r w:rsidRPr="00E9121A">
        <w:rPr>
          <w:color w:val="auto"/>
          <w:sz w:val="23"/>
          <w:szCs w:val="23"/>
          <w:lang w:val="sr-Cyrl-RS"/>
        </w:rPr>
        <w:t xml:space="preserve"> </w:t>
      </w:r>
      <w:r w:rsidR="008B5654">
        <w:rPr>
          <w:color w:val="auto"/>
          <w:sz w:val="23"/>
          <w:szCs w:val="23"/>
          <w:lang w:val="sr-Cyrl-CS"/>
        </w:rPr>
        <w:t>15</w:t>
      </w:r>
      <w:r w:rsidR="00E9121A" w:rsidRPr="00E9121A">
        <w:rPr>
          <w:color w:val="auto"/>
          <w:sz w:val="23"/>
          <w:szCs w:val="23"/>
          <w:lang w:val="sr-Latn-RS"/>
        </w:rPr>
        <w:t>.0</w:t>
      </w:r>
      <w:r w:rsidR="008B5654">
        <w:rPr>
          <w:color w:val="auto"/>
          <w:sz w:val="23"/>
          <w:szCs w:val="23"/>
          <w:lang w:val="sr-Cyrl-CS"/>
        </w:rPr>
        <w:t>1</w:t>
      </w:r>
      <w:r w:rsidR="008B5654">
        <w:rPr>
          <w:color w:val="auto"/>
          <w:sz w:val="23"/>
          <w:szCs w:val="23"/>
          <w:lang w:val="sr-Latn-RS"/>
        </w:rPr>
        <w:t>.20</w:t>
      </w:r>
      <w:r w:rsidR="008B5654">
        <w:rPr>
          <w:color w:val="auto"/>
          <w:sz w:val="23"/>
          <w:szCs w:val="23"/>
          <w:lang w:val="sr-Cyrl-CS"/>
        </w:rPr>
        <w:t>20</w:t>
      </w:r>
      <w:r w:rsidR="00122022" w:rsidRPr="00E9121A">
        <w:rPr>
          <w:color w:val="auto"/>
          <w:sz w:val="23"/>
          <w:szCs w:val="23"/>
          <w:lang w:val="sr-Latn-RS"/>
        </w:rPr>
        <w:t>.</w:t>
      </w:r>
      <w:r w:rsidRPr="00E9121A">
        <w:rPr>
          <w:color w:val="auto"/>
          <w:sz w:val="23"/>
          <w:szCs w:val="23"/>
          <w:lang w:val="ru-RU"/>
        </w:rPr>
        <w:t>године</w:t>
      </w:r>
      <w:r w:rsidRPr="005D3767">
        <w:rPr>
          <w:color w:val="auto"/>
          <w:sz w:val="23"/>
          <w:szCs w:val="23"/>
          <w:lang w:val="ru-RU"/>
        </w:rPr>
        <w:t>, спровео поступак јавне набавке мале вредности доб</w:t>
      </w:r>
      <w:r w:rsidR="008B5654">
        <w:rPr>
          <w:color w:val="auto"/>
          <w:sz w:val="23"/>
          <w:szCs w:val="23"/>
          <w:lang w:val="ru-RU"/>
        </w:rPr>
        <w:t>ара-намирнице за ужину</w:t>
      </w:r>
      <w:r w:rsidRPr="005D3767">
        <w:rPr>
          <w:color w:val="auto"/>
          <w:sz w:val="23"/>
          <w:szCs w:val="23"/>
          <w:lang w:val="ru-RU"/>
        </w:rPr>
        <w:t xml:space="preserve"> (назив и ознака из општег речника набавке: храна, пиће, дуван и сродни производи-15000000) обликоване у </w:t>
      </w:r>
      <w:r w:rsidR="00375892">
        <w:rPr>
          <w:color w:val="auto"/>
          <w:sz w:val="23"/>
          <w:szCs w:val="23"/>
          <w:lang w:val="sr-Latn-RS"/>
        </w:rPr>
        <w:t xml:space="preserve">три </w:t>
      </w:r>
      <w:r w:rsidRPr="005D3767">
        <w:rPr>
          <w:color w:val="auto"/>
          <w:sz w:val="23"/>
          <w:szCs w:val="23"/>
          <w:lang w:val="ru-RU"/>
        </w:rPr>
        <w:t>партије: партија 1-</w:t>
      </w:r>
      <w:r>
        <w:rPr>
          <w:color w:val="auto"/>
          <w:sz w:val="23"/>
          <w:szCs w:val="23"/>
          <w:lang w:val="ru-RU"/>
        </w:rPr>
        <w:t xml:space="preserve"> хлебни производи и</w:t>
      </w:r>
      <w:r w:rsidRPr="005D3767">
        <w:rPr>
          <w:color w:val="auto"/>
          <w:sz w:val="23"/>
          <w:szCs w:val="23"/>
          <w:lang w:val="ru-RU"/>
        </w:rPr>
        <w:t xml:space="preserve"> свеж</w:t>
      </w:r>
      <w:r>
        <w:rPr>
          <w:color w:val="auto"/>
          <w:sz w:val="23"/>
          <w:szCs w:val="23"/>
          <w:lang w:val="ru-RU"/>
        </w:rPr>
        <w:t>а</w:t>
      </w:r>
      <w:r w:rsidRPr="005D3767">
        <w:rPr>
          <w:color w:val="auto"/>
          <w:sz w:val="23"/>
          <w:szCs w:val="23"/>
          <w:lang w:val="ru-RU"/>
        </w:rPr>
        <w:t xml:space="preserve"> пецив</w:t>
      </w:r>
      <w:r>
        <w:rPr>
          <w:color w:val="auto"/>
          <w:sz w:val="23"/>
          <w:szCs w:val="23"/>
          <w:lang w:val="ru-RU"/>
        </w:rPr>
        <w:t>а</w:t>
      </w:r>
      <w:r w:rsidR="00375892">
        <w:rPr>
          <w:color w:val="auto"/>
          <w:sz w:val="23"/>
          <w:szCs w:val="23"/>
          <w:lang w:val="ru-RU"/>
        </w:rPr>
        <w:t>,</w:t>
      </w:r>
      <w:r>
        <w:rPr>
          <w:color w:val="auto"/>
          <w:sz w:val="23"/>
          <w:szCs w:val="23"/>
          <w:lang w:val="ru-RU"/>
        </w:rPr>
        <w:t xml:space="preserve"> партија</w:t>
      </w:r>
      <w:r w:rsidRPr="005D3767">
        <w:rPr>
          <w:color w:val="auto"/>
          <w:sz w:val="23"/>
          <w:szCs w:val="23"/>
          <w:lang w:val="ru-RU"/>
        </w:rPr>
        <w:t xml:space="preserve"> </w:t>
      </w:r>
      <w:r w:rsidR="00375892">
        <w:rPr>
          <w:color w:val="auto"/>
          <w:sz w:val="23"/>
          <w:szCs w:val="23"/>
          <w:lang w:val="sr-Latn-RS"/>
        </w:rPr>
        <w:t>2</w:t>
      </w:r>
      <w:r w:rsidRPr="005D3767">
        <w:rPr>
          <w:color w:val="auto"/>
          <w:sz w:val="23"/>
          <w:szCs w:val="23"/>
          <w:lang w:val="ru-RU"/>
        </w:rPr>
        <w:t>-</w:t>
      </w:r>
      <w:r w:rsidR="00CA5BA4">
        <w:rPr>
          <w:color w:val="auto"/>
          <w:sz w:val="23"/>
          <w:szCs w:val="23"/>
          <w:lang w:val="sr-Latn-RS"/>
        </w:rPr>
        <w:t xml:space="preserve">млеко и </w:t>
      </w:r>
      <w:r w:rsidRPr="005D3767">
        <w:rPr>
          <w:color w:val="auto"/>
          <w:sz w:val="23"/>
          <w:szCs w:val="23"/>
          <w:lang w:val="ru-RU"/>
        </w:rPr>
        <w:t>млечни производи</w:t>
      </w:r>
      <w:r>
        <w:rPr>
          <w:color w:val="auto"/>
          <w:sz w:val="23"/>
          <w:szCs w:val="23"/>
          <w:lang w:val="ru-RU"/>
        </w:rPr>
        <w:t>, партија</w:t>
      </w:r>
      <w:r w:rsidRPr="005D3767">
        <w:rPr>
          <w:color w:val="auto"/>
          <w:sz w:val="23"/>
          <w:szCs w:val="23"/>
          <w:lang w:val="ru-RU"/>
        </w:rPr>
        <w:t xml:space="preserve"> </w:t>
      </w:r>
      <w:r w:rsidR="00375892">
        <w:rPr>
          <w:color w:val="auto"/>
          <w:sz w:val="23"/>
          <w:szCs w:val="23"/>
          <w:lang w:val="sr-Latn-RS"/>
        </w:rPr>
        <w:t>3</w:t>
      </w:r>
      <w:r w:rsidRPr="005D3767">
        <w:rPr>
          <w:color w:val="auto"/>
          <w:sz w:val="23"/>
          <w:szCs w:val="23"/>
          <w:lang w:val="ru-RU"/>
        </w:rPr>
        <w:t xml:space="preserve"> - остал</w:t>
      </w:r>
      <w:r>
        <w:rPr>
          <w:color w:val="auto"/>
          <w:sz w:val="23"/>
          <w:szCs w:val="23"/>
          <w:lang w:val="ru-RU"/>
        </w:rPr>
        <w:t>и</w:t>
      </w:r>
      <w:r w:rsidRPr="005D3767">
        <w:rPr>
          <w:color w:val="auto"/>
          <w:sz w:val="23"/>
          <w:szCs w:val="23"/>
          <w:lang w:val="ru-RU"/>
        </w:rPr>
        <w:t xml:space="preserve"> </w:t>
      </w:r>
      <w:r>
        <w:rPr>
          <w:color w:val="auto"/>
          <w:sz w:val="23"/>
          <w:szCs w:val="23"/>
          <w:lang w:val="ru-RU"/>
        </w:rPr>
        <w:t>производи</w:t>
      </w:r>
      <w:r w:rsidRPr="005D3767">
        <w:rPr>
          <w:color w:val="auto"/>
          <w:sz w:val="23"/>
          <w:szCs w:val="23"/>
          <w:lang w:val="ru-RU"/>
        </w:rPr>
        <w:t>.</w:t>
      </w:r>
    </w:p>
    <w:p w:rsidR="00EE2ACB" w:rsidRPr="005D3767" w:rsidRDefault="00EE2ACB" w:rsidP="00EE2ACB">
      <w:pPr>
        <w:pStyle w:val="Default"/>
        <w:jc w:val="both"/>
        <w:rPr>
          <w:color w:val="auto"/>
          <w:sz w:val="23"/>
          <w:szCs w:val="23"/>
          <w:lang w:val="sr-Cyrl-CS"/>
        </w:rPr>
      </w:pPr>
      <w:r w:rsidRPr="00843506">
        <w:rPr>
          <w:sz w:val="23"/>
          <w:szCs w:val="23"/>
          <w:lang w:val="sr-Cyrl-CS"/>
        </w:rPr>
        <w:t>- да је Продавац доставио свој</w:t>
      </w:r>
      <w:r w:rsidR="00B53D94">
        <w:rPr>
          <w:sz w:val="23"/>
          <w:szCs w:val="23"/>
          <w:lang w:val="sr-Cyrl-CS"/>
        </w:rPr>
        <w:t>у понуду број _______</w:t>
      </w:r>
      <w:r w:rsidR="00306BAA">
        <w:rPr>
          <w:sz w:val="23"/>
          <w:szCs w:val="23"/>
          <w:lang w:val="sr-Cyrl-CS"/>
        </w:rPr>
        <w:t xml:space="preserve"> од __________2020</w:t>
      </w:r>
      <w:r w:rsidRPr="00843506">
        <w:rPr>
          <w:sz w:val="23"/>
          <w:szCs w:val="23"/>
          <w:lang w:val="sr-Cyrl-CS"/>
        </w:rPr>
        <w:t>.</w:t>
      </w:r>
      <w:r>
        <w:rPr>
          <w:sz w:val="23"/>
          <w:szCs w:val="23"/>
          <w:lang w:val="sr-Cyrl-CS"/>
        </w:rPr>
        <w:t xml:space="preserve"> </w:t>
      </w:r>
      <w:r w:rsidRPr="00843506">
        <w:rPr>
          <w:sz w:val="23"/>
          <w:szCs w:val="23"/>
          <w:lang w:val="sr-Cyrl-CS"/>
        </w:rPr>
        <w:t>године за партију 1</w:t>
      </w:r>
      <w:r w:rsidRPr="005D3767">
        <w:rPr>
          <w:color w:val="auto"/>
          <w:sz w:val="23"/>
          <w:szCs w:val="23"/>
          <w:lang w:val="sr-Cyrl-CS"/>
        </w:rPr>
        <w:t>-</w:t>
      </w:r>
      <w:r w:rsidRPr="00DE3D99">
        <w:rPr>
          <w:color w:val="auto"/>
          <w:sz w:val="23"/>
          <w:szCs w:val="23"/>
          <w:lang w:val="ru-RU"/>
        </w:rPr>
        <w:t xml:space="preserve"> </w:t>
      </w:r>
      <w:r>
        <w:rPr>
          <w:color w:val="auto"/>
          <w:sz w:val="23"/>
          <w:szCs w:val="23"/>
          <w:lang w:val="ru-RU"/>
        </w:rPr>
        <w:t>хлебни производи и</w:t>
      </w:r>
      <w:r w:rsidRPr="005D3767">
        <w:rPr>
          <w:color w:val="auto"/>
          <w:sz w:val="23"/>
          <w:szCs w:val="23"/>
          <w:lang w:val="sr-Cyrl-CS"/>
        </w:rPr>
        <w:t xml:space="preserve"> свеж</w:t>
      </w:r>
      <w:r>
        <w:rPr>
          <w:color w:val="auto"/>
          <w:sz w:val="23"/>
          <w:szCs w:val="23"/>
          <w:lang w:val="sr-Cyrl-CS"/>
        </w:rPr>
        <w:t>а</w:t>
      </w:r>
      <w:r w:rsidRPr="005D3767">
        <w:rPr>
          <w:color w:val="auto"/>
          <w:sz w:val="23"/>
          <w:szCs w:val="23"/>
          <w:lang w:val="sr-Cyrl-CS"/>
        </w:rPr>
        <w:t xml:space="preserve"> пецив</w:t>
      </w:r>
      <w:r>
        <w:rPr>
          <w:color w:val="auto"/>
          <w:sz w:val="23"/>
          <w:szCs w:val="23"/>
          <w:lang w:val="sr-Cyrl-CS"/>
        </w:rPr>
        <w:t>а</w:t>
      </w:r>
      <w:r w:rsidRPr="005D3767">
        <w:rPr>
          <w:color w:val="auto"/>
          <w:sz w:val="23"/>
          <w:szCs w:val="23"/>
          <w:lang w:val="sr-Cyrl-CS"/>
        </w:rPr>
        <w:t xml:space="preserve">, која се налази у прилогу и саставни је део уговора; </w:t>
      </w:r>
    </w:p>
    <w:p w:rsidR="00EE2ACB" w:rsidRPr="00843506" w:rsidRDefault="00EE2ACB" w:rsidP="00EE2ACB">
      <w:pPr>
        <w:pStyle w:val="Default"/>
        <w:jc w:val="both"/>
        <w:rPr>
          <w:sz w:val="23"/>
          <w:szCs w:val="23"/>
          <w:lang w:val="sr-Cyrl-CS"/>
        </w:rPr>
      </w:pPr>
      <w:r w:rsidRPr="00843506">
        <w:rPr>
          <w:sz w:val="23"/>
          <w:szCs w:val="23"/>
          <w:lang w:val="sr-Cyrl-CS"/>
        </w:rPr>
        <w:t xml:space="preserve">- да понуда Продавца у потпуности одговора условима из конкурсне документације која се налази у прилогу и саставни је део уговора; </w:t>
      </w:r>
    </w:p>
    <w:p w:rsidR="00EE2ACB" w:rsidRDefault="00EE2ACB" w:rsidP="00EE2ACB">
      <w:pPr>
        <w:pStyle w:val="Default"/>
        <w:jc w:val="both"/>
        <w:rPr>
          <w:sz w:val="23"/>
          <w:szCs w:val="23"/>
          <w:lang w:val="sr-Cyrl-CS"/>
        </w:rPr>
      </w:pPr>
      <w:r w:rsidRPr="00843506">
        <w:rPr>
          <w:sz w:val="23"/>
          <w:szCs w:val="23"/>
          <w:lang w:val="sr-Cyrl-CS"/>
        </w:rPr>
        <w:lastRenderedPageBreak/>
        <w:t>- да је Купац у складу са Законом, на основу Продавчеве понуде и Одлуке о додели</w:t>
      </w:r>
      <w:r w:rsidR="00DF51ED">
        <w:rPr>
          <w:sz w:val="23"/>
          <w:szCs w:val="23"/>
          <w:lang w:val="sr-Cyrl-CS"/>
        </w:rPr>
        <w:t xml:space="preserve"> уговора број ____ од _____.2020</w:t>
      </w:r>
      <w:r w:rsidRPr="00843506">
        <w:rPr>
          <w:sz w:val="23"/>
          <w:szCs w:val="23"/>
          <w:lang w:val="sr-Cyrl-CS"/>
        </w:rPr>
        <w:t xml:space="preserve">. године, изабрао Продавца за набавку добара из предмета уговора (партија бр.1-хлебни производи и свеже пециво). </w:t>
      </w:r>
    </w:p>
    <w:p w:rsidR="00EE2ACB" w:rsidRDefault="00EE2ACB" w:rsidP="00EE2ACB">
      <w:pPr>
        <w:pStyle w:val="Default"/>
        <w:jc w:val="both"/>
        <w:rPr>
          <w:sz w:val="23"/>
          <w:szCs w:val="23"/>
          <w:lang w:val="sr-Cyrl-CS"/>
        </w:rPr>
      </w:pPr>
    </w:p>
    <w:p w:rsidR="00EE2ACB" w:rsidRPr="00843506" w:rsidRDefault="00EE2ACB" w:rsidP="00EE2ACB">
      <w:pPr>
        <w:pStyle w:val="Default"/>
        <w:rPr>
          <w:sz w:val="23"/>
          <w:szCs w:val="23"/>
          <w:lang w:val="sr-Cyrl-CS"/>
        </w:rPr>
      </w:pPr>
      <w:r>
        <w:rPr>
          <w:b/>
          <w:bCs/>
          <w:sz w:val="23"/>
          <w:szCs w:val="23"/>
          <w:lang w:val="sr-Cyrl-CS"/>
        </w:rPr>
        <w:t xml:space="preserve">                                                                       </w:t>
      </w:r>
      <w:r w:rsidRPr="00843506">
        <w:rPr>
          <w:b/>
          <w:bCs/>
          <w:sz w:val="23"/>
          <w:szCs w:val="23"/>
          <w:lang w:val="sr-Cyrl-CS"/>
        </w:rPr>
        <w:t xml:space="preserve">Члан 2. </w:t>
      </w:r>
    </w:p>
    <w:p w:rsidR="00EE2ACB" w:rsidRPr="000B6200" w:rsidRDefault="00EE2ACB" w:rsidP="00EE2ACB">
      <w:pPr>
        <w:pStyle w:val="Default"/>
        <w:jc w:val="both"/>
        <w:rPr>
          <w:color w:val="auto"/>
          <w:sz w:val="23"/>
          <w:szCs w:val="23"/>
          <w:lang w:val="sr-Cyrl-CS"/>
        </w:rPr>
      </w:pPr>
      <w:r w:rsidRPr="00843506">
        <w:rPr>
          <w:sz w:val="23"/>
          <w:szCs w:val="23"/>
          <w:lang w:val="sr-Cyrl-CS"/>
        </w:rPr>
        <w:t>Предмет уговора је купоп</w:t>
      </w:r>
      <w:r w:rsidR="00DF51ED">
        <w:rPr>
          <w:sz w:val="23"/>
          <w:szCs w:val="23"/>
          <w:lang w:val="sr-Cyrl-CS"/>
        </w:rPr>
        <w:t>родаја добара-намирница за</w:t>
      </w:r>
      <w:r w:rsidRPr="00843506">
        <w:rPr>
          <w:sz w:val="23"/>
          <w:szCs w:val="23"/>
          <w:lang w:val="sr-Cyrl-CS"/>
        </w:rPr>
        <w:t xml:space="preserve"> ужину </w:t>
      </w:r>
      <w:r w:rsidR="00DB7FEC">
        <w:rPr>
          <w:sz w:val="23"/>
          <w:szCs w:val="23"/>
          <w:lang w:val="sr-Cyrl-CS"/>
        </w:rPr>
        <w:t xml:space="preserve">- </w:t>
      </w:r>
      <w:r>
        <w:rPr>
          <w:color w:val="auto"/>
          <w:sz w:val="23"/>
          <w:szCs w:val="23"/>
          <w:lang w:val="sr-Cyrl-CS"/>
        </w:rPr>
        <w:t>Партија 1 - хлебни производи</w:t>
      </w:r>
      <w:r w:rsidRPr="005D3767">
        <w:rPr>
          <w:color w:val="auto"/>
          <w:sz w:val="23"/>
          <w:szCs w:val="23"/>
          <w:lang w:val="sr-Cyrl-CS"/>
        </w:rPr>
        <w:t xml:space="preserve"> </w:t>
      </w:r>
      <w:r>
        <w:rPr>
          <w:color w:val="auto"/>
          <w:sz w:val="23"/>
          <w:szCs w:val="23"/>
          <w:lang w:val="sr-Cyrl-CS"/>
        </w:rPr>
        <w:t xml:space="preserve">и </w:t>
      </w:r>
      <w:r w:rsidRPr="005D3767">
        <w:rPr>
          <w:color w:val="auto"/>
          <w:sz w:val="23"/>
          <w:szCs w:val="23"/>
          <w:lang w:val="sr-Cyrl-CS"/>
        </w:rPr>
        <w:t>свежа пецива ближе</w:t>
      </w:r>
      <w:r w:rsidRPr="00843506">
        <w:rPr>
          <w:sz w:val="23"/>
          <w:szCs w:val="23"/>
          <w:lang w:val="sr-Cyrl-CS"/>
        </w:rPr>
        <w:t xml:space="preserve"> одређених у спецификацији понуде Продавца са ценом која је саставни део његове понуде, све у уговореном року</w:t>
      </w:r>
      <w:r>
        <w:rPr>
          <w:sz w:val="23"/>
          <w:szCs w:val="23"/>
          <w:lang w:val="sr-Cyrl-CS"/>
        </w:rPr>
        <w:t xml:space="preserve"> од </w:t>
      </w:r>
      <w:r w:rsidRPr="000B6200">
        <w:rPr>
          <w:color w:val="auto"/>
          <w:sz w:val="23"/>
          <w:szCs w:val="23"/>
          <w:lang w:val="sr-Cyrl-CS"/>
        </w:rPr>
        <w:t xml:space="preserve">дана </w:t>
      </w:r>
      <w:r w:rsidR="00DF51ED">
        <w:rPr>
          <w:color w:val="auto"/>
          <w:sz w:val="23"/>
          <w:szCs w:val="23"/>
          <w:lang w:val="sr-Cyrl-CS"/>
        </w:rPr>
        <w:t>закључења уговора</w:t>
      </w:r>
      <w:r w:rsidRPr="00BD1AF3">
        <w:rPr>
          <w:color w:val="auto"/>
          <w:sz w:val="23"/>
          <w:szCs w:val="23"/>
          <w:lang w:val="sr-Cyrl-CS"/>
        </w:rPr>
        <w:t xml:space="preserve"> до</w:t>
      </w:r>
      <w:r>
        <w:rPr>
          <w:color w:val="auto"/>
          <w:sz w:val="23"/>
          <w:szCs w:val="23"/>
          <w:lang w:val="sr-Cyrl-CS"/>
        </w:rPr>
        <w:t xml:space="preserve"> дана</w:t>
      </w:r>
      <w:r w:rsidRPr="00BD1AF3">
        <w:rPr>
          <w:color w:val="auto"/>
          <w:sz w:val="23"/>
          <w:szCs w:val="23"/>
          <w:lang w:val="sr-Cyrl-CS"/>
        </w:rPr>
        <w:t xml:space="preserve"> </w:t>
      </w:r>
      <w:r w:rsidR="00DF51ED">
        <w:rPr>
          <w:color w:val="auto"/>
          <w:sz w:val="23"/>
          <w:szCs w:val="23"/>
          <w:lang w:val="sr-Cyrl-CS"/>
        </w:rPr>
        <w:t>31.01</w:t>
      </w:r>
      <w:r w:rsidRPr="00BD1AF3">
        <w:rPr>
          <w:color w:val="auto"/>
          <w:sz w:val="23"/>
          <w:szCs w:val="23"/>
          <w:lang w:val="sr-Cyrl-CS"/>
        </w:rPr>
        <w:t>.</w:t>
      </w:r>
      <w:r w:rsidR="00DF51ED">
        <w:rPr>
          <w:color w:val="auto"/>
          <w:sz w:val="23"/>
          <w:szCs w:val="23"/>
          <w:lang w:val="sr-Cyrl-CS"/>
        </w:rPr>
        <w:t>2021</w:t>
      </w:r>
      <w:r w:rsidRPr="000B6200">
        <w:rPr>
          <w:color w:val="auto"/>
          <w:sz w:val="23"/>
          <w:szCs w:val="23"/>
          <w:lang w:val="sr-Cyrl-CS"/>
        </w:rPr>
        <w:t xml:space="preserve">.године. </w:t>
      </w:r>
    </w:p>
    <w:p w:rsidR="00EE2ACB" w:rsidRPr="00CA3D39" w:rsidRDefault="00EE2ACB" w:rsidP="00EE2ACB">
      <w:pPr>
        <w:pStyle w:val="Default"/>
        <w:jc w:val="both"/>
        <w:rPr>
          <w:sz w:val="23"/>
          <w:szCs w:val="23"/>
          <w:lang w:val="ru-RU"/>
        </w:rPr>
      </w:pPr>
      <w:r w:rsidRPr="00CA3D39">
        <w:rPr>
          <w:sz w:val="23"/>
          <w:szCs w:val="23"/>
          <w:lang w:val="ru-RU"/>
        </w:rPr>
        <w:t xml:space="preserve">Продавац наступа са подизвођачем________________________________________ </w:t>
      </w:r>
    </w:p>
    <w:p w:rsidR="00EE2ACB" w:rsidRPr="00CA3D39" w:rsidRDefault="00EE2ACB" w:rsidP="00EE2ACB">
      <w:pPr>
        <w:pStyle w:val="Default"/>
        <w:jc w:val="both"/>
        <w:rPr>
          <w:sz w:val="23"/>
          <w:szCs w:val="23"/>
          <w:lang w:val="ru-RU"/>
        </w:rPr>
      </w:pPr>
      <w:r w:rsidRPr="00CA3D39">
        <w:rPr>
          <w:sz w:val="23"/>
          <w:szCs w:val="23"/>
          <w:lang w:val="ru-RU"/>
        </w:rPr>
        <w:t xml:space="preserve">Проценат укупне вредности набавке који ће поверити подизвођачу износи _____%. </w:t>
      </w:r>
    </w:p>
    <w:p w:rsidR="00EE2ACB" w:rsidRPr="00CA3D39" w:rsidRDefault="00EE2ACB" w:rsidP="00EE2ACB">
      <w:pPr>
        <w:pStyle w:val="Default"/>
        <w:jc w:val="both"/>
        <w:rPr>
          <w:sz w:val="23"/>
          <w:szCs w:val="23"/>
          <w:lang w:val="ru-RU"/>
        </w:rPr>
      </w:pPr>
      <w:r w:rsidRPr="00CA3D39">
        <w:rPr>
          <w:sz w:val="23"/>
          <w:szCs w:val="23"/>
          <w:lang w:val="ru-RU"/>
        </w:rPr>
        <w:t xml:space="preserve">Део предмета набавке који ће се извршити преко подизвођача___________________ </w:t>
      </w:r>
    </w:p>
    <w:p w:rsidR="00EE2ACB" w:rsidRPr="00CA3D39" w:rsidRDefault="00EE2ACB" w:rsidP="00EE2ACB">
      <w:pPr>
        <w:pStyle w:val="Default"/>
        <w:rPr>
          <w:sz w:val="23"/>
          <w:szCs w:val="23"/>
          <w:lang w:val="ru-RU"/>
        </w:rPr>
      </w:pPr>
      <w:r w:rsidRPr="00CA3D39">
        <w:rPr>
          <w:sz w:val="23"/>
          <w:szCs w:val="23"/>
          <w:lang w:val="ru-RU"/>
        </w:rPr>
        <w:t xml:space="preserve">_______________________________________________________________________. </w:t>
      </w:r>
    </w:p>
    <w:p w:rsidR="00EE2ACB" w:rsidRPr="00CA3D39" w:rsidRDefault="00EE2ACB" w:rsidP="00EE2ACB">
      <w:pPr>
        <w:pStyle w:val="Default"/>
        <w:rPr>
          <w:sz w:val="23"/>
          <w:szCs w:val="23"/>
          <w:lang w:val="ru-RU"/>
        </w:rPr>
      </w:pPr>
      <w:r>
        <w:rPr>
          <w:b/>
          <w:bCs/>
          <w:sz w:val="23"/>
          <w:szCs w:val="23"/>
          <w:lang w:val="ru-RU"/>
        </w:rPr>
        <w:t xml:space="preserve">                                                                      </w:t>
      </w:r>
      <w:r w:rsidRPr="00CA3D39">
        <w:rPr>
          <w:b/>
          <w:bCs/>
          <w:sz w:val="23"/>
          <w:szCs w:val="23"/>
          <w:lang w:val="ru-RU"/>
        </w:rPr>
        <w:t xml:space="preserve">Члан 3. </w:t>
      </w:r>
    </w:p>
    <w:p w:rsidR="00EE2ACB" w:rsidRPr="00CA3D39" w:rsidRDefault="00EE2ACB" w:rsidP="00EE2ACB">
      <w:pPr>
        <w:pStyle w:val="Default"/>
        <w:rPr>
          <w:sz w:val="23"/>
          <w:szCs w:val="23"/>
          <w:lang w:val="ru-RU"/>
        </w:rPr>
      </w:pPr>
      <w:r w:rsidRPr="00CA3D39">
        <w:rPr>
          <w:sz w:val="23"/>
          <w:szCs w:val="23"/>
          <w:lang w:val="ru-RU"/>
        </w:rPr>
        <w:t xml:space="preserve">Уговорену цену чине: </w:t>
      </w:r>
    </w:p>
    <w:p w:rsidR="00EE2ACB" w:rsidRPr="00B86DE8" w:rsidRDefault="00EE2ACB" w:rsidP="00EE2ACB">
      <w:pPr>
        <w:pStyle w:val="Default"/>
        <w:jc w:val="both"/>
        <w:rPr>
          <w:color w:val="auto"/>
          <w:sz w:val="23"/>
          <w:szCs w:val="23"/>
          <w:lang w:val="ru-RU"/>
        </w:rPr>
      </w:pPr>
      <w:r w:rsidRPr="00CA3D39">
        <w:rPr>
          <w:sz w:val="23"/>
          <w:szCs w:val="23"/>
          <w:lang w:val="ru-RU"/>
        </w:rPr>
        <w:t xml:space="preserve">- јединичне цене добара према спецификацији за партију </w:t>
      </w:r>
      <w:r>
        <w:rPr>
          <w:color w:val="auto"/>
          <w:sz w:val="23"/>
          <w:szCs w:val="23"/>
          <w:lang w:val="ru-RU"/>
        </w:rPr>
        <w:t xml:space="preserve">1 </w:t>
      </w:r>
      <w:r w:rsidRPr="00B86DE8">
        <w:rPr>
          <w:color w:val="auto"/>
          <w:sz w:val="23"/>
          <w:szCs w:val="23"/>
          <w:lang w:val="ru-RU"/>
        </w:rPr>
        <w:t>-</w:t>
      </w:r>
      <w:r w:rsidRPr="00F10CDE">
        <w:rPr>
          <w:color w:val="auto"/>
          <w:sz w:val="23"/>
          <w:szCs w:val="23"/>
          <w:lang w:val="sr-Cyrl-CS"/>
        </w:rPr>
        <w:t xml:space="preserve"> </w:t>
      </w:r>
      <w:r>
        <w:rPr>
          <w:color w:val="auto"/>
          <w:sz w:val="23"/>
          <w:szCs w:val="23"/>
          <w:lang w:val="sr-Cyrl-CS"/>
        </w:rPr>
        <w:t>хлебни производи</w:t>
      </w:r>
      <w:r w:rsidRPr="005D3767">
        <w:rPr>
          <w:color w:val="auto"/>
          <w:sz w:val="23"/>
          <w:szCs w:val="23"/>
          <w:lang w:val="sr-Cyrl-CS"/>
        </w:rPr>
        <w:t xml:space="preserve"> </w:t>
      </w:r>
      <w:r>
        <w:rPr>
          <w:color w:val="auto"/>
          <w:sz w:val="23"/>
          <w:szCs w:val="23"/>
          <w:lang w:val="sr-Cyrl-CS"/>
        </w:rPr>
        <w:t>и</w:t>
      </w:r>
      <w:r w:rsidRPr="00B86DE8">
        <w:rPr>
          <w:color w:val="auto"/>
          <w:sz w:val="23"/>
          <w:szCs w:val="23"/>
          <w:lang w:val="ru-RU"/>
        </w:rPr>
        <w:t xml:space="preserve"> свеже пециво, без ПДВ-а; </w:t>
      </w:r>
    </w:p>
    <w:p w:rsidR="00EE2ACB" w:rsidRPr="00B86DE8" w:rsidRDefault="00EE2ACB" w:rsidP="00EE2ACB">
      <w:pPr>
        <w:pStyle w:val="Default"/>
        <w:jc w:val="both"/>
        <w:rPr>
          <w:color w:val="auto"/>
          <w:sz w:val="23"/>
          <w:szCs w:val="23"/>
          <w:lang w:val="ru-RU"/>
        </w:rPr>
      </w:pPr>
      <w:r w:rsidRPr="00B86DE8">
        <w:rPr>
          <w:color w:val="auto"/>
          <w:sz w:val="23"/>
          <w:szCs w:val="23"/>
          <w:lang w:val="ru-RU"/>
        </w:rPr>
        <w:t>- јединична цена добара према спецификацији за партију 1</w:t>
      </w:r>
      <w:r>
        <w:rPr>
          <w:color w:val="auto"/>
          <w:sz w:val="23"/>
          <w:szCs w:val="23"/>
          <w:lang w:val="ru-RU"/>
        </w:rPr>
        <w:t xml:space="preserve"> </w:t>
      </w:r>
      <w:r w:rsidRPr="00B86DE8">
        <w:rPr>
          <w:color w:val="auto"/>
          <w:sz w:val="23"/>
          <w:szCs w:val="23"/>
          <w:lang w:val="ru-RU"/>
        </w:rPr>
        <w:t xml:space="preserve">- </w:t>
      </w:r>
      <w:r>
        <w:rPr>
          <w:color w:val="auto"/>
          <w:sz w:val="23"/>
          <w:szCs w:val="23"/>
          <w:lang w:val="sr-Cyrl-CS"/>
        </w:rPr>
        <w:t>хлебни производи</w:t>
      </w:r>
      <w:r w:rsidRPr="005D3767">
        <w:rPr>
          <w:color w:val="auto"/>
          <w:sz w:val="23"/>
          <w:szCs w:val="23"/>
          <w:lang w:val="sr-Cyrl-CS"/>
        </w:rPr>
        <w:t xml:space="preserve"> </w:t>
      </w:r>
      <w:r>
        <w:rPr>
          <w:color w:val="auto"/>
          <w:sz w:val="23"/>
          <w:szCs w:val="23"/>
          <w:lang w:val="sr-Cyrl-CS"/>
        </w:rPr>
        <w:t xml:space="preserve">и </w:t>
      </w:r>
      <w:r w:rsidRPr="00B86DE8">
        <w:rPr>
          <w:color w:val="auto"/>
          <w:sz w:val="23"/>
          <w:szCs w:val="23"/>
          <w:lang w:val="ru-RU"/>
        </w:rPr>
        <w:t>свеж</w:t>
      </w:r>
      <w:r>
        <w:rPr>
          <w:color w:val="auto"/>
          <w:sz w:val="23"/>
          <w:szCs w:val="23"/>
          <w:lang w:val="ru-RU"/>
        </w:rPr>
        <w:t>а</w:t>
      </w:r>
      <w:r w:rsidRPr="00B86DE8">
        <w:rPr>
          <w:color w:val="auto"/>
          <w:sz w:val="23"/>
          <w:szCs w:val="23"/>
          <w:lang w:val="ru-RU"/>
        </w:rPr>
        <w:t xml:space="preserve"> пецив</w:t>
      </w:r>
      <w:r>
        <w:rPr>
          <w:color w:val="auto"/>
          <w:sz w:val="23"/>
          <w:szCs w:val="23"/>
          <w:lang w:val="ru-RU"/>
        </w:rPr>
        <w:t>а</w:t>
      </w:r>
      <w:r w:rsidRPr="00B86DE8">
        <w:rPr>
          <w:color w:val="auto"/>
          <w:sz w:val="23"/>
          <w:szCs w:val="23"/>
          <w:lang w:val="ru-RU"/>
        </w:rPr>
        <w:t>,</w:t>
      </w:r>
      <w:r>
        <w:rPr>
          <w:color w:val="auto"/>
          <w:sz w:val="23"/>
          <w:szCs w:val="23"/>
          <w:lang w:val="ru-RU"/>
        </w:rPr>
        <w:t xml:space="preserve"> </w:t>
      </w:r>
      <w:r w:rsidRPr="00B86DE8">
        <w:rPr>
          <w:color w:val="auto"/>
          <w:sz w:val="23"/>
          <w:szCs w:val="23"/>
          <w:lang w:val="ru-RU"/>
        </w:rPr>
        <w:t xml:space="preserve">са ПДВ-ом (обе дате у обрасцу стуктуре цена за партију 1 која је саставни део овог уговора). </w:t>
      </w:r>
    </w:p>
    <w:p w:rsidR="00EE2ACB" w:rsidRPr="00CA3D39" w:rsidRDefault="00EE2ACB" w:rsidP="00EE2ACB">
      <w:pPr>
        <w:pStyle w:val="Default"/>
        <w:jc w:val="both"/>
        <w:rPr>
          <w:sz w:val="23"/>
          <w:szCs w:val="23"/>
          <w:lang w:val="ru-RU"/>
        </w:rPr>
      </w:pPr>
      <w:r w:rsidRPr="00B86DE8">
        <w:rPr>
          <w:color w:val="auto"/>
          <w:sz w:val="23"/>
          <w:szCs w:val="23"/>
          <w:lang w:val="ru-RU"/>
        </w:rPr>
        <w:t xml:space="preserve">Уговорена цена, за уговорено време предметне испоруке (партија 1- </w:t>
      </w:r>
      <w:r>
        <w:rPr>
          <w:color w:val="auto"/>
          <w:sz w:val="23"/>
          <w:szCs w:val="23"/>
          <w:lang w:val="sr-Cyrl-CS"/>
        </w:rPr>
        <w:t>хлебни производи</w:t>
      </w:r>
      <w:r w:rsidRPr="005D3767">
        <w:rPr>
          <w:color w:val="auto"/>
          <w:sz w:val="23"/>
          <w:szCs w:val="23"/>
          <w:lang w:val="sr-Cyrl-CS"/>
        </w:rPr>
        <w:t xml:space="preserve"> </w:t>
      </w:r>
      <w:r>
        <w:rPr>
          <w:color w:val="auto"/>
          <w:sz w:val="23"/>
          <w:szCs w:val="23"/>
          <w:lang w:val="sr-Cyrl-CS"/>
        </w:rPr>
        <w:t xml:space="preserve">и </w:t>
      </w:r>
      <w:r w:rsidRPr="00B86DE8">
        <w:rPr>
          <w:color w:val="auto"/>
          <w:sz w:val="23"/>
          <w:szCs w:val="23"/>
          <w:lang w:val="ru-RU"/>
        </w:rPr>
        <w:t>свеж</w:t>
      </w:r>
      <w:r>
        <w:rPr>
          <w:color w:val="auto"/>
          <w:sz w:val="23"/>
          <w:szCs w:val="23"/>
          <w:lang w:val="ru-RU"/>
        </w:rPr>
        <w:t>а</w:t>
      </w:r>
      <w:r w:rsidRPr="00B86DE8">
        <w:rPr>
          <w:color w:val="auto"/>
          <w:sz w:val="23"/>
          <w:szCs w:val="23"/>
          <w:lang w:val="ru-RU"/>
        </w:rPr>
        <w:t xml:space="preserve"> пецив</w:t>
      </w:r>
      <w:r>
        <w:rPr>
          <w:color w:val="auto"/>
          <w:sz w:val="23"/>
          <w:szCs w:val="23"/>
          <w:lang w:val="ru-RU"/>
        </w:rPr>
        <w:t>а</w:t>
      </w:r>
      <w:r w:rsidRPr="00B86DE8">
        <w:rPr>
          <w:color w:val="auto"/>
          <w:sz w:val="23"/>
          <w:szCs w:val="23"/>
          <w:lang w:val="ru-RU"/>
        </w:rPr>
        <w:t>), укупно износи _______________________динара,</w:t>
      </w:r>
      <w:r>
        <w:rPr>
          <w:color w:val="auto"/>
          <w:sz w:val="23"/>
          <w:szCs w:val="23"/>
          <w:lang w:val="ru-RU"/>
        </w:rPr>
        <w:t xml:space="preserve"> </w:t>
      </w:r>
      <w:r w:rsidRPr="00CA3D39">
        <w:rPr>
          <w:sz w:val="23"/>
          <w:szCs w:val="23"/>
          <w:lang w:val="ru-RU"/>
        </w:rPr>
        <w:t xml:space="preserve"> (словима:__________________________________</w:t>
      </w:r>
      <w:r>
        <w:rPr>
          <w:sz w:val="23"/>
          <w:szCs w:val="23"/>
          <w:lang w:val="ru-RU"/>
        </w:rPr>
        <w:t>_____________________________</w:t>
      </w:r>
      <w:r w:rsidRPr="00CA3D39">
        <w:rPr>
          <w:sz w:val="23"/>
          <w:szCs w:val="23"/>
          <w:lang w:val="ru-RU"/>
        </w:rPr>
        <w:t>, без ПДВ-а, односно</w:t>
      </w:r>
      <w:r>
        <w:rPr>
          <w:sz w:val="23"/>
          <w:szCs w:val="23"/>
          <w:lang w:val="ru-RU"/>
        </w:rPr>
        <w:t>_____________________</w:t>
      </w:r>
      <w:r w:rsidR="004D03A2">
        <w:rPr>
          <w:sz w:val="23"/>
          <w:szCs w:val="23"/>
          <w:lang w:val="ru-RU"/>
        </w:rPr>
        <w:t>____динара(словима:</w:t>
      </w:r>
      <w:r w:rsidRPr="00CA3D39">
        <w:rPr>
          <w:sz w:val="23"/>
          <w:szCs w:val="23"/>
          <w:lang w:val="ru-RU"/>
        </w:rPr>
        <w:t>____________________</w:t>
      </w:r>
      <w:r>
        <w:rPr>
          <w:sz w:val="23"/>
          <w:szCs w:val="23"/>
          <w:lang w:val="ru-RU"/>
        </w:rPr>
        <w:t>_________________________</w:t>
      </w:r>
      <w:r w:rsidRPr="00CA3D39">
        <w:rPr>
          <w:sz w:val="23"/>
          <w:szCs w:val="23"/>
          <w:lang w:val="ru-RU"/>
        </w:rPr>
        <w:t xml:space="preserve">_), са ПДВ-ом. </w:t>
      </w:r>
    </w:p>
    <w:p w:rsidR="00EE2ACB" w:rsidRPr="003E5B9B" w:rsidRDefault="00EE2ACB" w:rsidP="00EE2ACB">
      <w:pPr>
        <w:pStyle w:val="Default"/>
        <w:jc w:val="both"/>
        <w:rPr>
          <w:sz w:val="23"/>
          <w:szCs w:val="23"/>
          <w:lang w:val="sr-Cyrl-CS"/>
        </w:rPr>
      </w:pPr>
      <w:r w:rsidRPr="00CA3D39">
        <w:rPr>
          <w:sz w:val="23"/>
          <w:szCs w:val="23"/>
          <w:lang w:val="ru-RU"/>
        </w:rPr>
        <w:t>Цене дате у обрасцу структуре цене могу се изменити искључиво уз обострану сагласност уговорних страна у случајевима и на начин предвиђен конкурсном документацијом</w:t>
      </w:r>
      <w:r>
        <w:rPr>
          <w:sz w:val="23"/>
          <w:szCs w:val="23"/>
          <w:lang w:val="ru-RU"/>
        </w:rPr>
        <w:t>.</w:t>
      </w:r>
      <w:r>
        <w:rPr>
          <w:b/>
          <w:bCs/>
          <w:sz w:val="23"/>
          <w:szCs w:val="23"/>
          <w:lang w:val="sr-Cyrl-CS"/>
        </w:rPr>
        <w:t xml:space="preserve">                                                                  </w:t>
      </w:r>
    </w:p>
    <w:p w:rsidR="00EE2ACB" w:rsidRPr="00843506" w:rsidRDefault="00EE2ACB" w:rsidP="00EE2ACB">
      <w:pPr>
        <w:pStyle w:val="Default"/>
        <w:jc w:val="center"/>
        <w:rPr>
          <w:sz w:val="23"/>
          <w:szCs w:val="23"/>
          <w:lang w:val="sr-Cyrl-CS"/>
        </w:rPr>
      </w:pPr>
      <w:r w:rsidRPr="00843506">
        <w:rPr>
          <w:b/>
          <w:bCs/>
          <w:sz w:val="23"/>
          <w:szCs w:val="23"/>
          <w:lang w:val="sr-Cyrl-CS"/>
        </w:rPr>
        <w:t>Члан 4.</w:t>
      </w:r>
    </w:p>
    <w:p w:rsidR="00EE2ACB" w:rsidRPr="00843506" w:rsidRDefault="00EE2ACB" w:rsidP="00EE2ACB">
      <w:pPr>
        <w:pStyle w:val="Default"/>
        <w:jc w:val="both"/>
        <w:rPr>
          <w:sz w:val="23"/>
          <w:szCs w:val="23"/>
          <w:lang w:val="sr-Cyrl-CS"/>
        </w:rPr>
      </w:pPr>
      <w:r w:rsidRPr="00843506">
        <w:rPr>
          <w:sz w:val="23"/>
          <w:szCs w:val="23"/>
          <w:lang w:val="sr-Cyrl-CS"/>
        </w:rPr>
        <w:t xml:space="preserve">Продавац се обавезује да испоручује добра у свему под условима из конкурсне документације и прихваћене понуде, све до укупног износа уговорене цене. </w:t>
      </w:r>
    </w:p>
    <w:p w:rsidR="00EE2ACB" w:rsidRPr="00843506" w:rsidRDefault="00EE2ACB" w:rsidP="00EE2ACB">
      <w:pPr>
        <w:pStyle w:val="Default"/>
        <w:jc w:val="both"/>
        <w:rPr>
          <w:sz w:val="23"/>
          <w:szCs w:val="23"/>
          <w:lang w:val="sr-Cyrl-CS"/>
        </w:rPr>
      </w:pPr>
      <w:r w:rsidRPr="00843506">
        <w:rPr>
          <w:sz w:val="23"/>
          <w:szCs w:val="23"/>
          <w:lang w:val="sr-Cyrl-CS"/>
        </w:rPr>
        <w:t xml:space="preserve">Ако се записнички утврди да добра која је Продавац испоручио Купцу имају недостатака у квалитету и очигледних грешака Продавац мора иста да у року одређеним у сачињеном записнику о рекламацији замени новим, која имају једнаке или боље карактеристике. </w:t>
      </w:r>
    </w:p>
    <w:p w:rsidR="00EE2ACB" w:rsidRPr="00843506" w:rsidRDefault="00EE2ACB" w:rsidP="00EE2ACB">
      <w:pPr>
        <w:pStyle w:val="Default"/>
        <w:jc w:val="center"/>
        <w:rPr>
          <w:sz w:val="23"/>
          <w:szCs w:val="23"/>
          <w:lang w:val="sr-Cyrl-CS"/>
        </w:rPr>
      </w:pPr>
      <w:r w:rsidRPr="00843506">
        <w:rPr>
          <w:b/>
          <w:bCs/>
          <w:sz w:val="23"/>
          <w:szCs w:val="23"/>
          <w:lang w:val="sr-Cyrl-CS"/>
        </w:rPr>
        <w:t>Члан 5.</w:t>
      </w:r>
    </w:p>
    <w:p w:rsidR="00EE2ACB" w:rsidRPr="00843506" w:rsidRDefault="00EE2ACB" w:rsidP="00EE2ACB">
      <w:pPr>
        <w:pStyle w:val="Default"/>
        <w:jc w:val="both"/>
        <w:rPr>
          <w:sz w:val="23"/>
          <w:szCs w:val="23"/>
          <w:lang w:val="sr-Cyrl-CS"/>
        </w:rPr>
      </w:pPr>
      <w:r w:rsidRPr="00843506">
        <w:rPr>
          <w:sz w:val="23"/>
          <w:szCs w:val="23"/>
          <w:lang w:val="sr-Cyrl-CS"/>
        </w:rPr>
        <w:t>Продавац је дужан да Купцу испоручује добра сукцесивно у уговоре</w:t>
      </w:r>
      <w:r w:rsidR="004F1B31">
        <w:rPr>
          <w:sz w:val="23"/>
          <w:szCs w:val="23"/>
          <w:lang w:val="sr-Cyrl-CS"/>
        </w:rPr>
        <w:t>ном периоду, у року од ____ дан</w:t>
      </w:r>
      <w:r w:rsidRPr="00843506">
        <w:rPr>
          <w:sz w:val="23"/>
          <w:szCs w:val="23"/>
          <w:lang w:val="sr-Cyrl-CS"/>
        </w:rPr>
        <w:t>а (не дуже од 2 (два ) дан</w:t>
      </w:r>
      <w:r w:rsidR="00E10A76">
        <w:rPr>
          <w:sz w:val="23"/>
          <w:szCs w:val="23"/>
          <w:lang w:val="sr-Cyrl-CS"/>
        </w:rPr>
        <w:t>а) од дана пријема</w:t>
      </w:r>
      <w:r w:rsidR="009B57FD">
        <w:rPr>
          <w:sz w:val="23"/>
          <w:szCs w:val="23"/>
          <w:lang w:val="sr-Cyrl-CS"/>
        </w:rPr>
        <w:t xml:space="preserve"> требовања</w:t>
      </w:r>
      <w:r w:rsidR="00041BE9">
        <w:rPr>
          <w:sz w:val="23"/>
          <w:szCs w:val="23"/>
          <w:lang w:val="sr-Cyrl-CS"/>
        </w:rPr>
        <w:t xml:space="preserve">, </w:t>
      </w:r>
      <w:r w:rsidR="009B57FD">
        <w:rPr>
          <w:sz w:val="23"/>
          <w:szCs w:val="23"/>
          <w:lang w:val="sr-Cyrl-CS"/>
        </w:rPr>
        <w:t>електронским путем</w:t>
      </w:r>
      <w:r w:rsidR="008E5212">
        <w:rPr>
          <w:sz w:val="23"/>
          <w:szCs w:val="23"/>
          <w:lang w:val="sr-Cyrl-CS"/>
        </w:rPr>
        <w:t>-мејлом, односно на начин који је наведен у конкурсној документацији</w:t>
      </w:r>
      <w:r w:rsidR="000A6423">
        <w:rPr>
          <w:sz w:val="23"/>
          <w:szCs w:val="23"/>
          <w:lang w:val="sr-Cyrl-CS"/>
        </w:rPr>
        <w:t>.</w:t>
      </w:r>
    </w:p>
    <w:p w:rsidR="00EE2ACB" w:rsidRPr="00B34E0A" w:rsidRDefault="00EE2ACB" w:rsidP="00EE2ACB">
      <w:pPr>
        <w:pStyle w:val="Default"/>
        <w:jc w:val="both"/>
        <w:rPr>
          <w:sz w:val="23"/>
          <w:szCs w:val="23"/>
          <w:lang w:val="sr-Latn-RS"/>
        </w:rPr>
      </w:pPr>
      <w:r w:rsidRPr="00843506">
        <w:rPr>
          <w:sz w:val="23"/>
          <w:szCs w:val="23"/>
          <w:lang w:val="sr-Cyrl-CS"/>
        </w:rPr>
        <w:t>М</w:t>
      </w:r>
      <w:r w:rsidR="00B34E0A">
        <w:rPr>
          <w:sz w:val="23"/>
          <w:szCs w:val="23"/>
          <w:lang w:val="sr-Cyrl-CS"/>
        </w:rPr>
        <w:t xml:space="preserve">есто испруке је </w:t>
      </w:r>
      <w:r w:rsidR="00B34E0A">
        <w:rPr>
          <w:sz w:val="23"/>
          <w:szCs w:val="23"/>
          <w:lang w:val="sr-Latn-RS"/>
        </w:rPr>
        <w:t>Матична школа у Великој Плани, улица 10.октобар број 54 и Издвојено одељење у Доњој Ливадици, улица Николе Тесле бб.</w:t>
      </w:r>
    </w:p>
    <w:p w:rsidR="00EE2ACB" w:rsidRPr="00843506" w:rsidRDefault="00EE2ACB" w:rsidP="00EE2ACB">
      <w:pPr>
        <w:pStyle w:val="Default"/>
        <w:jc w:val="both"/>
        <w:rPr>
          <w:sz w:val="23"/>
          <w:szCs w:val="23"/>
          <w:lang w:val="sr-Cyrl-CS"/>
        </w:rPr>
      </w:pPr>
      <w:r w:rsidRPr="00843506">
        <w:rPr>
          <w:sz w:val="23"/>
          <w:szCs w:val="23"/>
          <w:lang w:val="sr-Cyrl-CS"/>
        </w:rPr>
        <w:t xml:space="preserve">Сматра се да је извршена адекватна испорука када овлашћено лице Купца у месту испоруке потпише отпремницу. </w:t>
      </w:r>
    </w:p>
    <w:p w:rsidR="00EE2ACB" w:rsidRPr="00843506" w:rsidRDefault="00EE2ACB" w:rsidP="00EE2ACB">
      <w:pPr>
        <w:pStyle w:val="Default"/>
        <w:jc w:val="center"/>
        <w:rPr>
          <w:sz w:val="23"/>
          <w:szCs w:val="23"/>
          <w:lang w:val="sr-Cyrl-CS"/>
        </w:rPr>
      </w:pPr>
      <w:r w:rsidRPr="00843506">
        <w:rPr>
          <w:b/>
          <w:bCs/>
          <w:sz w:val="23"/>
          <w:szCs w:val="23"/>
          <w:lang w:val="sr-Cyrl-CS"/>
        </w:rPr>
        <w:t>Члан 6.</w:t>
      </w:r>
    </w:p>
    <w:p w:rsidR="00EE2ACB" w:rsidRDefault="00EE2ACB" w:rsidP="00EE2ACB">
      <w:pPr>
        <w:pStyle w:val="Default"/>
        <w:jc w:val="both"/>
        <w:rPr>
          <w:sz w:val="23"/>
          <w:szCs w:val="23"/>
          <w:lang w:val="sr-Cyrl-CS"/>
        </w:rPr>
      </w:pPr>
      <w:r w:rsidRPr="00843506">
        <w:rPr>
          <w:sz w:val="23"/>
          <w:szCs w:val="23"/>
          <w:lang w:val="sr-Cyrl-CS"/>
        </w:rPr>
        <w:t>Потписана отпремница и достављена фактура Купцу, представљају основ за плаћање уговорене цене. Купац се обавезују да у року од ____ дана (не дуже од 45 (четрдесетпет) дана) од дана</w:t>
      </w:r>
      <w:r>
        <w:rPr>
          <w:sz w:val="23"/>
          <w:szCs w:val="23"/>
          <w:lang w:val="sr-Cyrl-CS"/>
        </w:rPr>
        <w:t>.</w:t>
      </w:r>
      <w:r w:rsidRPr="00843506">
        <w:rPr>
          <w:sz w:val="23"/>
          <w:szCs w:val="23"/>
          <w:lang w:val="sr-Cyrl-CS"/>
        </w:rPr>
        <w:t>пријема исправно испостављене фактуре по преузимању вирмански плати цену за</w:t>
      </w:r>
      <w:r w:rsidRPr="00191162">
        <w:rPr>
          <w:sz w:val="23"/>
          <w:szCs w:val="23"/>
          <w:lang w:val="sr-Cyrl-CS"/>
        </w:rPr>
        <w:t xml:space="preserve"> </w:t>
      </w:r>
      <w:r w:rsidRPr="00843506">
        <w:rPr>
          <w:sz w:val="23"/>
          <w:szCs w:val="23"/>
          <w:lang w:val="sr-Cyrl-CS"/>
        </w:rPr>
        <w:t>испоручена добра на рачун Продавца бр</w:t>
      </w:r>
      <w:r>
        <w:rPr>
          <w:sz w:val="23"/>
          <w:szCs w:val="23"/>
          <w:lang w:val="sr-Cyrl-CS"/>
        </w:rPr>
        <w:t>_______________</w:t>
      </w:r>
      <w:r w:rsidRPr="00191162">
        <w:rPr>
          <w:sz w:val="23"/>
          <w:szCs w:val="23"/>
          <w:lang w:val="sr-Cyrl-CS"/>
        </w:rPr>
        <w:t xml:space="preserve"> </w:t>
      </w:r>
      <w:r w:rsidRPr="00843506">
        <w:rPr>
          <w:sz w:val="23"/>
          <w:szCs w:val="23"/>
          <w:lang w:val="sr-Cyrl-CS"/>
        </w:rPr>
        <w:t>код ___________________ банке</w:t>
      </w:r>
    </w:p>
    <w:p w:rsidR="00EE2ACB" w:rsidRDefault="00EE2ACB" w:rsidP="00EE2ACB">
      <w:pPr>
        <w:pStyle w:val="Default"/>
        <w:rPr>
          <w:sz w:val="23"/>
          <w:szCs w:val="23"/>
          <w:lang w:val="sr-Cyrl-CS"/>
        </w:rPr>
      </w:pPr>
    </w:p>
    <w:p w:rsidR="00EE2ACB" w:rsidRPr="00843506" w:rsidRDefault="00EE2ACB" w:rsidP="00EE2ACB">
      <w:pPr>
        <w:pStyle w:val="Default"/>
        <w:jc w:val="center"/>
        <w:rPr>
          <w:sz w:val="23"/>
          <w:szCs w:val="23"/>
          <w:lang w:val="sr-Cyrl-CS"/>
        </w:rPr>
      </w:pPr>
      <w:r w:rsidRPr="00843506">
        <w:rPr>
          <w:b/>
          <w:bCs/>
          <w:sz w:val="23"/>
          <w:szCs w:val="23"/>
          <w:lang w:val="sr-Cyrl-CS"/>
        </w:rPr>
        <w:t>Члан 7.</w:t>
      </w:r>
    </w:p>
    <w:p w:rsidR="00EE2ACB" w:rsidRPr="00CB2C58" w:rsidRDefault="00EE2ACB" w:rsidP="00EE2ACB">
      <w:pPr>
        <w:pStyle w:val="Default"/>
        <w:jc w:val="both"/>
        <w:rPr>
          <w:color w:val="auto"/>
          <w:sz w:val="23"/>
          <w:szCs w:val="23"/>
          <w:lang w:val="sr-Cyrl-CS"/>
        </w:rPr>
      </w:pPr>
      <w:r w:rsidRPr="00843506">
        <w:rPr>
          <w:sz w:val="23"/>
          <w:szCs w:val="23"/>
          <w:lang w:val="sr-Cyrl-CS"/>
        </w:rPr>
        <w:t>Овај уговор се закључује на одређено време,</w:t>
      </w:r>
      <w:r>
        <w:rPr>
          <w:sz w:val="23"/>
          <w:szCs w:val="23"/>
          <w:lang w:val="sr-Cyrl-CS"/>
        </w:rPr>
        <w:t xml:space="preserve"> односно за период од </w:t>
      </w:r>
      <w:r>
        <w:rPr>
          <w:color w:val="auto"/>
          <w:sz w:val="23"/>
          <w:szCs w:val="23"/>
          <w:lang w:val="sr-Cyrl-CS"/>
        </w:rPr>
        <w:t xml:space="preserve">дана </w:t>
      </w:r>
      <w:r w:rsidR="00C77EDF">
        <w:rPr>
          <w:color w:val="auto"/>
          <w:sz w:val="23"/>
          <w:szCs w:val="23"/>
          <w:lang w:val="sr-Cyrl-CS"/>
        </w:rPr>
        <w:t>закључења уговора</w:t>
      </w:r>
      <w:r w:rsidRPr="00CB2C58">
        <w:rPr>
          <w:color w:val="auto"/>
          <w:sz w:val="23"/>
          <w:szCs w:val="23"/>
          <w:lang w:val="sr-Cyrl-CS"/>
        </w:rPr>
        <w:t xml:space="preserve"> до</w:t>
      </w:r>
      <w:r>
        <w:rPr>
          <w:color w:val="auto"/>
          <w:sz w:val="23"/>
          <w:szCs w:val="23"/>
          <w:lang w:val="sr-Cyrl-CS"/>
        </w:rPr>
        <w:t xml:space="preserve"> дана</w:t>
      </w:r>
      <w:r w:rsidRPr="00CB2C58">
        <w:rPr>
          <w:color w:val="auto"/>
          <w:sz w:val="23"/>
          <w:szCs w:val="23"/>
          <w:lang w:val="sr-Cyrl-CS"/>
        </w:rPr>
        <w:t xml:space="preserve"> </w:t>
      </w:r>
      <w:r w:rsidR="00C77EDF">
        <w:rPr>
          <w:color w:val="auto"/>
          <w:sz w:val="23"/>
          <w:szCs w:val="23"/>
          <w:lang w:val="sr-Cyrl-CS"/>
        </w:rPr>
        <w:t>31.01.2021</w:t>
      </w:r>
      <w:r w:rsidRPr="00CB2C58">
        <w:rPr>
          <w:color w:val="auto"/>
          <w:sz w:val="23"/>
          <w:szCs w:val="23"/>
          <w:lang w:val="sr-Cyrl-CS"/>
        </w:rPr>
        <w:t xml:space="preserve">.године.  </w:t>
      </w:r>
    </w:p>
    <w:p w:rsidR="00EE2ACB" w:rsidRPr="00843506" w:rsidRDefault="00EE2ACB" w:rsidP="00EE2ACB">
      <w:pPr>
        <w:pStyle w:val="Default"/>
        <w:jc w:val="center"/>
        <w:rPr>
          <w:sz w:val="23"/>
          <w:szCs w:val="23"/>
          <w:lang w:val="sr-Cyrl-CS"/>
        </w:rPr>
      </w:pPr>
      <w:r w:rsidRPr="00843506">
        <w:rPr>
          <w:b/>
          <w:bCs/>
          <w:sz w:val="23"/>
          <w:szCs w:val="23"/>
          <w:lang w:val="sr-Cyrl-CS"/>
        </w:rPr>
        <w:t>Члан 8.</w:t>
      </w:r>
    </w:p>
    <w:p w:rsidR="00EE2ACB" w:rsidRPr="007C688B" w:rsidRDefault="00EE2ACB" w:rsidP="00EE2ACB">
      <w:pPr>
        <w:pStyle w:val="Default"/>
        <w:jc w:val="both"/>
        <w:rPr>
          <w:sz w:val="23"/>
          <w:szCs w:val="23"/>
          <w:lang w:val="sr-Latn-RS"/>
        </w:rPr>
      </w:pPr>
      <w:r w:rsidRPr="00843506">
        <w:rPr>
          <w:sz w:val="23"/>
          <w:szCs w:val="23"/>
          <w:lang w:val="sr-Cyrl-CS"/>
        </w:rPr>
        <w:t>Овај уговор и пре истека рока може да раскине свака уговорна страна због неиспуњена обавеза преузетих овим уговором, уз поштовање отказног рока од 15 дана.</w:t>
      </w:r>
    </w:p>
    <w:p w:rsidR="00EE2ACB" w:rsidRDefault="00EE2ACB" w:rsidP="00EE2ACB">
      <w:pPr>
        <w:pStyle w:val="Default"/>
        <w:jc w:val="center"/>
        <w:rPr>
          <w:b/>
          <w:bCs/>
          <w:sz w:val="23"/>
          <w:szCs w:val="23"/>
          <w:lang w:val="sr-Cyrl-CS"/>
        </w:rPr>
      </w:pPr>
    </w:p>
    <w:p w:rsidR="00EE2ACB" w:rsidRPr="00843506" w:rsidRDefault="00EE2ACB" w:rsidP="00EE2ACB">
      <w:pPr>
        <w:pStyle w:val="Default"/>
        <w:jc w:val="center"/>
        <w:rPr>
          <w:sz w:val="23"/>
          <w:szCs w:val="23"/>
          <w:lang w:val="sr-Cyrl-CS"/>
        </w:rPr>
      </w:pPr>
      <w:r w:rsidRPr="00843506">
        <w:rPr>
          <w:b/>
          <w:bCs/>
          <w:sz w:val="23"/>
          <w:szCs w:val="23"/>
          <w:lang w:val="sr-Cyrl-CS"/>
        </w:rPr>
        <w:t>Члан 9.</w:t>
      </w:r>
    </w:p>
    <w:p w:rsidR="00EE2ACB" w:rsidRPr="00843506" w:rsidRDefault="00EE2ACB" w:rsidP="00EE2ACB">
      <w:pPr>
        <w:pStyle w:val="Default"/>
        <w:jc w:val="both"/>
        <w:rPr>
          <w:sz w:val="23"/>
          <w:szCs w:val="23"/>
          <w:lang w:val="sr-Cyrl-CS"/>
        </w:rPr>
      </w:pPr>
      <w:r w:rsidRPr="00843506">
        <w:rPr>
          <w:sz w:val="23"/>
          <w:szCs w:val="23"/>
          <w:lang w:val="sr-Cyrl-CS"/>
        </w:rPr>
        <w:lastRenderedPageBreak/>
        <w:t xml:space="preserve">Све евенталне спорове који настану из, или поводом, овог уговора – уговорне стране ће покушати да реше споразумно. </w:t>
      </w:r>
    </w:p>
    <w:p w:rsidR="001C2311" w:rsidRPr="004F1B31" w:rsidRDefault="00EE2ACB" w:rsidP="004F1B31">
      <w:pPr>
        <w:pStyle w:val="Default"/>
        <w:jc w:val="both"/>
        <w:rPr>
          <w:sz w:val="23"/>
          <w:szCs w:val="23"/>
          <w:lang w:val="sr-Latn-RS"/>
        </w:rPr>
      </w:pPr>
      <w:r w:rsidRPr="00843506">
        <w:rPr>
          <w:sz w:val="23"/>
          <w:szCs w:val="23"/>
          <w:lang w:val="sr-Cyrl-CS"/>
        </w:rPr>
        <w:t xml:space="preserve">Уколико спорови између Купца и Продавца не буду решени споразумно, уговара се надлежност суда стварне </w:t>
      </w:r>
      <w:r>
        <w:rPr>
          <w:sz w:val="23"/>
          <w:szCs w:val="23"/>
          <w:lang w:val="sr-Cyrl-CS"/>
        </w:rPr>
        <w:t>надлежности</w:t>
      </w:r>
      <w:r w:rsidRPr="00843506">
        <w:rPr>
          <w:sz w:val="23"/>
          <w:szCs w:val="23"/>
          <w:lang w:val="sr-Cyrl-CS"/>
        </w:rPr>
        <w:t>.</w:t>
      </w:r>
      <w:r>
        <w:rPr>
          <w:b/>
          <w:bCs/>
          <w:sz w:val="23"/>
          <w:szCs w:val="23"/>
          <w:lang w:val="sr-Cyrl-CS"/>
        </w:rPr>
        <w:t xml:space="preserve">                                                             </w:t>
      </w:r>
    </w:p>
    <w:p w:rsidR="001C2311" w:rsidRDefault="001C2311" w:rsidP="00EE2ACB">
      <w:pPr>
        <w:pStyle w:val="Default"/>
        <w:jc w:val="center"/>
        <w:rPr>
          <w:b/>
          <w:bCs/>
          <w:sz w:val="23"/>
          <w:szCs w:val="23"/>
          <w:lang w:val="sr-Latn-RS"/>
        </w:rPr>
      </w:pPr>
    </w:p>
    <w:p w:rsidR="00EE2ACB" w:rsidRPr="00843506" w:rsidRDefault="00EE2ACB" w:rsidP="00EE2ACB">
      <w:pPr>
        <w:pStyle w:val="Default"/>
        <w:jc w:val="center"/>
        <w:rPr>
          <w:sz w:val="23"/>
          <w:szCs w:val="23"/>
          <w:lang w:val="sr-Cyrl-CS"/>
        </w:rPr>
      </w:pPr>
      <w:r w:rsidRPr="00843506">
        <w:rPr>
          <w:b/>
          <w:bCs/>
          <w:sz w:val="23"/>
          <w:szCs w:val="23"/>
          <w:lang w:val="sr-Cyrl-CS"/>
        </w:rPr>
        <w:t>Члан 10.</w:t>
      </w:r>
    </w:p>
    <w:p w:rsidR="00EE2ACB" w:rsidRPr="00843506" w:rsidRDefault="00EE2ACB" w:rsidP="00EE2ACB">
      <w:pPr>
        <w:pStyle w:val="Default"/>
        <w:jc w:val="both"/>
        <w:rPr>
          <w:sz w:val="23"/>
          <w:szCs w:val="23"/>
          <w:lang w:val="sr-Cyrl-CS"/>
        </w:rPr>
      </w:pPr>
      <w:r w:rsidRPr="00843506">
        <w:rPr>
          <w:sz w:val="23"/>
          <w:szCs w:val="23"/>
          <w:lang w:val="sr-Cyrl-CS"/>
        </w:rPr>
        <w:t xml:space="preserve">На све што није регулисано клаузулама овог уговора, примениће се одредбе Закона о облигационим односима. </w:t>
      </w:r>
    </w:p>
    <w:p w:rsidR="00EE2ACB" w:rsidRPr="00843506" w:rsidRDefault="00EE2ACB" w:rsidP="00EE2ACB">
      <w:pPr>
        <w:pStyle w:val="Default"/>
        <w:jc w:val="both"/>
        <w:rPr>
          <w:sz w:val="23"/>
          <w:szCs w:val="23"/>
          <w:lang w:val="sr-Cyrl-CS"/>
        </w:rPr>
      </w:pPr>
      <w:r w:rsidRPr="00843506">
        <w:rPr>
          <w:sz w:val="23"/>
          <w:szCs w:val="23"/>
          <w:lang w:val="sr-Cyrl-CS"/>
        </w:rPr>
        <w:t xml:space="preserve">Овај Уговор је правно ваљано закључен и потписан од стране означених овлашћених представника уговорних страна у 4 (четири) истоветна примерка од којих 2 (два) задржава купац, а 2 (два) продавац. </w:t>
      </w:r>
    </w:p>
    <w:p w:rsidR="00EE2ACB" w:rsidRDefault="00EE2ACB" w:rsidP="00EE2ACB">
      <w:pPr>
        <w:pStyle w:val="Default"/>
        <w:rPr>
          <w:sz w:val="23"/>
          <w:szCs w:val="23"/>
          <w:lang w:val="sr-Cyrl-CS"/>
        </w:rPr>
      </w:pPr>
    </w:p>
    <w:p w:rsidR="00EE2ACB" w:rsidRDefault="00EE2ACB" w:rsidP="00EE2ACB">
      <w:pPr>
        <w:pStyle w:val="Default"/>
        <w:rPr>
          <w:sz w:val="23"/>
          <w:szCs w:val="23"/>
          <w:lang w:val="sr-Cyrl-CS"/>
        </w:rPr>
      </w:pPr>
    </w:p>
    <w:p w:rsidR="00EE2ACB" w:rsidRDefault="00EE2ACB" w:rsidP="00EE2ACB">
      <w:pPr>
        <w:pStyle w:val="Default"/>
        <w:rPr>
          <w:sz w:val="23"/>
          <w:szCs w:val="23"/>
          <w:lang w:val="sr-Cyrl-CS"/>
        </w:rPr>
      </w:pPr>
    </w:p>
    <w:p w:rsidR="00EE2ACB" w:rsidRDefault="00EE2ACB" w:rsidP="00EE2ACB">
      <w:pPr>
        <w:pStyle w:val="Default"/>
        <w:rPr>
          <w:sz w:val="23"/>
          <w:szCs w:val="23"/>
          <w:lang w:val="sr-Cyrl-CS"/>
        </w:rPr>
      </w:pPr>
    </w:p>
    <w:p w:rsidR="00EE2ACB" w:rsidRDefault="00EE2ACB" w:rsidP="00EE2ACB">
      <w:pPr>
        <w:pStyle w:val="Default"/>
        <w:rPr>
          <w:sz w:val="23"/>
          <w:szCs w:val="23"/>
          <w:lang w:val="sr-Cyrl-CS"/>
        </w:rPr>
      </w:pPr>
    </w:p>
    <w:p w:rsidR="00EE2ACB" w:rsidRPr="0062759F" w:rsidRDefault="00EE2ACB" w:rsidP="00EE2ACB">
      <w:pPr>
        <w:pStyle w:val="Default"/>
        <w:rPr>
          <w:sz w:val="23"/>
          <w:szCs w:val="23"/>
          <w:lang w:val="sr-Cyrl-CS"/>
        </w:rPr>
      </w:pPr>
      <w:r w:rsidRPr="0062759F">
        <w:rPr>
          <w:sz w:val="23"/>
          <w:szCs w:val="23"/>
          <w:lang w:val="sr-Cyrl-CS"/>
        </w:rPr>
        <w:t xml:space="preserve">ЗА ПРОДАВЦА, </w:t>
      </w:r>
      <w:r>
        <w:rPr>
          <w:sz w:val="23"/>
          <w:szCs w:val="23"/>
          <w:lang w:val="sr-Cyrl-CS"/>
        </w:rPr>
        <w:tab/>
      </w:r>
      <w:r>
        <w:rPr>
          <w:sz w:val="23"/>
          <w:szCs w:val="23"/>
          <w:lang w:val="sr-Cyrl-CS"/>
        </w:rPr>
        <w:tab/>
      </w:r>
      <w:r>
        <w:rPr>
          <w:sz w:val="23"/>
          <w:szCs w:val="23"/>
          <w:lang w:val="sr-Cyrl-CS"/>
        </w:rPr>
        <w:tab/>
      </w:r>
      <w:r>
        <w:rPr>
          <w:sz w:val="23"/>
          <w:szCs w:val="23"/>
          <w:lang w:val="sr-Cyrl-CS"/>
        </w:rPr>
        <w:tab/>
      </w:r>
      <w:r>
        <w:rPr>
          <w:sz w:val="23"/>
          <w:szCs w:val="23"/>
          <w:lang w:val="sr-Cyrl-CS"/>
        </w:rPr>
        <w:tab/>
      </w:r>
      <w:r>
        <w:rPr>
          <w:sz w:val="23"/>
          <w:szCs w:val="23"/>
          <w:lang w:val="sr-Cyrl-CS"/>
        </w:rPr>
        <w:tab/>
      </w:r>
      <w:r w:rsidR="001563DC">
        <w:rPr>
          <w:sz w:val="23"/>
          <w:szCs w:val="23"/>
          <w:lang w:val="sr-Latn-RS"/>
        </w:rPr>
        <w:t xml:space="preserve">                                              </w:t>
      </w:r>
      <w:r w:rsidRPr="0062759F">
        <w:rPr>
          <w:sz w:val="23"/>
          <w:szCs w:val="23"/>
          <w:lang w:val="sr-Cyrl-CS"/>
        </w:rPr>
        <w:t>ЗА КУПЦА</w:t>
      </w:r>
      <w:r w:rsidR="001563DC">
        <w:rPr>
          <w:sz w:val="23"/>
          <w:szCs w:val="23"/>
          <w:lang w:val="sr-Latn-RS"/>
        </w:rPr>
        <w:t>,</w:t>
      </w:r>
      <w:r w:rsidRPr="0062759F">
        <w:rPr>
          <w:sz w:val="23"/>
          <w:szCs w:val="23"/>
          <w:lang w:val="sr-Cyrl-CS"/>
        </w:rPr>
        <w:t xml:space="preserve"> </w:t>
      </w:r>
    </w:p>
    <w:p w:rsidR="00EE2ACB" w:rsidRPr="0062759F" w:rsidRDefault="00EE2ACB" w:rsidP="00EE2ACB">
      <w:pPr>
        <w:pStyle w:val="Default"/>
        <w:rPr>
          <w:sz w:val="23"/>
          <w:szCs w:val="23"/>
          <w:lang w:val="sr-Cyrl-CS"/>
        </w:rPr>
      </w:pPr>
      <w:r w:rsidRPr="0062759F">
        <w:rPr>
          <w:sz w:val="23"/>
          <w:szCs w:val="23"/>
          <w:lang w:val="sr-Cyrl-CS"/>
        </w:rPr>
        <w:t xml:space="preserve">_____________________________ </w:t>
      </w:r>
      <w:r>
        <w:rPr>
          <w:sz w:val="23"/>
          <w:szCs w:val="23"/>
          <w:lang w:val="sr-Cyrl-CS"/>
        </w:rPr>
        <w:tab/>
      </w:r>
      <w:r>
        <w:rPr>
          <w:sz w:val="23"/>
          <w:szCs w:val="23"/>
          <w:lang w:val="sr-Cyrl-CS"/>
        </w:rPr>
        <w:tab/>
      </w:r>
      <w:r>
        <w:rPr>
          <w:sz w:val="23"/>
          <w:szCs w:val="23"/>
          <w:lang w:val="sr-Cyrl-CS"/>
        </w:rPr>
        <w:tab/>
      </w:r>
      <w:r w:rsidR="001563DC">
        <w:rPr>
          <w:sz w:val="23"/>
          <w:szCs w:val="23"/>
          <w:lang w:val="sr-Latn-RS"/>
        </w:rPr>
        <w:t xml:space="preserve">                                  </w:t>
      </w:r>
      <w:r w:rsidRPr="0062759F">
        <w:rPr>
          <w:sz w:val="23"/>
          <w:szCs w:val="23"/>
          <w:lang w:val="sr-Cyrl-CS"/>
        </w:rPr>
        <w:t xml:space="preserve">_______________________ </w:t>
      </w:r>
    </w:p>
    <w:p w:rsidR="00EE2ACB" w:rsidRDefault="00EE2ACB" w:rsidP="00EE2ACB">
      <w:pPr>
        <w:pStyle w:val="Default"/>
        <w:rPr>
          <w:b/>
          <w:bCs/>
          <w:i/>
          <w:iCs/>
          <w:sz w:val="23"/>
          <w:szCs w:val="23"/>
          <w:lang w:val="sr-Cyrl-CS"/>
        </w:rPr>
      </w:pPr>
    </w:p>
    <w:p w:rsidR="00EE2ACB" w:rsidRDefault="00EE2ACB" w:rsidP="00EE2ACB">
      <w:pPr>
        <w:pStyle w:val="Default"/>
        <w:rPr>
          <w:b/>
          <w:bCs/>
          <w:i/>
          <w:iCs/>
          <w:sz w:val="23"/>
          <w:szCs w:val="23"/>
          <w:lang w:val="sr-Cyrl-CS"/>
        </w:rPr>
      </w:pPr>
    </w:p>
    <w:p w:rsidR="00EE2ACB" w:rsidRPr="00CA3D39" w:rsidRDefault="00EE2ACB" w:rsidP="00EE2ACB">
      <w:pPr>
        <w:pStyle w:val="Default"/>
        <w:jc w:val="both"/>
        <w:rPr>
          <w:sz w:val="23"/>
          <w:szCs w:val="23"/>
          <w:lang w:val="ru-RU"/>
        </w:rPr>
      </w:pPr>
      <w:r w:rsidRPr="0062759F">
        <w:rPr>
          <w:b/>
          <w:bCs/>
          <w:i/>
          <w:iCs/>
          <w:sz w:val="23"/>
          <w:szCs w:val="23"/>
          <w:lang w:val="sr-Cyrl-CS"/>
        </w:rPr>
        <w:t xml:space="preserve">Напомена: </w:t>
      </w:r>
      <w:r w:rsidRPr="0062759F">
        <w:rPr>
          <w:i/>
          <w:iCs/>
          <w:sz w:val="23"/>
          <w:szCs w:val="23"/>
          <w:lang w:val="sr-Cyrl-CS"/>
        </w:rPr>
        <w:t xml:space="preserve">модел уговора представља садржину уговора који ће бити закључен са изабраним понуђачем. Модел уговора је саставни део </w:t>
      </w:r>
      <w:r w:rsidRPr="00CA3D39">
        <w:rPr>
          <w:i/>
          <w:iCs/>
          <w:sz w:val="23"/>
          <w:szCs w:val="23"/>
          <w:lang w:val="ru-RU"/>
        </w:rPr>
        <w:t xml:space="preserve">конкурсне документације, понуђач га попуњава у складу са својом понудом, парафира сваку страну и оверава печатом и потписом, чиме потврђује да је сагласан са садржином модела уговора. </w:t>
      </w:r>
    </w:p>
    <w:p w:rsidR="00EE2ACB" w:rsidRDefault="00EE2ACB" w:rsidP="00EE2ACB">
      <w:pPr>
        <w:pStyle w:val="Default"/>
        <w:jc w:val="both"/>
        <w:rPr>
          <w:i/>
          <w:iCs/>
          <w:sz w:val="23"/>
          <w:szCs w:val="23"/>
          <w:lang w:val="sr-Cyrl-CS"/>
        </w:rPr>
      </w:pPr>
      <w:r w:rsidRPr="00CA3D39">
        <w:rPr>
          <w:i/>
          <w:iCs/>
          <w:sz w:val="23"/>
          <w:szCs w:val="23"/>
          <w:lang w:val="ru-RU"/>
        </w:rPr>
        <w:t>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w:t>
      </w:r>
    </w:p>
    <w:p w:rsidR="00EE2ACB" w:rsidRDefault="00EE2ACB" w:rsidP="00EE2ACB">
      <w:pPr>
        <w:pStyle w:val="Default"/>
        <w:rPr>
          <w:sz w:val="22"/>
          <w:szCs w:val="22"/>
          <w:lang w:val="sr-Cyrl-CS"/>
        </w:rPr>
      </w:pPr>
    </w:p>
    <w:p w:rsidR="00EE2ACB" w:rsidRDefault="00EE2ACB" w:rsidP="00EE2ACB">
      <w:pPr>
        <w:pStyle w:val="Default"/>
        <w:rPr>
          <w:sz w:val="22"/>
          <w:szCs w:val="22"/>
          <w:lang w:val="sr-Cyrl-CS"/>
        </w:rPr>
      </w:pPr>
    </w:p>
    <w:p w:rsidR="00046A2A" w:rsidRDefault="00046A2A" w:rsidP="006B47E9">
      <w:pPr>
        <w:jc w:val="center"/>
        <w:rPr>
          <w:rFonts w:ascii="Arial" w:hAnsi="Arial" w:cs="Arial"/>
          <w:b/>
          <w:bCs/>
          <w:i/>
          <w:iCs/>
          <w:sz w:val="24"/>
          <w:szCs w:val="24"/>
          <w:lang w:val="sr-Latn-RS"/>
        </w:rPr>
      </w:pPr>
    </w:p>
    <w:p w:rsidR="00EE2ACB" w:rsidRDefault="00EE2ACB" w:rsidP="006B47E9">
      <w:pPr>
        <w:jc w:val="center"/>
        <w:rPr>
          <w:rFonts w:ascii="Arial" w:hAnsi="Arial" w:cs="Arial"/>
          <w:b/>
          <w:bCs/>
          <w:i/>
          <w:iCs/>
          <w:sz w:val="24"/>
          <w:szCs w:val="24"/>
          <w:lang w:val="sr-Latn-RS"/>
        </w:rPr>
      </w:pPr>
    </w:p>
    <w:p w:rsidR="00EE2ACB" w:rsidRDefault="00EE2ACB" w:rsidP="006B47E9">
      <w:pPr>
        <w:jc w:val="center"/>
        <w:rPr>
          <w:rFonts w:ascii="Arial" w:hAnsi="Arial" w:cs="Arial"/>
          <w:b/>
          <w:bCs/>
          <w:i/>
          <w:iCs/>
          <w:sz w:val="24"/>
          <w:szCs w:val="24"/>
          <w:lang w:val="sr-Latn-RS"/>
        </w:rPr>
      </w:pPr>
    </w:p>
    <w:p w:rsidR="00EE2ACB" w:rsidRDefault="00EE2ACB" w:rsidP="006B47E9">
      <w:pPr>
        <w:jc w:val="center"/>
        <w:rPr>
          <w:rFonts w:ascii="Arial" w:hAnsi="Arial" w:cs="Arial"/>
          <w:b/>
          <w:bCs/>
          <w:i/>
          <w:iCs/>
          <w:sz w:val="24"/>
          <w:szCs w:val="24"/>
          <w:lang w:val="sr-Latn-RS"/>
        </w:rPr>
      </w:pPr>
    </w:p>
    <w:p w:rsidR="00EE2ACB" w:rsidRDefault="00EE2ACB" w:rsidP="006B47E9">
      <w:pPr>
        <w:jc w:val="center"/>
        <w:rPr>
          <w:rFonts w:ascii="Arial" w:hAnsi="Arial" w:cs="Arial"/>
          <w:b/>
          <w:bCs/>
          <w:i/>
          <w:iCs/>
          <w:sz w:val="24"/>
          <w:szCs w:val="24"/>
          <w:lang w:val="sr-Latn-RS"/>
        </w:rPr>
      </w:pPr>
    </w:p>
    <w:p w:rsidR="00EE2ACB" w:rsidRDefault="00EE2ACB" w:rsidP="006B47E9">
      <w:pPr>
        <w:jc w:val="center"/>
        <w:rPr>
          <w:rFonts w:ascii="Arial" w:hAnsi="Arial" w:cs="Arial"/>
          <w:b/>
          <w:bCs/>
          <w:i/>
          <w:iCs/>
          <w:sz w:val="24"/>
          <w:szCs w:val="24"/>
          <w:lang w:val="sr-Latn-RS"/>
        </w:rPr>
      </w:pPr>
    </w:p>
    <w:p w:rsidR="00EE2ACB" w:rsidRDefault="00EE2ACB" w:rsidP="006B47E9">
      <w:pPr>
        <w:jc w:val="center"/>
        <w:rPr>
          <w:rFonts w:ascii="Arial" w:hAnsi="Arial" w:cs="Arial"/>
          <w:b/>
          <w:bCs/>
          <w:i/>
          <w:iCs/>
          <w:sz w:val="24"/>
          <w:szCs w:val="24"/>
          <w:lang w:val="sr-Latn-RS"/>
        </w:rPr>
      </w:pPr>
    </w:p>
    <w:p w:rsidR="00EE2ACB" w:rsidRDefault="00EE2ACB" w:rsidP="006B47E9">
      <w:pPr>
        <w:jc w:val="center"/>
        <w:rPr>
          <w:rFonts w:ascii="Arial" w:hAnsi="Arial" w:cs="Arial"/>
          <w:b/>
          <w:bCs/>
          <w:i/>
          <w:iCs/>
          <w:sz w:val="24"/>
          <w:szCs w:val="24"/>
          <w:lang w:val="sr-Latn-RS"/>
        </w:rPr>
      </w:pPr>
    </w:p>
    <w:p w:rsidR="00EE2ACB" w:rsidRDefault="00EE2ACB" w:rsidP="006B47E9">
      <w:pPr>
        <w:jc w:val="center"/>
        <w:rPr>
          <w:rFonts w:ascii="Arial" w:hAnsi="Arial" w:cs="Arial"/>
          <w:b/>
          <w:bCs/>
          <w:i/>
          <w:iCs/>
          <w:sz w:val="24"/>
          <w:szCs w:val="24"/>
          <w:lang w:val="sr-Latn-RS"/>
        </w:rPr>
      </w:pPr>
    </w:p>
    <w:p w:rsidR="00EE2ACB" w:rsidRDefault="00EE2ACB" w:rsidP="006B47E9">
      <w:pPr>
        <w:jc w:val="center"/>
        <w:rPr>
          <w:rFonts w:ascii="Arial" w:hAnsi="Arial" w:cs="Arial"/>
          <w:b/>
          <w:bCs/>
          <w:i/>
          <w:iCs/>
          <w:sz w:val="24"/>
          <w:szCs w:val="24"/>
          <w:lang w:val="sr-Latn-RS"/>
        </w:rPr>
      </w:pPr>
    </w:p>
    <w:p w:rsidR="00EE2ACB" w:rsidRDefault="00EE2ACB" w:rsidP="006B47E9">
      <w:pPr>
        <w:jc w:val="center"/>
        <w:rPr>
          <w:rFonts w:ascii="Arial" w:hAnsi="Arial" w:cs="Arial"/>
          <w:b/>
          <w:bCs/>
          <w:i/>
          <w:iCs/>
          <w:sz w:val="24"/>
          <w:szCs w:val="24"/>
          <w:lang w:val="sr-Latn-RS"/>
        </w:rPr>
      </w:pPr>
    </w:p>
    <w:p w:rsidR="00EE2ACB" w:rsidRDefault="00EE2ACB" w:rsidP="004F1B31">
      <w:pPr>
        <w:rPr>
          <w:rFonts w:ascii="Arial" w:hAnsi="Arial" w:cs="Arial"/>
          <w:b/>
          <w:bCs/>
          <w:i/>
          <w:iCs/>
          <w:sz w:val="24"/>
          <w:szCs w:val="24"/>
          <w:lang w:val="sr-Latn-RS"/>
        </w:rPr>
      </w:pPr>
    </w:p>
    <w:p w:rsidR="00EE2ACB" w:rsidRDefault="00EE2ACB" w:rsidP="004F1B31">
      <w:pPr>
        <w:rPr>
          <w:rFonts w:ascii="Arial" w:hAnsi="Arial" w:cs="Arial"/>
          <w:b/>
          <w:bCs/>
          <w:i/>
          <w:iCs/>
          <w:sz w:val="24"/>
          <w:szCs w:val="24"/>
          <w:lang w:val="sr-Latn-RS"/>
        </w:rPr>
      </w:pPr>
    </w:p>
    <w:p w:rsidR="00EE2ACB" w:rsidRDefault="00EE2ACB" w:rsidP="004F1B31">
      <w:pPr>
        <w:rPr>
          <w:rFonts w:ascii="Arial" w:hAnsi="Arial" w:cs="Arial"/>
          <w:b/>
          <w:bCs/>
          <w:i/>
          <w:iCs/>
          <w:sz w:val="24"/>
          <w:szCs w:val="24"/>
          <w:lang w:val="sr-Latn-RS"/>
        </w:rPr>
      </w:pPr>
    </w:p>
    <w:p w:rsidR="007677E1" w:rsidRDefault="007677E1" w:rsidP="007677E1">
      <w:pPr>
        <w:pStyle w:val="Default"/>
        <w:jc w:val="center"/>
        <w:rPr>
          <w:sz w:val="23"/>
          <w:szCs w:val="23"/>
          <w:lang w:val="sr-Cyrl-CS"/>
        </w:rPr>
      </w:pPr>
      <w:r w:rsidRPr="00843506">
        <w:rPr>
          <w:sz w:val="23"/>
          <w:szCs w:val="23"/>
          <w:lang w:val="sr-Cyrl-CS"/>
        </w:rPr>
        <w:t>МОДЕЛ УГОВОРА</w:t>
      </w:r>
    </w:p>
    <w:p w:rsidR="007677E1" w:rsidRPr="00843506" w:rsidRDefault="007677E1" w:rsidP="007677E1">
      <w:pPr>
        <w:pStyle w:val="Default"/>
        <w:jc w:val="center"/>
        <w:rPr>
          <w:sz w:val="23"/>
          <w:szCs w:val="23"/>
          <w:lang w:val="sr-Cyrl-CS"/>
        </w:rPr>
      </w:pPr>
    </w:p>
    <w:p w:rsidR="008825D1" w:rsidRPr="00843506" w:rsidRDefault="008825D1" w:rsidP="008825D1">
      <w:pPr>
        <w:pStyle w:val="Default"/>
        <w:jc w:val="center"/>
        <w:rPr>
          <w:sz w:val="22"/>
          <w:szCs w:val="22"/>
          <w:lang w:val="sr-Cyrl-CS"/>
        </w:rPr>
      </w:pPr>
      <w:r w:rsidRPr="00843506">
        <w:rPr>
          <w:sz w:val="22"/>
          <w:szCs w:val="22"/>
          <w:lang w:val="sr-Cyrl-CS"/>
        </w:rPr>
        <w:t>УГОВОР</w:t>
      </w:r>
    </w:p>
    <w:p w:rsidR="008825D1" w:rsidRPr="00843506" w:rsidRDefault="008825D1" w:rsidP="008825D1">
      <w:pPr>
        <w:pStyle w:val="Default"/>
        <w:jc w:val="center"/>
        <w:rPr>
          <w:sz w:val="22"/>
          <w:szCs w:val="22"/>
          <w:lang w:val="sr-Cyrl-CS"/>
        </w:rPr>
      </w:pPr>
      <w:r w:rsidRPr="00843506">
        <w:rPr>
          <w:sz w:val="22"/>
          <w:szCs w:val="22"/>
          <w:lang w:val="sr-Cyrl-CS"/>
        </w:rPr>
        <w:t>О ЈАВНОЈ НАБАВЦИ МАЛЕ ВРЕДНОСТИ</w:t>
      </w:r>
    </w:p>
    <w:p w:rsidR="008825D1" w:rsidRPr="00843506" w:rsidRDefault="008825D1" w:rsidP="008825D1">
      <w:pPr>
        <w:pStyle w:val="Default"/>
        <w:jc w:val="center"/>
        <w:rPr>
          <w:sz w:val="22"/>
          <w:szCs w:val="22"/>
          <w:lang w:val="sr-Cyrl-CS"/>
        </w:rPr>
      </w:pPr>
      <w:r>
        <w:rPr>
          <w:sz w:val="22"/>
          <w:szCs w:val="22"/>
          <w:lang w:val="sr-Cyrl-CS"/>
        </w:rPr>
        <w:t>ДОБАРА – НАМИРНИЦЕ ЗА</w:t>
      </w:r>
      <w:r w:rsidRPr="00843506">
        <w:rPr>
          <w:sz w:val="22"/>
          <w:szCs w:val="22"/>
          <w:lang w:val="sr-Cyrl-CS"/>
        </w:rPr>
        <w:t xml:space="preserve"> УЖИНУ</w:t>
      </w:r>
      <w:r>
        <w:rPr>
          <w:sz w:val="22"/>
          <w:szCs w:val="22"/>
          <w:lang w:val="sr-Cyrl-CS"/>
        </w:rPr>
        <w:t xml:space="preserve"> ЗА ДЕЦУ ПРИПРЕМНОГ ПРЕДШКОЛСКОГ ОДЕЉЕЊА, УЧЕНИКЕ ШКОЛЕ И ЈЕДНОСМЕНСКИ РАД</w:t>
      </w:r>
    </w:p>
    <w:p w:rsidR="008825D1" w:rsidRPr="000E6CBB" w:rsidRDefault="008825D1" w:rsidP="008825D1">
      <w:pPr>
        <w:pStyle w:val="Default"/>
        <w:jc w:val="center"/>
        <w:rPr>
          <w:color w:val="auto"/>
          <w:sz w:val="22"/>
          <w:szCs w:val="22"/>
          <w:lang w:val="sr-Cyrl-CS"/>
        </w:rPr>
      </w:pPr>
    </w:p>
    <w:p w:rsidR="00380B66" w:rsidRDefault="00380B66" w:rsidP="007677E1">
      <w:pPr>
        <w:pStyle w:val="Default"/>
        <w:rPr>
          <w:b/>
          <w:bCs/>
          <w:color w:val="auto"/>
          <w:sz w:val="23"/>
          <w:szCs w:val="23"/>
          <w:lang w:val="sr-Cyrl-CS"/>
        </w:rPr>
      </w:pPr>
    </w:p>
    <w:p w:rsidR="007677E1" w:rsidRDefault="007677E1" w:rsidP="007677E1">
      <w:pPr>
        <w:pStyle w:val="Default"/>
        <w:rPr>
          <w:b/>
          <w:bCs/>
          <w:color w:val="auto"/>
          <w:sz w:val="23"/>
          <w:szCs w:val="23"/>
          <w:lang w:val="sr-Cyrl-CS"/>
        </w:rPr>
      </w:pPr>
      <w:r w:rsidRPr="00B86DE8">
        <w:rPr>
          <w:b/>
          <w:bCs/>
          <w:color w:val="auto"/>
          <w:sz w:val="23"/>
          <w:szCs w:val="23"/>
          <w:lang w:val="sr-Cyrl-CS"/>
        </w:rPr>
        <w:t xml:space="preserve">Партија </w:t>
      </w:r>
      <w:r w:rsidR="0088044B">
        <w:rPr>
          <w:b/>
          <w:bCs/>
          <w:color w:val="auto"/>
          <w:sz w:val="23"/>
          <w:szCs w:val="23"/>
          <w:lang w:val="sr-Latn-RS"/>
        </w:rPr>
        <w:t>2</w:t>
      </w:r>
      <w:r w:rsidRPr="00B86DE8">
        <w:rPr>
          <w:b/>
          <w:bCs/>
          <w:color w:val="auto"/>
          <w:sz w:val="23"/>
          <w:szCs w:val="23"/>
          <w:lang w:val="sr-Cyrl-CS"/>
        </w:rPr>
        <w:t xml:space="preserve"> – </w:t>
      </w:r>
      <w:r w:rsidR="0088044B">
        <w:rPr>
          <w:b/>
          <w:bCs/>
          <w:color w:val="auto"/>
          <w:sz w:val="23"/>
          <w:szCs w:val="23"/>
          <w:lang w:val="sr-Latn-RS"/>
        </w:rPr>
        <w:t xml:space="preserve">млеко и </w:t>
      </w:r>
      <w:r w:rsidRPr="00B86DE8">
        <w:rPr>
          <w:b/>
          <w:bCs/>
          <w:color w:val="auto"/>
          <w:sz w:val="23"/>
          <w:szCs w:val="23"/>
          <w:lang w:val="sr-Cyrl-CS"/>
        </w:rPr>
        <w:t xml:space="preserve">млечни производи </w:t>
      </w:r>
    </w:p>
    <w:p w:rsidR="00380B66" w:rsidRPr="00B86DE8" w:rsidRDefault="00380B66" w:rsidP="007677E1">
      <w:pPr>
        <w:pStyle w:val="Default"/>
        <w:rPr>
          <w:color w:val="auto"/>
          <w:sz w:val="23"/>
          <w:szCs w:val="23"/>
          <w:lang w:val="sr-Cyrl-CS"/>
        </w:rPr>
      </w:pPr>
    </w:p>
    <w:p w:rsidR="0069725A" w:rsidRPr="00DC0977" w:rsidRDefault="0069725A" w:rsidP="0069725A">
      <w:pPr>
        <w:pStyle w:val="Default"/>
        <w:rPr>
          <w:lang w:val="ru-RU"/>
        </w:rPr>
      </w:pPr>
      <w:r w:rsidRPr="00DC0977">
        <w:rPr>
          <w:lang w:val="ru-RU"/>
        </w:rPr>
        <w:t xml:space="preserve">Закључен између: </w:t>
      </w:r>
    </w:p>
    <w:p w:rsidR="0069725A" w:rsidRPr="00DC0977" w:rsidRDefault="0069725A" w:rsidP="0069725A">
      <w:pPr>
        <w:rPr>
          <w:rFonts w:ascii="Times New Roman" w:eastAsia="Calibri" w:hAnsi="Times New Roman" w:cs="Times New Roman"/>
          <w:sz w:val="24"/>
          <w:szCs w:val="24"/>
          <w:lang w:val="sr-Latn-RS"/>
        </w:rPr>
      </w:pPr>
      <w:r w:rsidRPr="00DC0977">
        <w:rPr>
          <w:rFonts w:ascii="Times New Roman" w:eastAsia="Calibri" w:hAnsi="Times New Roman" w:cs="Times New Roman"/>
          <w:sz w:val="24"/>
          <w:szCs w:val="24"/>
          <w:lang w:val="sr-Latn-RS"/>
        </w:rPr>
        <w:t>Наручиоца: Основне школе „Надежда Петровић“ 11320 Велика Плана</w:t>
      </w:r>
    </w:p>
    <w:p w:rsidR="0069725A" w:rsidRPr="00DC0977" w:rsidRDefault="0069725A" w:rsidP="0069725A">
      <w:pPr>
        <w:rPr>
          <w:rFonts w:ascii="Times New Roman" w:eastAsia="Calibri" w:hAnsi="Times New Roman" w:cs="Times New Roman"/>
          <w:sz w:val="24"/>
          <w:szCs w:val="24"/>
          <w:lang w:val="sr-Latn-RS"/>
        </w:rPr>
      </w:pPr>
      <w:r>
        <w:rPr>
          <w:rFonts w:ascii="Times New Roman" w:eastAsia="Calibri" w:hAnsi="Times New Roman" w:cs="Times New Roman"/>
          <w:sz w:val="24"/>
          <w:szCs w:val="24"/>
          <w:lang w:val="sr-Latn-RS"/>
        </w:rPr>
        <w:t xml:space="preserve">Улица:  10. октобар број 54  </w:t>
      </w:r>
    </w:p>
    <w:p w:rsidR="0069725A" w:rsidRPr="00DC0977" w:rsidRDefault="0069725A" w:rsidP="0069725A">
      <w:pPr>
        <w:rPr>
          <w:rFonts w:ascii="Times New Roman" w:eastAsia="Calibri" w:hAnsi="Times New Roman" w:cs="Times New Roman"/>
          <w:sz w:val="24"/>
          <w:szCs w:val="24"/>
          <w:lang w:val="sr-Latn-RS"/>
        </w:rPr>
      </w:pPr>
      <w:r>
        <w:rPr>
          <w:rFonts w:ascii="Times New Roman" w:eastAsia="Calibri" w:hAnsi="Times New Roman" w:cs="Times New Roman"/>
          <w:sz w:val="24"/>
          <w:szCs w:val="24"/>
          <w:lang w:val="sr-Latn-RS"/>
        </w:rPr>
        <w:t>ПИБ:102258725  Матични број: 07580487</w:t>
      </w:r>
      <w:r w:rsidR="00151D99">
        <w:rPr>
          <w:rFonts w:ascii="Times New Roman" w:eastAsia="Calibri" w:hAnsi="Times New Roman" w:cs="Times New Roman"/>
          <w:sz w:val="24"/>
          <w:szCs w:val="24"/>
          <w:lang w:val="sr-Latn-RS"/>
        </w:rPr>
        <w:t>, Број буџетског корисника 00951</w:t>
      </w:r>
    </w:p>
    <w:p w:rsidR="0069725A" w:rsidRPr="00DC0977" w:rsidRDefault="0069725A" w:rsidP="0069725A">
      <w:pPr>
        <w:rPr>
          <w:rFonts w:ascii="Times New Roman" w:eastAsia="Calibri" w:hAnsi="Times New Roman" w:cs="Times New Roman"/>
          <w:sz w:val="24"/>
          <w:szCs w:val="24"/>
          <w:lang w:val="sr-Latn-RS"/>
        </w:rPr>
      </w:pPr>
      <w:r w:rsidRPr="00DC0977">
        <w:rPr>
          <w:rFonts w:ascii="Times New Roman" w:eastAsia="Calibri" w:hAnsi="Times New Roman" w:cs="Times New Roman"/>
          <w:sz w:val="24"/>
          <w:szCs w:val="24"/>
          <w:lang w:val="sr-Latn-RS"/>
        </w:rPr>
        <w:t>Број рачуна:</w:t>
      </w:r>
      <w:r>
        <w:rPr>
          <w:rFonts w:ascii="Times New Roman" w:eastAsia="Calibri" w:hAnsi="Times New Roman" w:cs="Times New Roman"/>
          <w:sz w:val="24"/>
          <w:szCs w:val="24"/>
          <w:lang w:val="sr-Latn-RS"/>
        </w:rPr>
        <w:t xml:space="preserve"> 840-884660-68 </w:t>
      </w:r>
      <w:r w:rsidRPr="00DC0977">
        <w:rPr>
          <w:rFonts w:ascii="Times New Roman" w:eastAsia="Calibri" w:hAnsi="Times New Roman" w:cs="Times New Roman"/>
          <w:sz w:val="24"/>
          <w:szCs w:val="24"/>
          <w:lang w:val="sr-Latn-RS"/>
        </w:rPr>
        <w:t xml:space="preserve"> код Управе за трезор.</w:t>
      </w:r>
    </w:p>
    <w:p w:rsidR="0069725A" w:rsidRPr="00DC0977" w:rsidRDefault="0069725A" w:rsidP="0069725A">
      <w:pPr>
        <w:rPr>
          <w:rFonts w:ascii="Times New Roman" w:eastAsia="Calibri" w:hAnsi="Times New Roman" w:cs="Times New Roman"/>
          <w:sz w:val="24"/>
          <w:szCs w:val="24"/>
          <w:lang w:val="sr-Latn-RS"/>
        </w:rPr>
      </w:pPr>
      <w:r>
        <w:rPr>
          <w:rFonts w:ascii="Times New Roman" w:eastAsia="Calibri" w:hAnsi="Times New Roman" w:cs="Times New Roman"/>
          <w:sz w:val="24"/>
          <w:szCs w:val="24"/>
          <w:lang w:val="sr-Latn-RS"/>
        </w:rPr>
        <w:t>Телефон:026/513-066 Телефакс:026/513-066</w:t>
      </w:r>
    </w:p>
    <w:p w:rsidR="0069725A" w:rsidRPr="00DC0977" w:rsidRDefault="0069725A" w:rsidP="0069725A">
      <w:pPr>
        <w:rPr>
          <w:rFonts w:ascii="Times New Roman" w:eastAsia="Calibri" w:hAnsi="Times New Roman" w:cs="Times New Roman"/>
          <w:sz w:val="24"/>
          <w:szCs w:val="24"/>
          <w:lang w:val="sr-Latn-RS"/>
        </w:rPr>
      </w:pPr>
      <w:r w:rsidRPr="00DC0977">
        <w:rPr>
          <w:rFonts w:ascii="Times New Roman" w:eastAsia="Calibri" w:hAnsi="Times New Roman" w:cs="Times New Roman"/>
          <w:sz w:val="24"/>
          <w:szCs w:val="24"/>
          <w:lang w:val="sr-Latn-RS"/>
        </w:rPr>
        <w:t xml:space="preserve"> кога заступа директор школе </w:t>
      </w:r>
      <w:r>
        <w:rPr>
          <w:rFonts w:ascii="Times New Roman" w:eastAsia="Calibri" w:hAnsi="Times New Roman" w:cs="Times New Roman"/>
          <w:sz w:val="24"/>
          <w:szCs w:val="24"/>
          <w:lang w:val="sr-Latn-RS"/>
        </w:rPr>
        <w:t xml:space="preserve">Весна Илић </w:t>
      </w:r>
    </w:p>
    <w:p w:rsidR="0069725A" w:rsidRPr="00092CBB" w:rsidRDefault="0069725A" w:rsidP="00092CBB">
      <w:pPr>
        <w:rPr>
          <w:rFonts w:ascii="Times New Roman" w:eastAsia="Calibri" w:hAnsi="Times New Roman" w:cs="Times New Roman"/>
          <w:sz w:val="24"/>
          <w:szCs w:val="24"/>
          <w:lang w:val="sr-Latn-RS"/>
        </w:rPr>
      </w:pPr>
      <w:r w:rsidRPr="00DC0977">
        <w:rPr>
          <w:rFonts w:ascii="Times New Roman" w:eastAsia="Calibri" w:hAnsi="Times New Roman" w:cs="Times New Roman"/>
          <w:sz w:val="24"/>
          <w:szCs w:val="24"/>
          <w:lang w:val="sr-Latn-RS"/>
        </w:rPr>
        <w:t>(у даљем тексту: Купа</w:t>
      </w:r>
      <w:r w:rsidR="00092CBB">
        <w:rPr>
          <w:rFonts w:ascii="Times New Roman" w:eastAsia="Calibri" w:hAnsi="Times New Roman" w:cs="Times New Roman"/>
          <w:sz w:val="24"/>
          <w:szCs w:val="24"/>
          <w:lang w:val="sr-Latn-RS"/>
        </w:rPr>
        <w:t>ц)</w:t>
      </w:r>
    </w:p>
    <w:p w:rsidR="007677E1" w:rsidRPr="00A573DF" w:rsidRDefault="007677E1" w:rsidP="007677E1">
      <w:pPr>
        <w:pStyle w:val="Default"/>
        <w:rPr>
          <w:lang w:val="ru-RU"/>
        </w:rPr>
      </w:pPr>
      <w:r w:rsidRPr="00A573DF">
        <w:rPr>
          <w:lang w:val="ru-RU"/>
        </w:rPr>
        <w:t xml:space="preserve">__________________________________________________________________________ </w:t>
      </w:r>
    </w:p>
    <w:p w:rsidR="007677E1" w:rsidRPr="00A573DF" w:rsidRDefault="007677E1" w:rsidP="007677E1">
      <w:pPr>
        <w:pStyle w:val="Default"/>
        <w:rPr>
          <w:lang w:val="ru-RU"/>
        </w:rPr>
      </w:pPr>
      <w:r w:rsidRPr="00A573DF">
        <w:rPr>
          <w:lang w:val="ru-RU"/>
        </w:rPr>
        <w:t xml:space="preserve">са седиштем у ______________ ул._______________________________________________ </w:t>
      </w:r>
    </w:p>
    <w:p w:rsidR="007677E1" w:rsidRPr="00A573DF" w:rsidRDefault="007677E1" w:rsidP="007677E1">
      <w:pPr>
        <w:pStyle w:val="Default"/>
        <w:rPr>
          <w:lang w:val="ru-RU"/>
        </w:rPr>
      </w:pPr>
      <w:r w:rsidRPr="00A573DF">
        <w:rPr>
          <w:lang w:val="ru-RU"/>
        </w:rPr>
        <w:t xml:space="preserve">ПИБ:________________________, </w:t>
      </w:r>
    </w:p>
    <w:p w:rsidR="007677E1" w:rsidRPr="00CA3D39" w:rsidRDefault="007677E1" w:rsidP="007677E1">
      <w:pPr>
        <w:pStyle w:val="Default"/>
        <w:rPr>
          <w:sz w:val="23"/>
          <w:szCs w:val="23"/>
          <w:lang w:val="ru-RU"/>
        </w:rPr>
      </w:pPr>
      <w:r>
        <w:rPr>
          <w:sz w:val="23"/>
          <w:szCs w:val="23"/>
          <w:lang w:val="ru-RU"/>
        </w:rPr>
        <w:t>Матични бр</w:t>
      </w:r>
      <w:r w:rsidRPr="00CA3D39">
        <w:rPr>
          <w:sz w:val="23"/>
          <w:szCs w:val="23"/>
          <w:lang w:val="ru-RU"/>
        </w:rPr>
        <w:t xml:space="preserve">____________________________________ </w:t>
      </w:r>
    </w:p>
    <w:p w:rsidR="007677E1" w:rsidRDefault="007677E1" w:rsidP="007677E1">
      <w:pPr>
        <w:pStyle w:val="Default"/>
        <w:rPr>
          <w:sz w:val="23"/>
          <w:szCs w:val="23"/>
          <w:lang w:val="ru-RU"/>
        </w:rPr>
      </w:pPr>
      <w:r w:rsidRPr="00CA3D39">
        <w:rPr>
          <w:sz w:val="23"/>
          <w:szCs w:val="23"/>
          <w:lang w:val="ru-RU"/>
        </w:rPr>
        <w:t>Број рачуна:_______________________________.</w:t>
      </w:r>
    </w:p>
    <w:p w:rsidR="007677E1" w:rsidRPr="00CA3D39" w:rsidRDefault="007677E1" w:rsidP="007677E1">
      <w:pPr>
        <w:pStyle w:val="Default"/>
        <w:rPr>
          <w:sz w:val="23"/>
          <w:szCs w:val="23"/>
          <w:lang w:val="ru-RU"/>
        </w:rPr>
      </w:pPr>
      <w:r w:rsidRPr="00CA3D39">
        <w:rPr>
          <w:sz w:val="23"/>
          <w:szCs w:val="23"/>
          <w:lang w:val="ru-RU"/>
        </w:rPr>
        <w:t xml:space="preserve">Назив банке.________________________ </w:t>
      </w:r>
    </w:p>
    <w:p w:rsidR="007677E1" w:rsidRPr="00CA3D39" w:rsidRDefault="007677E1" w:rsidP="007677E1">
      <w:pPr>
        <w:pStyle w:val="Default"/>
        <w:rPr>
          <w:sz w:val="23"/>
          <w:szCs w:val="23"/>
          <w:lang w:val="ru-RU"/>
        </w:rPr>
      </w:pPr>
      <w:r w:rsidRPr="00CA3D39">
        <w:rPr>
          <w:sz w:val="23"/>
          <w:szCs w:val="23"/>
          <w:lang w:val="ru-RU"/>
        </w:rPr>
        <w:t xml:space="preserve">Телефон:______________________________ факс:_______________________________ </w:t>
      </w:r>
      <w:r>
        <w:rPr>
          <w:sz w:val="23"/>
          <w:szCs w:val="23"/>
          <w:lang w:val="ru-RU"/>
        </w:rPr>
        <w:t xml:space="preserve">Кога </w:t>
      </w:r>
      <w:r w:rsidRPr="00CA3D39">
        <w:rPr>
          <w:sz w:val="23"/>
          <w:szCs w:val="23"/>
          <w:lang w:val="ru-RU"/>
        </w:rPr>
        <w:t xml:space="preserve">заступа________________________________________________________________ </w:t>
      </w:r>
    </w:p>
    <w:p w:rsidR="007677E1" w:rsidRPr="00CA3D39" w:rsidRDefault="007677E1" w:rsidP="007677E1">
      <w:pPr>
        <w:pStyle w:val="Default"/>
        <w:rPr>
          <w:sz w:val="23"/>
          <w:szCs w:val="23"/>
          <w:lang w:val="ru-RU"/>
        </w:rPr>
      </w:pPr>
      <w:r w:rsidRPr="00CA3D39">
        <w:rPr>
          <w:sz w:val="23"/>
          <w:szCs w:val="23"/>
          <w:lang w:val="ru-RU"/>
        </w:rPr>
        <w:t xml:space="preserve">(у даљем тексту: Продавац) </w:t>
      </w:r>
    </w:p>
    <w:p w:rsidR="007677E1" w:rsidRPr="00CA3D39" w:rsidRDefault="007677E1" w:rsidP="007677E1">
      <w:pPr>
        <w:pStyle w:val="Default"/>
        <w:rPr>
          <w:sz w:val="23"/>
          <w:szCs w:val="23"/>
          <w:lang w:val="ru-RU"/>
        </w:rPr>
      </w:pPr>
      <w:r w:rsidRPr="00CA3D39">
        <w:rPr>
          <w:sz w:val="23"/>
          <w:szCs w:val="23"/>
          <w:lang w:val="ru-RU"/>
        </w:rPr>
        <w:t xml:space="preserve">Основ уговора: </w:t>
      </w:r>
    </w:p>
    <w:p w:rsidR="007677E1" w:rsidRPr="00D85D33" w:rsidRDefault="007677E1" w:rsidP="007677E1">
      <w:pPr>
        <w:pStyle w:val="Default"/>
        <w:rPr>
          <w:sz w:val="23"/>
          <w:szCs w:val="23"/>
          <w:lang w:val="sr-Cyrl-CS"/>
        </w:rPr>
      </w:pPr>
      <w:r w:rsidRPr="00CA3D39">
        <w:rPr>
          <w:sz w:val="23"/>
          <w:szCs w:val="23"/>
          <w:lang w:val="ru-RU"/>
        </w:rPr>
        <w:t>ЈН бр.</w:t>
      </w:r>
      <w:r w:rsidRPr="001D5E20">
        <w:rPr>
          <w:sz w:val="23"/>
          <w:szCs w:val="23"/>
          <w:lang w:val="sr-Cyrl-CS"/>
        </w:rPr>
        <w:t>1</w:t>
      </w:r>
      <w:r w:rsidR="008825D1">
        <w:rPr>
          <w:sz w:val="23"/>
          <w:szCs w:val="23"/>
          <w:lang w:val="sr-Latn-RS"/>
        </w:rPr>
        <w:t>.1.</w:t>
      </w:r>
      <w:r w:rsidR="008825D1">
        <w:rPr>
          <w:sz w:val="23"/>
          <w:szCs w:val="23"/>
          <w:lang w:val="sr-Cyrl-CS"/>
        </w:rPr>
        <w:t>1</w:t>
      </w:r>
      <w:r w:rsidR="008825D1">
        <w:rPr>
          <w:sz w:val="23"/>
          <w:szCs w:val="23"/>
          <w:lang w:val="ru-RU"/>
        </w:rPr>
        <w:t>/2020</w:t>
      </w:r>
    </w:p>
    <w:p w:rsidR="007677E1" w:rsidRPr="00CA3D39" w:rsidRDefault="007677E1" w:rsidP="007677E1">
      <w:pPr>
        <w:pStyle w:val="Default"/>
        <w:rPr>
          <w:sz w:val="23"/>
          <w:szCs w:val="23"/>
          <w:lang w:val="ru-RU"/>
        </w:rPr>
      </w:pPr>
      <w:r w:rsidRPr="00CA3D39">
        <w:rPr>
          <w:sz w:val="23"/>
          <w:szCs w:val="23"/>
          <w:lang w:val="ru-RU"/>
        </w:rPr>
        <w:t xml:space="preserve">Број и датум одлуке о додели уговора: ____________________________________________ </w:t>
      </w:r>
    </w:p>
    <w:p w:rsidR="007677E1" w:rsidRPr="00CA3D39" w:rsidRDefault="007677E1" w:rsidP="007677E1">
      <w:pPr>
        <w:pStyle w:val="Default"/>
        <w:rPr>
          <w:sz w:val="23"/>
          <w:szCs w:val="23"/>
          <w:lang w:val="ru-RU"/>
        </w:rPr>
      </w:pPr>
      <w:r w:rsidRPr="00CA3D39">
        <w:rPr>
          <w:sz w:val="23"/>
          <w:szCs w:val="23"/>
          <w:lang w:val="ru-RU"/>
        </w:rPr>
        <w:t xml:space="preserve">Понуда изабраног понуђача: бр._____________ од </w:t>
      </w:r>
      <w:r>
        <w:rPr>
          <w:sz w:val="23"/>
          <w:szCs w:val="23"/>
          <w:lang w:val="ru-RU"/>
        </w:rPr>
        <w:t xml:space="preserve"> </w:t>
      </w:r>
      <w:r w:rsidRPr="00CA3D39">
        <w:rPr>
          <w:sz w:val="23"/>
          <w:szCs w:val="23"/>
          <w:lang w:val="ru-RU"/>
        </w:rPr>
        <w:t xml:space="preserve">_______________________________ </w:t>
      </w:r>
    </w:p>
    <w:p w:rsidR="007677E1" w:rsidRPr="00962A6E" w:rsidRDefault="007677E1" w:rsidP="007677E1">
      <w:pPr>
        <w:pStyle w:val="Default"/>
        <w:rPr>
          <w:b/>
          <w:bCs/>
          <w:sz w:val="6"/>
          <w:szCs w:val="6"/>
          <w:lang w:val="ru-RU"/>
        </w:rPr>
      </w:pPr>
      <w:r>
        <w:rPr>
          <w:b/>
          <w:bCs/>
          <w:sz w:val="23"/>
          <w:szCs w:val="23"/>
          <w:lang w:val="ru-RU"/>
        </w:rPr>
        <w:t xml:space="preserve">                                                                </w:t>
      </w:r>
    </w:p>
    <w:p w:rsidR="007677E1" w:rsidRPr="00CA3D39" w:rsidRDefault="007677E1" w:rsidP="007677E1">
      <w:pPr>
        <w:pStyle w:val="Default"/>
        <w:jc w:val="center"/>
        <w:rPr>
          <w:sz w:val="23"/>
          <w:szCs w:val="23"/>
          <w:lang w:val="ru-RU"/>
        </w:rPr>
      </w:pPr>
      <w:r w:rsidRPr="00CA3D39">
        <w:rPr>
          <w:b/>
          <w:bCs/>
          <w:sz w:val="23"/>
          <w:szCs w:val="23"/>
          <w:lang w:val="ru-RU"/>
        </w:rPr>
        <w:t>Члан 1.</w:t>
      </w:r>
    </w:p>
    <w:p w:rsidR="007677E1" w:rsidRPr="00CA3D39" w:rsidRDefault="007677E1" w:rsidP="007677E1">
      <w:pPr>
        <w:pStyle w:val="Default"/>
        <w:rPr>
          <w:sz w:val="23"/>
          <w:szCs w:val="23"/>
          <w:lang w:val="ru-RU"/>
        </w:rPr>
      </w:pPr>
      <w:r w:rsidRPr="00CA3D39">
        <w:rPr>
          <w:sz w:val="23"/>
          <w:szCs w:val="23"/>
          <w:lang w:val="ru-RU"/>
        </w:rPr>
        <w:t xml:space="preserve">Уговорне стране констатују: </w:t>
      </w:r>
    </w:p>
    <w:p w:rsidR="007677E1" w:rsidRDefault="007677E1" w:rsidP="007677E1">
      <w:pPr>
        <w:pStyle w:val="Default"/>
        <w:jc w:val="both"/>
        <w:rPr>
          <w:color w:val="auto"/>
          <w:sz w:val="23"/>
          <w:szCs w:val="23"/>
          <w:lang w:val="ru-RU"/>
        </w:rPr>
      </w:pPr>
      <w:r w:rsidRPr="00CA3D39">
        <w:rPr>
          <w:sz w:val="23"/>
          <w:szCs w:val="23"/>
          <w:lang w:val="ru-RU"/>
        </w:rPr>
        <w:t xml:space="preserve">- да је Купац – </w:t>
      </w:r>
      <w:r>
        <w:rPr>
          <w:sz w:val="23"/>
          <w:szCs w:val="23"/>
        </w:rPr>
        <w:t>O</w:t>
      </w:r>
      <w:r w:rsidRPr="00CA3D39">
        <w:rPr>
          <w:sz w:val="23"/>
          <w:szCs w:val="23"/>
          <w:lang w:val="ru-RU"/>
        </w:rPr>
        <w:t xml:space="preserve">сновна школа </w:t>
      </w:r>
      <w:r w:rsidRPr="00C3791A">
        <w:rPr>
          <w:rFonts w:eastAsia="Calibri"/>
          <w:sz w:val="22"/>
          <w:szCs w:val="22"/>
          <w:lang w:val="sr-Latn-RS"/>
        </w:rPr>
        <w:t>„</w:t>
      </w:r>
      <w:r w:rsidR="00111EFA">
        <w:rPr>
          <w:rFonts w:eastAsia="Calibri"/>
          <w:sz w:val="22"/>
          <w:szCs w:val="22"/>
          <w:lang w:val="sr-Latn-RS"/>
        </w:rPr>
        <w:t>Надежда Петровић</w:t>
      </w:r>
      <w:r w:rsidRPr="00C3791A">
        <w:rPr>
          <w:rFonts w:eastAsia="Calibri"/>
          <w:sz w:val="22"/>
          <w:szCs w:val="22"/>
          <w:lang w:val="sr-Latn-RS"/>
        </w:rPr>
        <w:t>“</w:t>
      </w:r>
      <w:r>
        <w:rPr>
          <w:rFonts w:eastAsia="Calibri"/>
          <w:sz w:val="22"/>
          <w:szCs w:val="22"/>
          <w:lang w:val="sr-Cyrl-RS"/>
        </w:rPr>
        <w:t xml:space="preserve"> из</w:t>
      </w:r>
      <w:r w:rsidRPr="00C3791A">
        <w:rPr>
          <w:rFonts w:eastAsia="Calibri"/>
          <w:sz w:val="22"/>
          <w:szCs w:val="22"/>
          <w:lang w:val="sr-Latn-RS"/>
        </w:rPr>
        <w:t xml:space="preserve"> </w:t>
      </w:r>
      <w:r w:rsidR="00111EFA">
        <w:rPr>
          <w:rFonts w:eastAsia="Calibri"/>
          <w:sz w:val="22"/>
          <w:szCs w:val="22"/>
          <w:lang w:val="sr-Latn-RS"/>
        </w:rPr>
        <w:t>Велике Плане</w:t>
      </w:r>
      <w:r w:rsidRPr="00CA3D39">
        <w:rPr>
          <w:sz w:val="23"/>
          <w:szCs w:val="23"/>
          <w:lang w:val="ru-RU"/>
        </w:rPr>
        <w:t xml:space="preserve"> на основу Закона о јавним набавкама (''Службени гласник Републике Србије'' број 124/12</w:t>
      </w:r>
      <w:r>
        <w:rPr>
          <w:sz w:val="23"/>
          <w:szCs w:val="23"/>
          <w:lang w:val="ru-RU"/>
        </w:rPr>
        <w:t>, 14/15 и 68/15</w:t>
      </w:r>
      <w:r w:rsidRPr="00CA3D39">
        <w:rPr>
          <w:sz w:val="23"/>
          <w:szCs w:val="23"/>
          <w:lang w:val="ru-RU"/>
        </w:rPr>
        <w:t xml:space="preserve">), на основу позива за </w:t>
      </w:r>
      <w:r w:rsidR="00F53E87">
        <w:rPr>
          <w:color w:val="auto"/>
          <w:sz w:val="23"/>
          <w:szCs w:val="23"/>
          <w:lang w:val="ru-RU"/>
        </w:rPr>
        <w:t>подношење понуда дел.бр.25</w:t>
      </w:r>
      <w:r w:rsidR="00F05D8A" w:rsidRPr="001D427C">
        <w:rPr>
          <w:color w:val="auto"/>
          <w:sz w:val="23"/>
          <w:szCs w:val="23"/>
          <w:lang w:val="ru-RU"/>
        </w:rPr>
        <w:t xml:space="preserve"> </w:t>
      </w:r>
      <w:r w:rsidR="00F05D8A" w:rsidRPr="001D427C">
        <w:rPr>
          <w:color w:val="auto"/>
          <w:sz w:val="23"/>
          <w:szCs w:val="23"/>
          <w:lang w:val="sr-Latn-RS"/>
        </w:rPr>
        <w:t>од</w:t>
      </w:r>
      <w:r w:rsidR="00F53E87">
        <w:rPr>
          <w:color w:val="auto"/>
          <w:sz w:val="23"/>
          <w:szCs w:val="23"/>
          <w:lang w:val="sr-Latn-RS"/>
        </w:rPr>
        <w:t xml:space="preserve"> </w:t>
      </w:r>
      <w:r w:rsidR="00F53E87">
        <w:rPr>
          <w:color w:val="auto"/>
          <w:sz w:val="23"/>
          <w:szCs w:val="23"/>
          <w:lang w:val="sr-Cyrl-CS"/>
        </w:rPr>
        <w:t>15</w:t>
      </w:r>
      <w:r w:rsidR="00F53E87">
        <w:rPr>
          <w:color w:val="auto"/>
          <w:sz w:val="23"/>
          <w:szCs w:val="23"/>
          <w:lang w:val="sr-Latn-RS"/>
        </w:rPr>
        <w:t>.0</w:t>
      </w:r>
      <w:r w:rsidR="00F53E87">
        <w:rPr>
          <w:color w:val="auto"/>
          <w:sz w:val="23"/>
          <w:szCs w:val="23"/>
          <w:lang w:val="sr-Cyrl-CS"/>
        </w:rPr>
        <w:t>1</w:t>
      </w:r>
      <w:r w:rsidR="00F53E87">
        <w:rPr>
          <w:color w:val="auto"/>
          <w:sz w:val="23"/>
          <w:szCs w:val="23"/>
          <w:lang w:val="sr-Latn-RS"/>
        </w:rPr>
        <w:t>.20</w:t>
      </w:r>
      <w:r w:rsidR="00F53E87">
        <w:rPr>
          <w:color w:val="auto"/>
          <w:sz w:val="23"/>
          <w:szCs w:val="23"/>
          <w:lang w:val="sr-Cyrl-CS"/>
        </w:rPr>
        <w:t>20</w:t>
      </w:r>
      <w:r w:rsidR="00F05D8A" w:rsidRPr="001D427C">
        <w:rPr>
          <w:color w:val="auto"/>
          <w:sz w:val="23"/>
          <w:szCs w:val="23"/>
          <w:lang w:val="sr-Latn-RS"/>
        </w:rPr>
        <w:t>.године,</w:t>
      </w:r>
      <w:r w:rsidRPr="001D427C">
        <w:rPr>
          <w:color w:val="auto"/>
          <w:sz w:val="23"/>
          <w:szCs w:val="23"/>
          <w:lang w:val="ru-RU"/>
        </w:rPr>
        <w:t xml:space="preserve"> спровео </w:t>
      </w:r>
      <w:r w:rsidRPr="005D3767">
        <w:rPr>
          <w:color w:val="auto"/>
          <w:sz w:val="23"/>
          <w:szCs w:val="23"/>
          <w:lang w:val="ru-RU"/>
        </w:rPr>
        <w:t>поступак јавне набавке мале вре</w:t>
      </w:r>
      <w:r w:rsidR="00F53E87">
        <w:rPr>
          <w:color w:val="auto"/>
          <w:sz w:val="23"/>
          <w:szCs w:val="23"/>
          <w:lang w:val="ru-RU"/>
        </w:rPr>
        <w:t>дности добара-намирнице за</w:t>
      </w:r>
      <w:r w:rsidRPr="005D3767">
        <w:rPr>
          <w:color w:val="auto"/>
          <w:sz w:val="23"/>
          <w:szCs w:val="23"/>
          <w:lang w:val="ru-RU"/>
        </w:rPr>
        <w:t xml:space="preserve"> ужин</w:t>
      </w:r>
      <w:r w:rsidR="000B292F">
        <w:rPr>
          <w:color w:val="auto"/>
          <w:sz w:val="23"/>
          <w:szCs w:val="23"/>
          <w:lang w:val="ru-RU"/>
        </w:rPr>
        <w:t xml:space="preserve">у за период од </w:t>
      </w:r>
      <w:r w:rsidR="00F53E87">
        <w:rPr>
          <w:color w:val="auto"/>
          <w:sz w:val="23"/>
          <w:szCs w:val="23"/>
          <w:lang w:val="ru-RU"/>
        </w:rPr>
        <w:t>дана закључења уговора до 31.01.2021</w:t>
      </w:r>
      <w:r w:rsidR="00103387">
        <w:rPr>
          <w:color w:val="auto"/>
          <w:sz w:val="23"/>
          <w:szCs w:val="23"/>
          <w:lang w:val="ru-RU"/>
        </w:rPr>
        <w:t>.г.</w:t>
      </w:r>
      <w:r w:rsidRPr="005D3767">
        <w:rPr>
          <w:color w:val="auto"/>
          <w:sz w:val="23"/>
          <w:szCs w:val="23"/>
          <w:lang w:val="sr-Cyrl-CS"/>
        </w:rPr>
        <w:t xml:space="preserve"> </w:t>
      </w:r>
      <w:r w:rsidRPr="005D3767">
        <w:rPr>
          <w:color w:val="auto"/>
          <w:sz w:val="23"/>
          <w:szCs w:val="23"/>
          <w:lang w:val="ru-RU"/>
        </w:rPr>
        <w:t xml:space="preserve"> (назив и ознака из општег речника набавке: храна, пиће, дуван и сродни производи-15000000) обликоване у </w:t>
      </w:r>
      <w:r w:rsidR="00145FFC">
        <w:rPr>
          <w:color w:val="auto"/>
          <w:sz w:val="23"/>
          <w:szCs w:val="23"/>
          <w:lang w:val="sr-Latn-RS"/>
        </w:rPr>
        <w:t xml:space="preserve">три </w:t>
      </w:r>
      <w:r w:rsidRPr="005D3767">
        <w:rPr>
          <w:color w:val="auto"/>
          <w:sz w:val="23"/>
          <w:szCs w:val="23"/>
          <w:lang w:val="ru-RU"/>
        </w:rPr>
        <w:t>партије: партија 1-</w:t>
      </w:r>
      <w:r>
        <w:rPr>
          <w:color w:val="auto"/>
          <w:sz w:val="23"/>
          <w:szCs w:val="23"/>
          <w:lang w:val="ru-RU"/>
        </w:rPr>
        <w:t xml:space="preserve"> хлебни производи и</w:t>
      </w:r>
      <w:r w:rsidRPr="005D3767">
        <w:rPr>
          <w:color w:val="auto"/>
          <w:sz w:val="23"/>
          <w:szCs w:val="23"/>
          <w:lang w:val="ru-RU"/>
        </w:rPr>
        <w:t xml:space="preserve"> свеж</w:t>
      </w:r>
      <w:r>
        <w:rPr>
          <w:color w:val="auto"/>
          <w:sz w:val="23"/>
          <w:szCs w:val="23"/>
          <w:lang w:val="ru-RU"/>
        </w:rPr>
        <w:t>а</w:t>
      </w:r>
      <w:r w:rsidRPr="005D3767">
        <w:rPr>
          <w:color w:val="auto"/>
          <w:sz w:val="23"/>
          <w:szCs w:val="23"/>
          <w:lang w:val="ru-RU"/>
        </w:rPr>
        <w:t xml:space="preserve"> пецив</w:t>
      </w:r>
      <w:r>
        <w:rPr>
          <w:color w:val="auto"/>
          <w:sz w:val="23"/>
          <w:szCs w:val="23"/>
          <w:lang w:val="ru-RU"/>
        </w:rPr>
        <w:t>а</w:t>
      </w:r>
      <w:r w:rsidRPr="005D3767">
        <w:rPr>
          <w:color w:val="auto"/>
          <w:sz w:val="23"/>
          <w:szCs w:val="23"/>
          <w:lang w:val="ru-RU"/>
        </w:rPr>
        <w:t xml:space="preserve">, </w:t>
      </w:r>
      <w:r>
        <w:rPr>
          <w:color w:val="auto"/>
          <w:sz w:val="23"/>
          <w:szCs w:val="23"/>
          <w:lang w:val="ru-RU"/>
        </w:rPr>
        <w:t xml:space="preserve"> партија</w:t>
      </w:r>
      <w:r w:rsidRPr="005D3767">
        <w:rPr>
          <w:color w:val="auto"/>
          <w:sz w:val="23"/>
          <w:szCs w:val="23"/>
          <w:lang w:val="ru-RU"/>
        </w:rPr>
        <w:t xml:space="preserve"> </w:t>
      </w:r>
      <w:r w:rsidR="00B851DE">
        <w:rPr>
          <w:color w:val="auto"/>
          <w:sz w:val="23"/>
          <w:szCs w:val="23"/>
          <w:lang w:val="sr-Latn-RS"/>
        </w:rPr>
        <w:t>2</w:t>
      </w:r>
      <w:r>
        <w:rPr>
          <w:color w:val="auto"/>
          <w:sz w:val="23"/>
          <w:szCs w:val="23"/>
          <w:lang w:val="ru-RU"/>
        </w:rPr>
        <w:t xml:space="preserve"> </w:t>
      </w:r>
      <w:r w:rsidR="00B851DE">
        <w:rPr>
          <w:color w:val="auto"/>
          <w:sz w:val="23"/>
          <w:szCs w:val="23"/>
          <w:lang w:val="ru-RU"/>
        </w:rPr>
        <w:t>–</w:t>
      </w:r>
      <w:r>
        <w:rPr>
          <w:color w:val="auto"/>
          <w:sz w:val="23"/>
          <w:szCs w:val="23"/>
          <w:lang w:val="ru-RU"/>
        </w:rPr>
        <w:t xml:space="preserve"> </w:t>
      </w:r>
      <w:r w:rsidR="00B851DE">
        <w:rPr>
          <w:color w:val="auto"/>
          <w:sz w:val="23"/>
          <w:szCs w:val="23"/>
          <w:lang w:val="sr-Latn-RS"/>
        </w:rPr>
        <w:t xml:space="preserve">млеко и </w:t>
      </w:r>
      <w:r w:rsidRPr="005D3767">
        <w:rPr>
          <w:color w:val="auto"/>
          <w:sz w:val="23"/>
          <w:szCs w:val="23"/>
          <w:lang w:val="ru-RU"/>
        </w:rPr>
        <w:t>млечни производи</w:t>
      </w:r>
      <w:r>
        <w:rPr>
          <w:color w:val="auto"/>
          <w:sz w:val="23"/>
          <w:szCs w:val="23"/>
          <w:lang w:val="ru-RU"/>
        </w:rPr>
        <w:t>, партија</w:t>
      </w:r>
      <w:r w:rsidRPr="005D3767">
        <w:rPr>
          <w:color w:val="auto"/>
          <w:sz w:val="23"/>
          <w:szCs w:val="23"/>
          <w:lang w:val="ru-RU"/>
        </w:rPr>
        <w:t xml:space="preserve"> </w:t>
      </w:r>
      <w:r w:rsidR="00B851DE">
        <w:rPr>
          <w:color w:val="auto"/>
          <w:sz w:val="23"/>
          <w:szCs w:val="23"/>
          <w:lang w:val="sr-Latn-RS"/>
        </w:rPr>
        <w:t>3</w:t>
      </w:r>
      <w:r w:rsidRPr="005D3767">
        <w:rPr>
          <w:color w:val="auto"/>
          <w:sz w:val="23"/>
          <w:szCs w:val="23"/>
          <w:lang w:val="ru-RU"/>
        </w:rPr>
        <w:t xml:space="preserve"> - остал</w:t>
      </w:r>
      <w:r>
        <w:rPr>
          <w:color w:val="auto"/>
          <w:sz w:val="23"/>
          <w:szCs w:val="23"/>
          <w:lang w:val="ru-RU"/>
        </w:rPr>
        <w:t>и</w:t>
      </w:r>
      <w:r w:rsidRPr="005D3767">
        <w:rPr>
          <w:color w:val="auto"/>
          <w:sz w:val="23"/>
          <w:szCs w:val="23"/>
          <w:lang w:val="ru-RU"/>
        </w:rPr>
        <w:t xml:space="preserve"> </w:t>
      </w:r>
      <w:r>
        <w:rPr>
          <w:color w:val="auto"/>
          <w:sz w:val="23"/>
          <w:szCs w:val="23"/>
          <w:lang w:val="ru-RU"/>
        </w:rPr>
        <w:t>производи</w:t>
      </w:r>
      <w:r w:rsidRPr="005D3767">
        <w:rPr>
          <w:color w:val="auto"/>
          <w:sz w:val="23"/>
          <w:szCs w:val="23"/>
          <w:lang w:val="ru-RU"/>
        </w:rPr>
        <w:t>.</w:t>
      </w:r>
    </w:p>
    <w:p w:rsidR="007677E1" w:rsidRDefault="007677E1" w:rsidP="007677E1">
      <w:pPr>
        <w:pStyle w:val="Default"/>
        <w:jc w:val="both"/>
        <w:rPr>
          <w:sz w:val="23"/>
          <w:szCs w:val="23"/>
          <w:lang w:val="sr-Cyrl-CS"/>
        </w:rPr>
      </w:pPr>
      <w:r w:rsidRPr="00843506">
        <w:rPr>
          <w:sz w:val="23"/>
          <w:szCs w:val="23"/>
          <w:lang w:val="sr-Cyrl-CS"/>
        </w:rPr>
        <w:t>- да је Продавац достави</w:t>
      </w:r>
      <w:r w:rsidR="00523CFC">
        <w:rPr>
          <w:sz w:val="23"/>
          <w:szCs w:val="23"/>
          <w:lang w:val="sr-Cyrl-CS"/>
        </w:rPr>
        <w:t xml:space="preserve">о своју понуду број __________ </w:t>
      </w:r>
      <w:r w:rsidRPr="00843506">
        <w:rPr>
          <w:sz w:val="23"/>
          <w:szCs w:val="23"/>
          <w:lang w:val="sr-Cyrl-CS"/>
        </w:rPr>
        <w:t>од __</w:t>
      </w:r>
      <w:r w:rsidR="00F53E87">
        <w:rPr>
          <w:sz w:val="23"/>
          <w:szCs w:val="23"/>
          <w:lang w:val="sr-Cyrl-CS"/>
        </w:rPr>
        <w:t>________2020</w:t>
      </w:r>
      <w:r>
        <w:rPr>
          <w:sz w:val="23"/>
          <w:szCs w:val="23"/>
          <w:lang w:val="sr-Cyrl-CS"/>
        </w:rPr>
        <w:t xml:space="preserve">. године за партију </w:t>
      </w:r>
      <w:r w:rsidR="00DA4722">
        <w:rPr>
          <w:sz w:val="23"/>
          <w:szCs w:val="23"/>
          <w:lang w:val="sr-Latn-RS"/>
        </w:rPr>
        <w:t>2 млеко и</w:t>
      </w:r>
      <w:r w:rsidRPr="00B86DE8">
        <w:rPr>
          <w:color w:val="auto"/>
          <w:sz w:val="23"/>
          <w:szCs w:val="23"/>
          <w:lang w:val="sr-Cyrl-CS"/>
        </w:rPr>
        <w:t xml:space="preserve"> млечни производи</w:t>
      </w:r>
      <w:r w:rsidRPr="00843506">
        <w:rPr>
          <w:sz w:val="23"/>
          <w:szCs w:val="23"/>
          <w:lang w:val="sr-Cyrl-CS"/>
        </w:rPr>
        <w:t xml:space="preserve">, која се налази у прилогу и саставни је део уговора; </w:t>
      </w:r>
    </w:p>
    <w:p w:rsidR="007677E1" w:rsidRPr="001A6EE8" w:rsidRDefault="007677E1" w:rsidP="001A6EE8">
      <w:pPr>
        <w:pStyle w:val="Default"/>
        <w:jc w:val="both"/>
        <w:rPr>
          <w:sz w:val="23"/>
          <w:szCs w:val="23"/>
          <w:lang w:val="sr-Latn-RS"/>
        </w:rPr>
      </w:pPr>
      <w:r w:rsidRPr="00843506">
        <w:rPr>
          <w:sz w:val="23"/>
          <w:szCs w:val="23"/>
          <w:lang w:val="sr-Cyrl-CS"/>
        </w:rPr>
        <w:t xml:space="preserve">- да понуда Продавца у потпуности одговора условима из конкурсне документације која се налази у прилогу и саставни је део уговора; </w:t>
      </w:r>
    </w:p>
    <w:p w:rsidR="007677E1" w:rsidRPr="00843506" w:rsidRDefault="007677E1" w:rsidP="007677E1">
      <w:pPr>
        <w:pStyle w:val="Default"/>
        <w:jc w:val="both"/>
        <w:rPr>
          <w:sz w:val="23"/>
          <w:szCs w:val="23"/>
          <w:lang w:val="sr-Cyrl-CS"/>
        </w:rPr>
      </w:pPr>
      <w:r w:rsidRPr="00843506">
        <w:rPr>
          <w:sz w:val="23"/>
          <w:szCs w:val="23"/>
          <w:lang w:val="sr-Cyrl-CS"/>
        </w:rPr>
        <w:lastRenderedPageBreak/>
        <w:t>- да је Купац у складу са Законом, на основу Продавчеве понуде и Одлуке о додели</w:t>
      </w:r>
      <w:r w:rsidR="00B33A7C">
        <w:rPr>
          <w:sz w:val="23"/>
          <w:szCs w:val="23"/>
          <w:lang w:val="sr-Cyrl-CS"/>
        </w:rPr>
        <w:t xml:space="preserve"> уговора број ____ од _____.2020</w:t>
      </w:r>
      <w:r w:rsidRPr="00843506">
        <w:rPr>
          <w:sz w:val="23"/>
          <w:szCs w:val="23"/>
          <w:lang w:val="sr-Cyrl-CS"/>
        </w:rPr>
        <w:t>. године, изабрао Продавца за набавку добара и</w:t>
      </w:r>
      <w:r>
        <w:rPr>
          <w:sz w:val="23"/>
          <w:szCs w:val="23"/>
          <w:lang w:val="sr-Cyrl-CS"/>
        </w:rPr>
        <w:t>з предмета уговора (партија бр</w:t>
      </w:r>
      <w:r w:rsidRPr="00DE3D99">
        <w:rPr>
          <w:color w:val="auto"/>
          <w:sz w:val="23"/>
          <w:szCs w:val="23"/>
          <w:lang w:val="sr-Cyrl-CS"/>
        </w:rPr>
        <w:t>.</w:t>
      </w:r>
      <w:r w:rsidR="000C0FB6">
        <w:rPr>
          <w:color w:val="auto"/>
          <w:sz w:val="23"/>
          <w:szCs w:val="23"/>
          <w:lang w:val="sr-Latn-RS"/>
        </w:rPr>
        <w:t>2</w:t>
      </w:r>
      <w:r>
        <w:rPr>
          <w:color w:val="auto"/>
          <w:sz w:val="23"/>
          <w:szCs w:val="23"/>
          <w:lang w:val="sr-Cyrl-CS"/>
        </w:rPr>
        <w:t xml:space="preserve"> </w:t>
      </w:r>
      <w:r w:rsidR="000C0FB6">
        <w:rPr>
          <w:color w:val="auto"/>
          <w:sz w:val="23"/>
          <w:szCs w:val="23"/>
          <w:lang w:val="sr-Cyrl-CS"/>
        </w:rPr>
        <w:t>–</w:t>
      </w:r>
      <w:r w:rsidRPr="00BF423C">
        <w:rPr>
          <w:color w:val="auto"/>
          <w:sz w:val="23"/>
          <w:szCs w:val="23"/>
          <w:lang w:val="sr-Cyrl-CS"/>
        </w:rPr>
        <w:t xml:space="preserve"> </w:t>
      </w:r>
      <w:r w:rsidR="000C0FB6">
        <w:rPr>
          <w:color w:val="auto"/>
          <w:sz w:val="23"/>
          <w:szCs w:val="23"/>
          <w:lang w:val="sr-Latn-RS"/>
        </w:rPr>
        <w:t xml:space="preserve">млеко и </w:t>
      </w:r>
      <w:r w:rsidRPr="00BF423C">
        <w:rPr>
          <w:color w:val="auto"/>
          <w:sz w:val="23"/>
          <w:szCs w:val="23"/>
          <w:lang w:val="sr-Cyrl-CS"/>
        </w:rPr>
        <w:t>млечни</w:t>
      </w:r>
      <w:r w:rsidRPr="00B86DE8">
        <w:rPr>
          <w:color w:val="auto"/>
          <w:sz w:val="23"/>
          <w:szCs w:val="23"/>
          <w:lang w:val="sr-Cyrl-CS"/>
        </w:rPr>
        <w:t xml:space="preserve"> производи</w:t>
      </w:r>
      <w:r w:rsidRPr="00843506">
        <w:rPr>
          <w:sz w:val="23"/>
          <w:szCs w:val="23"/>
          <w:lang w:val="sr-Cyrl-CS"/>
        </w:rPr>
        <w:t xml:space="preserve">,). </w:t>
      </w:r>
    </w:p>
    <w:p w:rsidR="007677E1" w:rsidRPr="00843506" w:rsidRDefault="007677E1" w:rsidP="007677E1">
      <w:pPr>
        <w:pStyle w:val="Default"/>
        <w:jc w:val="center"/>
        <w:rPr>
          <w:sz w:val="23"/>
          <w:szCs w:val="23"/>
          <w:lang w:val="sr-Cyrl-CS"/>
        </w:rPr>
      </w:pPr>
      <w:r w:rsidRPr="00843506">
        <w:rPr>
          <w:b/>
          <w:bCs/>
          <w:sz w:val="23"/>
          <w:szCs w:val="23"/>
          <w:lang w:val="sr-Cyrl-CS"/>
        </w:rPr>
        <w:t>Члан 2.</w:t>
      </w:r>
    </w:p>
    <w:p w:rsidR="007677E1" w:rsidRPr="00CB2C58" w:rsidRDefault="007677E1" w:rsidP="007677E1">
      <w:pPr>
        <w:pStyle w:val="Default"/>
        <w:jc w:val="both"/>
        <w:rPr>
          <w:color w:val="auto"/>
          <w:sz w:val="23"/>
          <w:szCs w:val="23"/>
          <w:lang w:val="sr-Cyrl-CS"/>
        </w:rPr>
      </w:pPr>
      <w:r w:rsidRPr="00843506">
        <w:rPr>
          <w:sz w:val="23"/>
          <w:szCs w:val="23"/>
          <w:lang w:val="sr-Cyrl-CS"/>
        </w:rPr>
        <w:t xml:space="preserve">Предмет уговора је купопродаја добара-намирница за ђачку ужину </w:t>
      </w:r>
      <w:r w:rsidRPr="00BF423C">
        <w:rPr>
          <w:color w:val="auto"/>
          <w:sz w:val="23"/>
          <w:szCs w:val="23"/>
          <w:lang w:val="sr-Cyrl-CS"/>
        </w:rPr>
        <w:t xml:space="preserve">Партија </w:t>
      </w:r>
      <w:r w:rsidR="00352A76">
        <w:rPr>
          <w:color w:val="auto"/>
          <w:sz w:val="23"/>
          <w:szCs w:val="23"/>
          <w:lang w:val="sr-Latn-RS"/>
        </w:rPr>
        <w:t>2</w:t>
      </w:r>
      <w:r w:rsidRPr="00BF423C">
        <w:rPr>
          <w:color w:val="auto"/>
          <w:sz w:val="23"/>
          <w:szCs w:val="23"/>
          <w:lang w:val="sr-Cyrl-CS"/>
        </w:rPr>
        <w:t xml:space="preserve">- </w:t>
      </w:r>
      <w:r w:rsidR="00352A76">
        <w:rPr>
          <w:color w:val="auto"/>
          <w:sz w:val="23"/>
          <w:szCs w:val="23"/>
          <w:lang w:val="sr-Latn-RS"/>
        </w:rPr>
        <w:t xml:space="preserve">млеко и </w:t>
      </w:r>
      <w:r w:rsidRPr="00BF423C">
        <w:rPr>
          <w:color w:val="auto"/>
          <w:sz w:val="23"/>
          <w:szCs w:val="23"/>
          <w:lang w:val="sr-Cyrl-CS"/>
        </w:rPr>
        <w:t>млечни</w:t>
      </w:r>
      <w:r w:rsidRPr="00B86DE8">
        <w:rPr>
          <w:color w:val="auto"/>
          <w:sz w:val="23"/>
          <w:szCs w:val="23"/>
          <w:lang w:val="sr-Cyrl-CS"/>
        </w:rPr>
        <w:t xml:space="preserve"> производи</w:t>
      </w:r>
      <w:r w:rsidRPr="00843506">
        <w:rPr>
          <w:sz w:val="23"/>
          <w:szCs w:val="23"/>
          <w:lang w:val="sr-Cyrl-CS"/>
        </w:rPr>
        <w:t xml:space="preserve"> ближе одређених у спецификацији понуде Продавца са ценом која је саставни део његове понуде, све у уговореном року од</w:t>
      </w:r>
      <w:r w:rsidRPr="00C3791A">
        <w:rPr>
          <w:color w:val="FF0000"/>
          <w:sz w:val="23"/>
          <w:szCs w:val="23"/>
          <w:lang w:val="sr-Cyrl-CS"/>
        </w:rPr>
        <w:t xml:space="preserve">  </w:t>
      </w:r>
      <w:r>
        <w:rPr>
          <w:color w:val="auto"/>
          <w:sz w:val="23"/>
          <w:szCs w:val="23"/>
          <w:lang w:val="sr-Cyrl-CS"/>
        </w:rPr>
        <w:t xml:space="preserve">дана </w:t>
      </w:r>
      <w:r w:rsidR="005E2CA5">
        <w:rPr>
          <w:color w:val="auto"/>
          <w:sz w:val="23"/>
          <w:szCs w:val="23"/>
          <w:lang w:val="sr-Cyrl-CS"/>
        </w:rPr>
        <w:t>закључења уговора</w:t>
      </w:r>
      <w:r w:rsidRPr="00EA7781">
        <w:rPr>
          <w:color w:val="auto"/>
          <w:sz w:val="23"/>
          <w:szCs w:val="23"/>
          <w:lang w:val="sr-Cyrl-CS"/>
        </w:rPr>
        <w:t xml:space="preserve"> до</w:t>
      </w:r>
      <w:r>
        <w:rPr>
          <w:color w:val="auto"/>
          <w:sz w:val="23"/>
          <w:szCs w:val="23"/>
          <w:lang w:val="sr-Cyrl-CS"/>
        </w:rPr>
        <w:t xml:space="preserve"> дана</w:t>
      </w:r>
      <w:r w:rsidRPr="00EA7781">
        <w:rPr>
          <w:color w:val="auto"/>
          <w:sz w:val="23"/>
          <w:szCs w:val="23"/>
          <w:lang w:val="sr-Cyrl-CS"/>
        </w:rPr>
        <w:t xml:space="preserve"> </w:t>
      </w:r>
      <w:r w:rsidR="005E2CA5">
        <w:rPr>
          <w:color w:val="auto"/>
          <w:sz w:val="23"/>
          <w:szCs w:val="23"/>
          <w:lang w:val="sr-Cyrl-CS"/>
        </w:rPr>
        <w:t>31.01</w:t>
      </w:r>
      <w:r w:rsidRPr="00EA7781">
        <w:rPr>
          <w:color w:val="auto"/>
          <w:sz w:val="23"/>
          <w:szCs w:val="23"/>
          <w:lang w:val="sr-Cyrl-CS"/>
        </w:rPr>
        <w:t>.</w:t>
      </w:r>
      <w:r w:rsidR="005E2CA5">
        <w:rPr>
          <w:color w:val="auto"/>
          <w:sz w:val="23"/>
          <w:szCs w:val="23"/>
          <w:lang w:val="sr-Cyrl-CS"/>
        </w:rPr>
        <w:t>2021</w:t>
      </w:r>
      <w:r w:rsidRPr="00CB2C58">
        <w:rPr>
          <w:color w:val="auto"/>
          <w:sz w:val="23"/>
          <w:szCs w:val="23"/>
          <w:lang w:val="sr-Cyrl-CS"/>
        </w:rPr>
        <w:t xml:space="preserve">.године.  </w:t>
      </w:r>
    </w:p>
    <w:p w:rsidR="007677E1" w:rsidRPr="00CA3D39" w:rsidRDefault="007677E1" w:rsidP="007677E1">
      <w:pPr>
        <w:pStyle w:val="Default"/>
        <w:jc w:val="both"/>
        <w:rPr>
          <w:sz w:val="23"/>
          <w:szCs w:val="23"/>
          <w:lang w:val="ru-RU"/>
        </w:rPr>
      </w:pPr>
      <w:r w:rsidRPr="00CA3D39">
        <w:rPr>
          <w:sz w:val="23"/>
          <w:szCs w:val="23"/>
          <w:lang w:val="ru-RU"/>
        </w:rPr>
        <w:t xml:space="preserve">Продавац наступа са подизвођачем_________________________________________ </w:t>
      </w:r>
    </w:p>
    <w:p w:rsidR="007677E1" w:rsidRPr="00CA3D39" w:rsidRDefault="007677E1" w:rsidP="007677E1">
      <w:pPr>
        <w:pStyle w:val="Default"/>
        <w:jc w:val="both"/>
        <w:rPr>
          <w:sz w:val="23"/>
          <w:szCs w:val="23"/>
          <w:lang w:val="ru-RU"/>
        </w:rPr>
      </w:pPr>
      <w:r w:rsidRPr="00CA3D39">
        <w:rPr>
          <w:sz w:val="23"/>
          <w:szCs w:val="23"/>
          <w:lang w:val="ru-RU"/>
        </w:rPr>
        <w:t xml:space="preserve">Проценат укупне вредности набавке који ће поверити подизвођачу износи _____%. </w:t>
      </w:r>
    </w:p>
    <w:p w:rsidR="007677E1" w:rsidRPr="00CA3D39" w:rsidRDefault="007677E1" w:rsidP="007677E1">
      <w:pPr>
        <w:pStyle w:val="Default"/>
        <w:jc w:val="both"/>
        <w:rPr>
          <w:sz w:val="23"/>
          <w:szCs w:val="23"/>
          <w:lang w:val="ru-RU"/>
        </w:rPr>
      </w:pPr>
      <w:r w:rsidRPr="00CA3D39">
        <w:rPr>
          <w:sz w:val="23"/>
          <w:szCs w:val="23"/>
          <w:lang w:val="ru-RU"/>
        </w:rPr>
        <w:t xml:space="preserve">Део предмета набавке који ће се извршити преко подизвођача___________________ </w:t>
      </w:r>
    </w:p>
    <w:p w:rsidR="007677E1" w:rsidRPr="00CA3D39" w:rsidRDefault="007677E1" w:rsidP="007677E1">
      <w:pPr>
        <w:pStyle w:val="Default"/>
        <w:rPr>
          <w:sz w:val="23"/>
          <w:szCs w:val="23"/>
          <w:lang w:val="ru-RU"/>
        </w:rPr>
      </w:pPr>
      <w:r w:rsidRPr="00CA3D39">
        <w:rPr>
          <w:sz w:val="23"/>
          <w:szCs w:val="23"/>
          <w:lang w:val="ru-RU"/>
        </w:rPr>
        <w:t xml:space="preserve">_______________________________________________________________________. </w:t>
      </w:r>
    </w:p>
    <w:p w:rsidR="007677E1" w:rsidRPr="00CA3D39" w:rsidRDefault="007677E1" w:rsidP="007677E1">
      <w:pPr>
        <w:pStyle w:val="Default"/>
        <w:jc w:val="center"/>
        <w:rPr>
          <w:sz w:val="23"/>
          <w:szCs w:val="23"/>
          <w:lang w:val="ru-RU"/>
        </w:rPr>
      </w:pPr>
      <w:r w:rsidRPr="00CA3D39">
        <w:rPr>
          <w:b/>
          <w:bCs/>
          <w:sz w:val="23"/>
          <w:szCs w:val="23"/>
          <w:lang w:val="ru-RU"/>
        </w:rPr>
        <w:t>Члан 3.</w:t>
      </w:r>
    </w:p>
    <w:p w:rsidR="007677E1" w:rsidRPr="00CA3D39" w:rsidRDefault="007677E1" w:rsidP="007677E1">
      <w:pPr>
        <w:pStyle w:val="Default"/>
        <w:jc w:val="both"/>
        <w:rPr>
          <w:sz w:val="23"/>
          <w:szCs w:val="23"/>
          <w:lang w:val="ru-RU"/>
        </w:rPr>
      </w:pPr>
      <w:r w:rsidRPr="00CA3D39">
        <w:rPr>
          <w:sz w:val="23"/>
          <w:szCs w:val="23"/>
          <w:lang w:val="ru-RU"/>
        </w:rPr>
        <w:t xml:space="preserve">Уговорену цену чине: </w:t>
      </w:r>
    </w:p>
    <w:p w:rsidR="007677E1" w:rsidRPr="00CA3D39" w:rsidRDefault="007677E1" w:rsidP="007677E1">
      <w:pPr>
        <w:pStyle w:val="Default"/>
        <w:jc w:val="both"/>
        <w:rPr>
          <w:sz w:val="23"/>
          <w:szCs w:val="23"/>
          <w:lang w:val="ru-RU"/>
        </w:rPr>
      </w:pPr>
      <w:r w:rsidRPr="00CA3D39">
        <w:rPr>
          <w:sz w:val="23"/>
          <w:szCs w:val="23"/>
          <w:lang w:val="ru-RU"/>
        </w:rPr>
        <w:t xml:space="preserve">- јединичне цене добара према спецификацији за партију </w:t>
      </w:r>
      <w:r w:rsidR="00216C2F">
        <w:rPr>
          <w:color w:val="auto"/>
          <w:sz w:val="23"/>
          <w:szCs w:val="23"/>
          <w:lang w:val="sr-Latn-RS"/>
        </w:rPr>
        <w:t>2</w:t>
      </w:r>
      <w:r w:rsidRPr="00BF423C">
        <w:rPr>
          <w:color w:val="auto"/>
          <w:sz w:val="23"/>
          <w:szCs w:val="23"/>
          <w:lang w:val="ru-RU"/>
        </w:rPr>
        <w:t xml:space="preserve"> – </w:t>
      </w:r>
      <w:r w:rsidR="00216C2F">
        <w:rPr>
          <w:color w:val="auto"/>
          <w:sz w:val="23"/>
          <w:szCs w:val="23"/>
          <w:lang w:val="sr-Latn-RS"/>
        </w:rPr>
        <w:t xml:space="preserve">млеко и </w:t>
      </w:r>
      <w:r w:rsidRPr="00BF423C">
        <w:rPr>
          <w:color w:val="auto"/>
          <w:sz w:val="23"/>
          <w:szCs w:val="23"/>
          <w:lang w:val="ru-RU"/>
        </w:rPr>
        <w:t>млечни производи</w:t>
      </w:r>
      <w:r>
        <w:rPr>
          <w:color w:val="FF0000"/>
          <w:sz w:val="23"/>
          <w:szCs w:val="23"/>
          <w:lang w:val="ru-RU"/>
        </w:rPr>
        <w:t xml:space="preserve"> </w:t>
      </w:r>
      <w:r w:rsidRPr="00CA3D39">
        <w:rPr>
          <w:sz w:val="23"/>
          <w:szCs w:val="23"/>
          <w:lang w:val="ru-RU"/>
        </w:rPr>
        <w:t xml:space="preserve">, без ПДВ-а; </w:t>
      </w:r>
    </w:p>
    <w:p w:rsidR="007677E1" w:rsidRPr="00BF423C" w:rsidRDefault="007677E1" w:rsidP="007677E1">
      <w:pPr>
        <w:pStyle w:val="Default"/>
        <w:jc w:val="both"/>
        <w:rPr>
          <w:color w:val="auto"/>
          <w:sz w:val="23"/>
          <w:szCs w:val="23"/>
          <w:lang w:val="ru-RU"/>
        </w:rPr>
      </w:pPr>
      <w:r w:rsidRPr="00CA3D39">
        <w:rPr>
          <w:sz w:val="23"/>
          <w:szCs w:val="23"/>
          <w:lang w:val="ru-RU"/>
        </w:rPr>
        <w:t xml:space="preserve">- јединична цена добара према спецификацији за партију </w:t>
      </w:r>
      <w:r w:rsidR="00216C2F">
        <w:rPr>
          <w:color w:val="auto"/>
          <w:sz w:val="23"/>
          <w:szCs w:val="23"/>
          <w:lang w:val="sr-Latn-RS"/>
        </w:rPr>
        <w:t>2</w:t>
      </w:r>
      <w:r w:rsidRPr="00BF423C">
        <w:rPr>
          <w:color w:val="auto"/>
          <w:sz w:val="23"/>
          <w:szCs w:val="23"/>
          <w:lang w:val="ru-RU"/>
        </w:rPr>
        <w:t xml:space="preserve"> – </w:t>
      </w:r>
      <w:r w:rsidR="00216C2F">
        <w:rPr>
          <w:color w:val="auto"/>
          <w:sz w:val="23"/>
          <w:szCs w:val="23"/>
          <w:lang w:val="sr-Latn-RS"/>
        </w:rPr>
        <w:t xml:space="preserve">млеко и </w:t>
      </w:r>
      <w:r w:rsidRPr="00BF423C">
        <w:rPr>
          <w:color w:val="auto"/>
          <w:sz w:val="23"/>
          <w:szCs w:val="23"/>
          <w:lang w:val="ru-RU"/>
        </w:rPr>
        <w:t>млечни производи</w:t>
      </w:r>
      <w:r w:rsidRPr="00CA3D39">
        <w:rPr>
          <w:sz w:val="23"/>
          <w:szCs w:val="23"/>
          <w:lang w:val="ru-RU"/>
        </w:rPr>
        <w:t xml:space="preserve">,са ПДВ-ом (обе дате у обрасцу стуктуре цена </w:t>
      </w:r>
      <w:r w:rsidRPr="00BF423C">
        <w:rPr>
          <w:color w:val="auto"/>
          <w:sz w:val="23"/>
          <w:szCs w:val="23"/>
          <w:lang w:val="ru-RU"/>
        </w:rPr>
        <w:t xml:space="preserve">за партију </w:t>
      </w:r>
      <w:r w:rsidR="009B2D07">
        <w:rPr>
          <w:color w:val="auto"/>
          <w:sz w:val="23"/>
          <w:szCs w:val="23"/>
          <w:lang w:val="sr-Latn-RS"/>
        </w:rPr>
        <w:t>2</w:t>
      </w:r>
      <w:r w:rsidRPr="00BF423C">
        <w:rPr>
          <w:color w:val="auto"/>
          <w:sz w:val="23"/>
          <w:szCs w:val="23"/>
          <w:lang w:val="ru-RU"/>
        </w:rPr>
        <w:t xml:space="preserve">. која је саставни део овог уговора). </w:t>
      </w:r>
    </w:p>
    <w:p w:rsidR="007677E1" w:rsidRPr="00CA3D39" w:rsidRDefault="007677E1" w:rsidP="007677E1">
      <w:pPr>
        <w:pStyle w:val="Default"/>
        <w:jc w:val="both"/>
        <w:rPr>
          <w:sz w:val="23"/>
          <w:szCs w:val="23"/>
          <w:lang w:val="ru-RU"/>
        </w:rPr>
      </w:pPr>
      <w:r w:rsidRPr="00CA3D39">
        <w:rPr>
          <w:sz w:val="23"/>
          <w:szCs w:val="23"/>
          <w:lang w:val="ru-RU"/>
        </w:rPr>
        <w:t xml:space="preserve">Уговорена цена, за уговорено време предметне испоруке (партија </w:t>
      </w:r>
      <w:r w:rsidR="009B2D07">
        <w:rPr>
          <w:sz w:val="23"/>
          <w:szCs w:val="23"/>
          <w:lang w:val="sr-Latn-RS"/>
        </w:rPr>
        <w:t>2</w:t>
      </w:r>
      <w:r>
        <w:rPr>
          <w:sz w:val="23"/>
          <w:szCs w:val="23"/>
          <w:lang w:val="ru-RU"/>
        </w:rPr>
        <w:t xml:space="preserve"> </w:t>
      </w:r>
      <w:r w:rsidR="009B2D07">
        <w:rPr>
          <w:sz w:val="23"/>
          <w:szCs w:val="23"/>
          <w:lang w:val="ru-RU"/>
        </w:rPr>
        <w:t>–</w:t>
      </w:r>
      <w:r w:rsidRPr="00CA3D39">
        <w:rPr>
          <w:sz w:val="23"/>
          <w:szCs w:val="23"/>
          <w:lang w:val="ru-RU"/>
        </w:rPr>
        <w:t xml:space="preserve"> </w:t>
      </w:r>
      <w:r w:rsidR="009B2D07">
        <w:rPr>
          <w:sz w:val="23"/>
          <w:szCs w:val="23"/>
          <w:lang w:val="sr-Latn-RS"/>
        </w:rPr>
        <w:t xml:space="preserve">млеко и </w:t>
      </w:r>
      <w:r>
        <w:rPr>
          <w:sz w:val="23"/>
          <w:szCs w:val="23"/>
          <w:lang w:val="ru-RU"/>
        </w:rPr>
        <w:t>млечни</w:t>
      </w:r>
      <w:r w:rsidRPr="00CA3D39">
        <w:rPr>
          <w:sz w:val="23"/>
          <w:szCs w:val="23"/>
          <w:lang w:val="ru-RU"/>
        </w:rPr>
        <w:t xml:space="preserve"> производи), укупн</w:t>
      </w:r>
      <w:r>
        <w:rPr>
          <w:sz w:val="23"/>
          <w:szCs w:val="23"/>
          <w:lang w:val="ru-RU"/>
        </w:rPr>
        <w:t>о износи ____________</w:t>
      </w:r>
      <w:r w:rsidRPr="00CA3D39">
        <w:rPr>
          <w:sz w:val="23"/>
          <w:szCs w:val="23"/>
          <w:lang w:val="ru-RU"/>
        </w:rPr>
        <w:t>_____динара, (словима:_______________________________</w:t>
      </w:r>
      <w:r>
        <w:rPr>
          <w:sz w:val="23"/>
          <w:szCs w:val="23"/>
          <w:lang w:val="ru-RU"/>
        </w:rPr>
        <w:t>_______</w:t>
      </w:r>
      <w:r w:rsidR="00C57226">
        <w:rPr>
          <w:sz w:val="23"/>
          <w:szCs w:val="23"/>
          <w:lang w:val="ru-RU"/>
        </w:rPr>
        <w:t>_), безПДВ-а,односно</w:t>
      </w:r>
      <w:r w:rsidRPr="00CA3D39">
        <w:rPr>
          <w:sz w:val="23"/>
          <w:szCs w:val="23"/>
          <w:lang w:val="ru-RU"/>
        </w:rPr>
        <w:t>______________</w:t>
      </w:r>
      <w:r w:rsidR="00C57226">
        <w:rPr>
          <w:sz w:val="23"/>
          <w:szCs w:val="23"/>
          <w:lang w:val="ru-RU"/>
        </w:rPr>
        <w:t>_____динара</w:t>
      </w:r>
      <w:r w:rsidRPr="00CA3D39">
        <w:rPr>
          <w:sz w:val="23"/>
          <w:szCs w:val="23"/>
          <w:lang w:val="ru-RU"/>
        </w:rPr>
        <w:t xml:space="preserve">(словима: </w:t>
      </w:r>
      <w:r w:rsidR="00C57226">
        <w:rPr>
          <w:sz w:val="23"/>
          <w:szCs w:val="23"/>
          <w:lang w:val="sr-Latn-RS"/>
        </w:rPr>
        <w:t>________________________)</w:t>
      </w:r>
      <w:r w:rsidRPr="00CA3D39">
        <w:rPr>
          <w:sz w:val="23"/>
          <w:szCs w:val="23"/>
          <w:lang w:val="ru-RU"/>
        </w:rPr>
        <w:t xml:space="preserve">са ПДВ-ом. </w:t>
      </w:r>
    </w:p>
    <w:p w:rsidR="007677E1" w:rsidRDefault="007677E1" w:rsidP="007677E1">
      <w:pPr>
        <w:pStyle w:val="Default"/>
        <w:jc w:val="both"/>
        <w:rPr>
          <w:sz w:val="23"/>
          <w:szCs w:val="23"/>
          <w:lang w:val="sr-Cyrl-CS"/>
        </w:rPr>
      </w:pPr>
      <w:r w:rsidRPr="00CA3D39">
        <w:rPr>
          <w:sz w:val="23"/>
          <w:szCs w:val="23"/>
          <w:lang w:val="ru-RU"/>
        </w:rPr>
        <w:t>Цене дате у обрасцу структуре цене могу се изменити искључиво уз обострану сагласност уговорних страна у случајевима и на начин предвиђен конкурсном документацијом.</w:t>
      </w:r>
    </w:p>
    <w:p w:rsidR="007677E1" w:rsidRPr="00843506" w:rsidRDefault="007677E1" w:rsidP="007677E1">
      <w:pPr>
        <w:pStyle w:val="Default"/>
        <w:jc w:val="center"/>
        <w:rPr>
          <w:sz w:val="23"/>
          <w:szCs w:val="23"/>
          <w:lang w:val="sr-Cyrl-CS"/>
        </w:rPr>
      </w:pPr>
      <w:r w:rsidRPr="00843506">
        <w:rPr>
          <w:b/>
          <w:bCs/>
          <w:sz w:val="23"/>
          <w:szCs w:val="23"/>
          <w:lang w:val="sr-Cyrl-CS"/>
        </w:rPr>
        <w:t>Члан 4.</w:t>
      </w:r>
    </w:p>
    <w:p w:rsidR="007677E1" w:rsidRPr="00843506" w:rsidRDefault="007677E1" w:rsidP="007677E1">
      <w:pPr>
        <w:pStyle w:val="Default"/>
        <w:jc w:val="both"/>
        <w:rPr>
          <w:sz w:val="23"/>
          <w:szCs w:val="23"/>
          <w:lang w:val="sr-Cyrl-CS"/>
        </w:rPr>
      </w:pPr>
      <w:r w:rsidRPr="00843506">
        <w:rPr>
          <w:sz w:val="23"/>
          <w:szCs w:val="23"/>
          <w:lang w:val="sr-Cyrl-CS"/>
        </w:rPr>
        <w:t xml:space="preserve">Продавац се обавезује да испоручује добра у свему под условима из конкурсне документације и прихваћене понуде, све до укупног износа уговорене цене. </w:t>
      </w:r>
    </w:p>
    <w:p w:rsidR="007677E1" w:rsidRPr="00843506" w:rsidRDefault="007677E1" w:rsidP="007677E1">
      <w:pPr>
        <w:pStyle w:val="Default"/>
        <w:jc w:val="both"/>
        <w:rPr>
          <w:sz w:val="23"/>
          <w:szCs w:val="23"/>
          <w:lang w:val="sr-Cyrl-CS"/>
        </w:rPr>
      </w:pPr>
      <w:r w:rsidRPr="00843506">
        <w:rPr>
          <w:sz w:val="23"/>
          <w:szCs w:val="23"/>
          <w:lang w:val="sr-Cyrl-CS"/>
        </w:rPr>
        <w:t xml:space="preserve">Ако се записнички утврди да добра која је Продавац испоручио Купцу имају недостатака у квалитету и очигледних грешака Продавац мора иста да у року одређеним у сачињеном записнику о рекламацији замени новим, која имају једнаке или боље карактеристике. </w:t>
      </w:r>
    </w:p>
    <w:p w:rsidR="007677E1" w:rsidRPr="00843506" w:rsidRDefault="007677E1" w:rsidP="007677E1">
      <w:pPr>
        <w:pStyle w:val="Default"/>
        <w:jc w:val="center"/>
        <w:rPr>
          <w:sz w:val="23"/>
          <w:szCs w:val="23"/>
          <w:lang w:val="sr-Cyrl-CS"/>
        </w:rPr>
      </w:pPr>
      <w:r w:rsidRPr="00843506">
        <w:rPr>
          <w:b/>
          <w:bCs/>
          <w:sz w:val="23"/>
          <w:szCs w:val="23"/>
          <w:lang w:val="sr-Cyrl-CS"/>
        </w:rPr>
        <w:t>Члан 5.</w:t>
      </w:r>
    </w:p>
    <w:p w:rsidR="007677E1" w:rsidRPr="00843506" w:rsidRDefault="007677E1" w:rsidP="007677E1">
      <w:pPr>
        <w:pStyle w:val="Default"/>
        <w:jc w:val="both"/>
        <w:rPr>
          <w:sz w:val="23"/>
          <w:szCs w:val="23"/>
          <w:lang w:val="sr-Cyrl-CS"/>
        </w:rPr>
      </w:pPr>
      <w:r w:rsidRPr="00843506">
        <w:rPr>
          <w:sz w:val="23"/>
          <w:szCs w:val="23"/>
          <w:lang w:val="sr-Cyrl-CS"/>
        </w:rPr>
        <w:t>Продавац је дужан да Купцу испоручује добра сукцесивно у уговоре</w:t>
      </w:r>
      <w:r w:rsidR="00D8410F">
        <w:rPr>
          <w:sz w:val="23"/>
          <w:szCs w:val="23"/>
          <w:lang w:val="sr-Cyrl-CS"/>
        </w:rPr>
        <w:t>ном периоду, у року од ____ дан</w:t>
      </w:r>
      <w:r w:rsidRPr="00843506">
        <w:rPr>
          <w:sz w:val="23"/>
          <w:szCs w:val="23"/>
          <w:lang w:val="sr-Cyrl-CS"/>
        </w:rPr>
        <w:t>а (не дуже од 2 (два ) дана) од дана пријем</w:t>
      </w:r>
      <w:r w:rsidR="00855C0B">
        <w:rPr>
          <w:sz w:val="23"/>
          <w:szCs w:val="23"/>
          <w:lang w:val="sr-Cyrl-CS"/>
        </w:rPr>
        <w:t>а требовања, на начин који је наведен у конкурсној документацији.</w:t>
      </w:r>
    </w:p>
    <w:p w:rsidR="007677E1" w:rsidRPr="006606BB" w:rsidRDefault="007677E1" w:rsidP="007677E1">
      <w:pPr>
        <w:pStyle w:val="Default"/>
        <w:jc w:val="both"/>
        <w:rPr>
          <w:sz w:val="23"/>
          <w:szCs w:val="23"/>
          <w:lang w:val="sr-Latn-RS"/>
        </w:rPr>
      </w:pPr>
      <w:r w:rsidRPr="00843506">
        <w:rPr>
          <w:sz w:val="23"/>
          <w:szCs w:val="23"/>
          <w:lang w:val="sr-Cyrl-CS"/>
        </w:rPr>
        <w:t>М</w:t>
      </w:r>
      <w:r w:rsidR="006606BB">
        <w:rPr>
          <w:sz w:val="23"/>
          <w:szCs w:val="23"/>
          <w:lang w:val="sr-Cyrl-CS"/>
        </w:rPr>
        <w:t xml:space="preserve">есто испруке је </w:t>
      </w:r>
      <w:r w:rsidR="006606BB">
        <w:rPr>
          <w:sz w:val="23"/>
          <w:szCs w:val="23"/>
          <w:lang w:val="sr-Latn-RS"/>
        </w:rPr>
        <w:t>седиште Матичне школе у Великој Плани, улица 10.октобар број 54</w:t>
      </w:r>
      <w:r w:rsidRPr="00843506">
        <w:rPr>
          <w:sz w:val="23"/>
          <w:szCs w:val="23"/>
          <w:lang w:val="sr-Cyrl-CS"/>
        </w:rPr>
        <w:t xml:space="preserve"> </w:t>
      </w:r>
      <w:r w:rsidR="006606BB">
        <w:rPr>
          <w:sz w:val="23"/>
          <w:szCs w:val="23"/>
          <w:lang w:val="sr-Latn-RS"/>
        </w:rPr>
        <w:t>и Издв</w:t>
      </w:r>
      <w:r w:rsidR="00F807AC">
        <w:rPr>
          <w:sz w:val="23"/>
          <w:szCs w:val="23"/>
          <w:lang w:val="sr-Latn-RS"/>
        </w:rPr>
        <w:t>ојено одељење у Доњој Ливадици, улица Николе Тесле бб.</w:t>
      </w:r>
    </w:p>
    <w:p w:rsidR="007677E1" w:rsidRDefault="007677E1" w:rsidP="007677E1">
      <w:pPr>
        <w:pStyle w:val="Default"/>
        <w:jc w:val="both"/>
        <w:rPr>
          <w:b/>
          <w:bCs/>
          <w:sz w:val="23"/>
          <w:szCs w:val="23"/>
          <w:lang w:val="sr-Cyrl-CS"/>
        </w:rPr>
      </w:pPr>
      <w:r w:rsidRPr="00843506">
        <w:rPr>
          <w:sz w:val="23"/>
          <w:szCs w:val="23"/>
          <w:lang w:val="sr-Cyrl-CS"/>
        </w:rPr>
        <w:t>Сматра се да је извршена адекватна испорука када овлашћено лице Купца у месту испоруке потпише отпремницу.</w:t>
      </w:r>
      <w:r>
        <w:rPr>
          <w:b/>
          <w:bCs/>
          <w:sz w:val="23"/>
          <w:szCs w:val="23"/>
          <w:lang w:val="sr-Cyrl-CS"/>
        </w:rPr>
        <w:t xml:space="preserve">                                                          </w:t>
      </w:r>
    </w:p>
    <w:p w:rsidR="007677E1" w:rsidRPr="00843506" w:rsidRDefault="007677E1" w:rsidP="007677E1">
      <w:pPr>
        <w:pStyle w:val="Default"/>
        <w:jc w:val="center"/>
        <w:rPr>
          <w:sz w:val="23"/>
          <w:szCs w:val="23"/>
          <w:lang w:val="sr-Cyrl-CS"/>
        </w:rPr>
      </w:pPr>
      <w:r w:rsidRPr="00843506">
        <w:rPr>
          <w:b/>
          <w:bCs/>
          <w:sz w:val="23"/>
          <w:szCs w:val="23"/>
          <w:lang w:val="sr-Cyrl-CS"/>
        </w:rPr>
        <w:t>Члан 6.</w:t>
      </w:r>
    </w:p>
    <w:p w:rsidR="007677E1" w:rsidRPr="00843506" w:rsidRDefault="007677E1" w:rsidP="007677E1">
      <w:pPr>
        <w:pStyle w:val="Default"/>
        <w:jc w:val="both"/>
        <w:rPr>
          <w:sz w:val="23"/>
          <w:szCs w:val="23"/>
          <w:lang w:val="sr-Cyrl-CS"/>
        </w:rPr>
      </w:pPr>
      <w:r w:rsidRPr="00843506">
        <w:rPr>
          <w:sz w:val="23"/>
          <w:szCs w:val="23"/>
          <w:lang w:val="sr-Cyrl-CS"/>
        </w:rPr>
        <w:t xml:space="preserve">Потписана отпремница и достављена фактура Купцу, представљају основ за плаћање уговорене цене. </w:t>
      </w:r>
    </w:p>
    <w:p w:rsidR="007677E1" w:rsidRPr="00843506" w:rsidRDefault="007677E1" w:rsidP="007677E1">
      <w:pPr>
        <w:pStyle w:val="Default"/>
        <w:jc w:val="both"/>
        <w:rPr>
          <w:sz w:val="23"/>
          <w:szCs w:val="23"/>
          <w:lang w:val="sr-Cyrl-CS"/>
        </w:rPr>
      </w:pPr>
      <w:r w:rsidRPr="00843506">
        <w:rPr>
          <w:sz w:val="23"/>
          <w:szCs w:val="23"/>
          <w:lang w:val="sr-Cyrl-CS"/>
        </w:rPr>
        <w:t>Купац се обавезују да у року од ____ дана (не дуже од 45 (четрдесетпет) дана) од дана пријема исправно испостављене фактуре по преузимању вирмански плати цену з</w:t>
      </w:r>
      <w:r w:rsidR="00D8410F">
        <w:rPr>
          <w:sz w:val="23"/>
          <w:szCs w:val="23"/>
          <w:lang w:val="sr-Cyrl-CS"/>
        </w:rPr>
        <w:t>а испоручена добра на рачун</w:t>
      </w:r>
      <w:r w:rsidR="00D8410F">
        <w:rPr>
          <w:sz w:val="23"/>
          <w:szCs w:val="23"/>
          <w:lang w:val="sr-Latn-RS"/>
        </w:rPr>
        <w:t xml:space="preserve"> </w:t>
      </w:r>
      <w:r w:rsidR="00D8410F">
        <w:rPr>
          <w:sz w:val="23"/>
          <w:szCs w:val="23"/>
          <w:lang w:val="sr-Cyrl-CS"/>
        </w:rPr>
        <w:t>Продавца</w:t>
      </w:r>
      <w:r w:rsidR="00C33E97">
        <w:rPr>
          <w:sz w:val="23"/>
          <w:szCs w:val="23"/>
          <w:lang w:val="sr-Latn-RS"/>
        </w:rPr>
        <w:t xml:space="preserve"> </w:t>
      </w:r>
      <w:r w:rsidRPr="00843506">
        <w:rPr>
          <w:sz w:val="23"/>
          <w:szCs w:val="23"/>
          <w:lang w:val="sr-Cyrl-CS"/>
        </w:rPr>
        <w:t>бр.______</w:t>
      </w:r>
      <w:r w:rsidR="00D8410F">
        <w:rPr>
          <w:sz w:val="23"/>
          <w:szCs w:val="23"/>
          <w:lang w:val="sr-Cyrl-CS"/>
        </w:rPr>
        <w:t>_______</w:t>
      </w:r>
      <w:r w:rsidRPr="00843506">
        <w:rPr>
          <w:sz w:val="23"/>
          <w:szCs w:val="23"/>
          <w:lang w:val="sr-Cyrl-CS"/>
        </w:rPr>
        <w:t xml:space="preserve"> код ____________________________________ банке. </w:t>
      </w:r>
    </w:p>
    <w:p w:rsidR="007677E1" w:rsidRPr="00843506" w:rsidRDefault="007677E1" w:rsidP="007677E1">
      <w:pPr>
        <w:pStyle w:val="Default"/>
        <w:jc w:val="center"/>
        <w:rPr>
          <w:sz w:val="23"/>
          <w:szCs w:val="23"/>
          <w:lang w:val="sr-Cyrl-CS"/>
        </w:rPr>
      </w:pPr>
      <w:r w:rsidRPr="00843506">
        <w:rPr>
          <w:b/>
          <w:bCs/>
          <w:sz w:val="23"/>
          <w:szCs w:val="23"/>
          <w:lang w:val="sr-Cyrl-CS"/>
        </w:rPr>
        <w:t>Члан 7.</w:t>
      </w:r>
    </w:p>
    <w:p w:rsidR="007677E1" w:rsidRPr="00CB2C58" w:rsidRDefault="007677E1" w:rsidP="007677E1">
      <w:pPr>
        <w:pStyle w:val="Default"/>
        <w:jc w:val="both"/>
        <w:rPr>
          <w:color w:val="auto"/>
          <w:sz w:val="23"/>
          <w:szCs w:val="23"/>
          <w:lang w:val="sr-Cyrl-CS"/>
        </w:rPr>
      </w:pPr>
      <w:r w:rsidRPr="00843506">
        <w:rPr>
          <w:sz w:val="23"/>
          <w:szCs w:val="23"/>
          <w:lang w:val="sr-Cyrl-CS"/>
        </w:rPr>
        <w:t>Овај уговор с</w:t>
      </w:r>
      <w:r w:rsidR="00ED2809">
        <w:rPr>
          <w:sz w:val="23"/>
          <w:szCs w:val="23"/>
          <w:lang w:val="sr-Cyrl-CS"/>
        </w:rPr>
        <w:t>е закључује на одређено време,</w:t>
      </w:r>
      <w:r>
        <w:rPr>
          <w:sz w:val="23"/>
          <w:szCs w:val="23"/>
          <w:lang w:val="sr-Cyrl-CS"/>
        </w:rPr>
        <w:t xml:space="preserve"> за период од</w:t>
      </w:r>
      <w:r w:rsidR="00ED2809">
        <w:rPr>
          <w:sz w:val="23"/>
          <w:szCs w:val="23"/>
          <w:lang w:val="sr-Cyrl-CS"/>
        </w:rPr>
        <w:t xml:space="preserve"> дана</w:t>
      </w:r>
      <w:r>
        <w:rPr>
          <w:sz w:val="23"/>
          <w:szCs w:val="23"/>
          <w:lang w:val="sr-Cyrl-CS"/>
        </w:rPr>
        <w:t xml:space="preserve"> </w:t>
      </w:r>
      <w:r w:rsidR="00ED2809">
        <w:rPr>
          <w:sz w:val="23"/>
          <w:szCs w:val="23"/>
          <w:lang w:val="sr-Cyrl-CS"/>
        </w:rPr>
        <w:t>закључења уговора</w:t>
      </w:r>
      <w:r w:rsidRPr="00BE13B9">
        <w:rPr>
          <w:color w:val="auto"/>
          <w:sz w:val="23"/>
          <w:szCs w:val="23"/>
          <w:lang w:val="sr-Cyrl-CS"/>
        </w:rPr>
        <w:t xml:space="preserve"> до дана </w:t>
      </w:r>
      <w:r w:rsidR="00ED2809">
        <w:rPr>
          <w:color w:val="auto"/>
          <w:sz w:val="23"/>
          <w:szCs w:val="23"/>
          <w:lang w:val="sr-Cyrl-CS"/>
        </w:rPr>
        <w:t>31.01</w:t>
      </w:r>
      <w:r w:rsidRPr="00BE13B9">
        <w:rPr>
          <w:color w:val="auto"/>
          <w:sz w:val="23"/>
          <w:szCs w:val="23"/>
          <w:lang w:val="sr-Cyrl-CS"/>
        </w:rPr>
        <w:t>.</w:t>
      </w:r>
      <w:r w:rsidR="00ED2809">
        <w:rPr>
          <w:color w:val="auto"/>
          <w:sz w:val="23"/>
          <w:szCs w:val="23"/>
          <w:lang w:val="sr-Cyrl-CS"/>
        </w:rPr>
        <w:t>2021</w:t>
      </w:r>
      <w:r w:rsidRPr="00CB2C58">
        <w:rPr>
          <w:color w:val="auto"/>
          <w:sz w:val="23"/>
          <w:szCs w:val="23"/>
          <w:lang w:val="sr-Cyrl-CS"/>
        </w:rPr>
        <w:t xml:space="preserve">.године. </w:t>
      </w:r>
    </w:p>
    <w:p w:rsidR="007677E1" w:rsidRPr="00843506" w:rsidRDefault="007677E1" w:rsidP="007677E1">
      <w:pPr>
        <w:pStyle w:val="Default"/>
        <w:jc w:val="center"/>
        <w:rPr>
          <w:sz w:val="23"/>
          <w:szCs w:val="23"/>
          <w:lang w:val="sr-Cyrl-CS"/>
        </w:rPr>
      </w:pPr>
      <w:r w:rsidRPr="00843506">
        <w:rPr>
          <w:b/>
          <w:bCs/>
          <w:sz w:val="23"/>
          <w:szCs w:val="23"/>
          <w:lang w:val="sr-Cyrl-CS"/>
        </w:rPr>
        <w:t>Члан 8.</w:t>
      </w:r>
    </w:p>
    <w:p w:rsidR="007677E1" w:rsidRPr="00C74728" w:rsidRDefault="007677E1" w:rsidP="007677E1">
      <w:pPr>
        <w:pStyle w:val="Default"/>
        <w:jc w:val="both"/>
        <w:rPr>
          <w:sz w:val="23"/>
          <w:szCs w:val="23"/>
          <w:lang w:val="sr-Latn-RS"/>
        </w:rPr>
      </w:pPr>
      <w:r w:rsidRPr="00843506">
        <w:rPr>
          <w:sz w:val="23"/>
          <w:szCs w:val="23"/>
          <w:lang w:val="sr-Cyrl-CS"/>
        </w:rPr>
        <w:t>Овај уговор и пре истека рока може да раскине свака уговорна страна због неиспуњена обавеза преузетих овим уговором, уз поштовање отказног рока од 15 дана.</w:t>
      </w:r>
    </w:p>
    <w:p w:rsidR="007677E1" w:rsidRPr="00843506" w:rsidRDefault="007677E1" w:rsidP="008B0058">
      <w:pPr>
        <w:pStyle w:val="Default"/>
        <w:jc w:val="center"/>
        <w:rPr>
          <w:sz w:val="23"/>
          <w:szCs w:val="23"/>
          <w:lang w:val="sr-Cyrl-CS"/>
        </w:rPr>
      </w:pPr>
      <w:r w:rsidRPr="00843506">
        <w:rPr>
          <w:b/>
          <w:bCs/>
          <w:sz w:val="23"/>
          <w:szCs w:val="23"/>
          <w:lang w:val="sr-Cyrl-CS"/>
        </w:rPr>
        <w:t>Члан 9.</w:t>
      </w:r>
    </w:p>
    <w:p w:rsidR="007677E1" w:rsidRPr="00843506" w:rsidRDefault="007677E1" w:rsidP="007677E1">
      <w:pPr>
        <w:pStyle w:val="Default"/>
        <w:jc w:val="both"/>
        <w:rPr>
          <w:sz w:val="23"/>
          <w:szCs w:val="23"/>
          <w:lang w:val="sr-Cyrl-CS"/>
        </w:rPr>
      </w:pPr>
      <w:r w:rsidRPr="00843506">
        <w:rPr>
          <w:sz w:val="23"/>
          <w:szCs w:val="23"/>
          <w:lang w:val="sr-Cyrl-CS"/>
        </w:rPr>
        <w:t xml:space="preserve">Све евенталне спорове који настану из, или поводом, овог уговора – уговорне стране ће покушати да реше споразумно. </w:t>
      </w:r>
    </w:p>
    <w:p w:rsidR="00C33E97" w:rsidRPr="006003FB" w:rsidRDefault="007677E1" w:rsidP="006003FB">
      <w:pPr>
        <w:pStyle w:val="Default"/>
        <w:jc w:val="both"/>
        <w:rPr>
          <w:sz w:val="23"/>
          <w:szCs w:val="23"/>
          <w:lang w:val="sr-Cyrl-CS"/>
        </w:rPr>
      </w:pPr>
      <w:r w:rsidRPr="00843506">
        <w:rPr>
          <w:sz w:val="23"/>
          <w:szCs w:val="23"/>
          <w:lang w:val="sr-Cyrl-CS"/>
        </w:rPr>
        <w:t>Уколико спорови између Купца и Продавца не буду решени споразумно, уговара се надлежност су</w:t>
      </w:r>
      <w:r>
        <w:rPr>
          <w:sz w:val="23"/>
          <w:szCs w:val="23"/>
          <w:lang w:val="sr-Cyrl-CS"/>
        </w:rPr>
        <w:t>да стварне надлежности</w:t>
      </w:r>
      <w:r w:rsidRPr="00843506">
        <w:rPr>
          <w:sz w:val="23"/>
          <w:szCs w:val="23"/>
          <w:lang w:val="sr-Cyrl-CS"/>
        </w:rPr>
        <w:t>.</w:t>
      </w:r>
    </w:p>
    <w:p w:rsidR="007677E1" w:rsidRPr="00843506" w:rsidRDefault="007677E1" w:rsidP="007677E1">
      <w:pPr>
        <w:pStyle w:val="Default"/>
        <w:jc w:val="center"/>
        <w:rPr>
          <w:sz w:val="23"/>
          <w:szCs w:val="23"/>
          <w:lang w:val="sr-Cyrl-CS"/>
        </w:rPr>
      </w:pPr>
      <w:r w:rsidRPr="00843506">
        <w:rPr>
          <w:b/>
          <w:bCs/>
          <w:sz w:val="23"/>
          <w:szCs w:val="23"/>
          <w:lang w:val="sr-Cyrl-CS"/>
        </w:rPr>
        <w:t>Члан 10.</w:t>
      </w:r>
    </w:p>
    <w:p w:rsidR="007677E1" w:rsidRPr="00843506" w:rsidRDefault="007677E1" w:rsidP="007677E1">
      <w:pPr>
        <w:pStyle w:val="Default"/>
        <w:jc w:val="both"/>
        <w:rPr>
          <w:sz w:val="23"/>
          <w:szCs w:val="23"/>
          <w:lang w:val="sr-Cyrl-CS"/>
        </w:rPr>
      </w:pPr>
      <w:r w:rsidRPr="00843506">
        <w:rPr>
          <w:sz w:val="23"/>
          <w:szCs w:val="23"/>
          <w:lang w:val="sr-Cyrl-CS"/>
        </w:rPr>
        <w:lastRenderedPageBreak/>
        <w:t xml:space="preserve">На све што није регулисано клаузулама овог уговора, примениће се одредбе Закона о облигационим односима. </w:t>
      </w:r>
    </w:p>
    <w:p w:rsidR="007677E1" w:rsidRPr="00542C91" w:rsidRDefault="007677E1" w:rsidP="007677E1">
      <w:pPr>
        <w:pStyle w:val="Default"/>
        <w:jc w:val="both"/>
        <w:rPr>
          <w:sz w:val="23"/>
          <w:szCs w:val="23"/>
          <w:lang w:val="sr-Cyrl-RS"/>
        </w:rPr>
      </w:pPr>
      <w:r w:rsidRPr="00843506">
        <w:rPr>
          <w:sz w:val="23"/>
          <w:szCs w:val="23"/>
          <w:lang w:val="sr-Cyrl-CS"/>
        </w:rPr>
        <w:t xml:space="preserve">Овај Уговор је правно ваљано закључен и потписан од стране означених овлашћених представника уговорних страна у 4 (четири) истоветна примерка од којих 2 (два) задржава купац, а 2 (два) продавац. </w:t>
      </w:r>
    </w:p>
    <w:p w:rsidR="007677E1" w:rsidRPr="00C33E97" w:rsidRDefault="007677E1" w:rsidP="007677E1">
      <w:pPr>
        <w:pStyle w:val="Default"/>
        <w:rPr>
          <w:sz w:val="23"/>
          <w:szCs w:val="23"/>
          <w:lang w:val="sr-Latn-RS"/>
        </w:rPr>
      </w:pPr>
    </w:p>
    <w:p w:rsidR="007677E1" w:rsidRDefault="007677E1" w:rsidP="007677E1">
      <w:pPr>
        <w:pStyle w:val="Default"/>
        <w:rPr>
          <w:sz w:val="23"/>
          <w:szCs w:val="23"/>
          <w:lang w:val="sr-Cyrl-CS"/>
        </w:rPr>
      </w:pPr>
    </w:p>
    <w:p w:rsidR="007677E1" w:rsidRPr="00704FFE" w:rsidRDefault="007677E1" w:rsidP="007677E1">
      <w:pPr>
        <w:pStyle w:val="Default"/>
        <w:rPr>
          <w:sz w:val="23"/>
          <w:szCs w:val="23"/>
          <w:lang w:val="sr-Cyrl-CS"/>
        </w:rPr>
      </w:pPr>
      <w:r w:rsidRPr="00704FFE">
        <w:rPr>
          <w:sz w:val="23"/>
          <w:szCs w:val="23"/>
          <w:lang w:val="sr-Cyrl-CS"/>
        </w:rPr>
        <w:t>ЗА ПРОДАВЦА,</w:t>
      </w:r>
      <w:r w:rsidRPr="00704FFE">
        <w:rPr>
          <w:sz w:val="23"/>
          <w:szCs w:val="23"/>
          <w:lang w:val="sr-Cyrl-CS"/>
        </w:rPr>
        <w:tab/>
      </w:r>
      <w:r>
        <w:rPr>
          <w:sz w:val="23"/>
          <w:szCs w:val="23"/>
          <w:lang w:val="sr-Latn-CS"/>
        </w:rPr>
        <w:tab/>
      </w:r>
      <w:r>
        <w:rPr>
          <w:sz w:val="23"/>
          <w:szCs w:val="23"/>
          <w:lang w:val="sr-Latn-CS"/>
        </w:rPr>
        <w:tab/>
      </w:r>
      <w:r>
        <w:rPr>
          <w:sz w:val="23"/>
          <w:szCs w:val="23"/>
          <w:lang w:val="sr-Latn-CS"/>
        </w:rPr>
        <w:tab/>
      </w:r>
      <w:r>
        <w:rPr>
          <w:sz w:val="23"/>
          <w:szCs w:val="23"/>
          <w:lang w:val="sr-Latn-CS"/>
        </w:rPr>
        <w:tab/>
      </w:r>
      <w:r>
        <w:rPr>
          <w:sz w:val="23"/>
          <w:szCs w:val="23"/>
          <w:lang w:val="sr-Latn-CS"/>
        </w:rPr>
        <w:tab/>
      </w:r>
      <w:r>
        <w:rPr>
          <w:sz w:val="23"/>
          <w:szCs w:val="23"/>
          <w:lang w:val="sr-Latn-CS"/>
        </w:rPr>
        <w:tab/>
      </w:r>
      <w:r w:rsidR="00C33E97">
        <w:rPr>
          <w:sz w:val="23"/>
          <w:szCs w:val="23"/>
          <w:lang w:val="sr-Latn-CS"/>
        </w:rPr>
        <w:t xml:space="preserve">                                    </w:t>
      </w:r>
      <w:r w:rsidRPr="00704FFE">
        <w:rPr>
          <w:sz w:val="23"/>
          <w:szCs w:val="23"/>
          <w:lang w:val="sr-Cyrl-CS"/>
        </w:rPr>
        <w:t xml:space="preserve"> ЗА КУПЦА </w:t>
      </w:r>
    </w:p>
    <w:p w:rsidR="007677E1" w:rsidRDefault="00FB1102" w:rsidP="007677E1">
      <w:pPr>
        <w:pStyle w:val="Default"/>
        <w:rPr>
          <w:sz w:val="23"/>
          <w:szCs w:val="23"/>
          <w:lang w:val="sr-Cyrl-CS"/>
        </w:rPr>
      </w:pPr>
      <w:r>
        <w:rPr>
          <w:sz w:val="23"/>
          <w:szCs w:val="23"/>
          <w:lang w:val="sr-Cyrl-CS"/>
        </w:rPr>
        <w:t>_____________</w:t>
      </w:r>
      <w:r w:rsidR="007677E1">
        <w:rPr>
          <w:sz w:val="23"/>
          <w:szCs w:val="23"/>
          <w:lang w:val="sr-Latn-CS"/>
        </w:rPr>
        <w:tab/>
      </w:r>
      <w:r w:rsidR="007677E1">
        <w:rPr>
          <w:sz w:val="23"/>
          <w:szCs w:val="23"/>
          <w:lang w:val="sr-Latn-CS"/>
        </w:rPr>
        <w:tab/>
      </w:r>
      <w:r w:rsidR="007677E1">
        <w:rPr>
          <w:sz w:val="23"/>
          <w:szCs w:val="23"/>
          <w:lang w:val="sr-Latn-CS"/>
        </w:rPr>
        <w:tab/>
      </w:r>
      <w:r w:rsidR="007677E1">
        <w:rPr>
          <w:sz w:val="23"/>
          <w:szCs w:val="23"/>
          <w:lang w:val="sr-Latn-CS"/>
        </w:rPr>
        <w:tab/>
      </w:r>
      <w:r w:rsidR="00C33E97">
        <w:rPr>
          <w:sz w:val="23"/>
          <w:szCs w:val="23"/>
          <w:lang w:val="sr-Latn-CS"/>
        </w:rPr>
        <w:t xml:space="preserve">                   </w:t>
      </w:r>
      <w:r>
        <w:rPr>
          <w:sz w:val="23"/>
          <w:szCs w:val="23"/>
          <w:lang w:val="sr-Cyrl-CS"/>
        </w:rPr>
        <w:t xml:space="preserve">                                                </w:t>
      </w:r>
      <w:r w:rsidR="00C33E97">
        <w:rPr>
          <w:sz w:val="23"/>
          <w:szCs w:val="23"/>
          <w:lang w:val="sr-Latn-CS"/>
        </w:rPr>
        <w:t xml:space="preserve">    </w:t>
      </w:r>
      <w:r w:rsidR="007677E1" w:rsidRPr="00704FFE">
        <w:rPr>
          <w:sz w:val="23"/>
          <w:szCs w:val="23"/>
          <w:lang w:val="sr-Cyrl-CS"/>
        </w:rPr>
        <w:t xml:space="preserve"> </w:t>
      </w:r>
      <w:r>
        <w:rPr>
          <w:sz w:val="23"/>
          <w:szCs w:val="23"/>
          <w:lang w:val="sr-Cyrl-CS"/>
        </w:rPr>
        <w:t>____________</w:t>
      </w:r>
    </w:p>
    <w:p w:rsidR="007677E1" w:rsidRPr="00542C91" w:rsidRDefault="007677E1" w:rsidP="007677E1">
      <w:pPr>
        <w:pStyle w:val="Default"/>
        <w:rPr>
          <w:sz w:val="23"/>
          <w:szCs w:val="23"/>
          <w:lang w:val="sr-Cyrl-CS"/>
        </w:rPr>
      </w:pPr>
    </w:p>
    <w:p w:rsidR="007677E1" w:rsidRDefault="007677E1" w:rsidP="007677E1">
      <w:pPr>
        <w:pStyle w:val="Default"/>
        <w:jc w:val="both"/>
        <w:rPr>
          <w:i/>
          <w:iCs/>
          <w:sz w:val="23"/>
          <w:szCs w:val="23"/>
          <w:lang w:val="sr-Latn-CS"/>
        </w:rPr>
      </w:pPr>
      <w:r w:rsidRPr="00704FFE">
        <w:rPr>
          <w:b/>
          <w:bCs/>
          <w:i/>
          <w:iCs/>
          <w:sz w:val="23"/>
          <w:szCs w:val="23"/>
          <w:lang w:val="sr-Cyrl-CS"/>
        </w:rPr>
        <w:t xml:space="preserve">Напомена: </w:t>
      </w:r>
      <w:r w:rsidRPr="00704FFE">
        <w:rPr>
          <w:i/>
          <w:iCs/>
          <w:sz w:val="23"/>
          <w:szCs w:val="23"/>
          <w:lang w:val="sr-Cyrl-CS"/>
        </w:rPr>
        <w:t xml:space="preserve">модел уговора представља садржину уговора који ће бити закључен са </w:t>
      </w:r>
    </w:p>
    <w:p w:rsidR="007677E1" w:rsidRPr="00CA3D39" w:rsidRDefault="007677E1" w:rsidP="00A62FB5">
      <w:pPr>
        <w:pStyle w:val="Default"/>
        <w:jc w:val="both"/>
        <w:rPr>
          <w:sz w:val="23"/>
          <w:szCs w:val="23"/>
          <w:lang w:val="ru-RU"/>
        </w:rPr>
      </w:pPr>
      <w:r w:rsidRPr="00704FFE">
        <w:rPr>
          <w:i/>
          <w:iCs/>
          <w:sz w:val="23"/>
          <w:szCs w:val="23"/>
          <w:lang w:val="sr-Cyrl-CS"/>
        </w:rPr>
        <w:t xml:space="preserve">изабраним понуђачем. Модел уговора је саставни део </w:t>
      </w:r>
      <w:r w:rsidRPr="00CA3D39">
        <w:rPr>
          <w:i/>
          <w:iCs/>
          <w:sz w:val="23"/>
          <w:szCs w:val="23"/>
          <w:lang w:val="ru-RU"/>
        </w:rPr>
        <w:t xml:space="preserve">конкурсне документације, понуђач га попуњава у складу са својом понудом, парафира сваку страну и оверава печатом и потписом, чиме потврђује да је сагласан са садржином модела уговора. </w:t>
      </w:r>
    </w:p>
    <w:p w:rsidR="007677E1" w:rsidRDefault="007677E1" w:rsidP="007677E1">
      <w:pPr>
        <w:pStyle w:val="Default"/>
        <w:jc w:val="both"/>
        <w:rPr>
          <w:i/>
          <w:iCs/>
          <w:sz w:val="23"/>
          <w:szCs w:val="23"/>
          <w:lang w:val="ru-RU"/>
        </w:rPr>
      </w:pPr>
      <w:r w:rsidRPr="00CA3D39">
        <w:rPr>
          <w:i/>
          <w:iCs/>
          <w:sz w:val="23"/>
          <w:szCs w:val="23"/>
          <w:lang w:val="ru-RU"/>
        </w:rPr>
        <w:t>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w:t>
      </w:r>
    </w:p>
    <w:p w:rsidR="007677E1" w:rsidRDefault="007677E1" w:rsidP="007677E1">
      <w:pPr>
        <w:pStyle w:val="Default"/>
        <w:rPr>
          <w:i/>
          <w:iCs/>
          <w:sz w:val="23"/>
          <w:szCs w:val="23"/>
          <w:lang w:val="ru-RU"/>
        </w:rPr>
      </w:pPr>
    </w:p>
    <w:p w:rsidR="007677E1" w:rsidRDefault="007677E1" w:rsidP="007677E1">
      <w:pPr>
        <w:pStyle w:val="Default"/>
        <w:rPr>
          <w:i/>
          <w:iCs/>
          <w:sz w:val="23"/>
          <w:szCs w:val="23"/>
          <w:lang w:val="ru-RU"/>
        </w:rPr>
      </w:pPr>
    </w:p>
    <w:p w:rsidR="007677E1" w:rsidRDefault="007677E1" w:rsidP="007677E1">
      <w:pPr>
        <w:pStyle w:val="Default"/>
        <w:rPr>
          <w:i/>
          <w:iCs/>
          <w:sz w:val="23"/>
          <w:szCs w:val="23"/>
          <w:lang w:val="ru-RU"/>
        </w:rPr>
      </w:pPr>
    </w:p>
    <w:p w:rsidR="007677E1" w:rsidRDefault="007677E1" w:rsidP="007677E1">
      <w:pPr>
        <w:pStyle w:val="Default"/>
        <w:rPr>
          <w:i/>
          <w:iCs/>
          <w:sz w:val="23"/>
          <w:szCs w:val="23"/>
          <w:lang w:val="ru-RU"/>
        </w:rPr>
      </w:pPr>
    </w:p>
    <w:p w:rsidR="007677E1" w:rsidRDefault="007677E1" w:rsidP="007677E1">
      <w:pPr>
        <w:pStyle w:val="Default"/>
        <w:rPr>
          <w:i/>
          <w:iCs/>
          <w:sz w:val="23"/>
          <w:szCs w:val="23"/>
          <w:lang w:val="ru-RU"/>
        </w:rPr>
      </w:pPr>
    </w:p>
    <w:p w:rsidR="00EE2ACB" w:rsidRDefault="00EE2ACB" w:rsidP="006B47E9">
      <w:pPr>
        <w:jc w:val="center"/>
        <w:rPr>
          <w:rFonts w:ascii="Arial" w:hAnsi="Arial" w:cs="Arial"/>
          <w:b/>
          <w:bCs/>
          <w:i/>
          <w:iCs/>
          <w:sz w:val="24"/>
          <w:szCs w:val="24"/>
          <w:lang w:val="sr-Latn-RS"/>
        </w:rPr>
      </w:pPr>
    </w:p>
    <w:p w:rsidR="00EE2ACB" w:rsidRDefault="00EE2ACB" w:rsidP="006B47E9">
      <w:pPr>
        <w:jc w:val="center"/>
        <w:rPr>
          <w:rFonts w:ascii="Arial" w:hAnsi="Arial" w:cs="Arial"/>
          <w:b/>
          <w:bCs/>
          <w:i/>
          <w:iCs/>
          <w:sz w:val="24"/>
          <w:szCs w:val="24"/>
          <w:lang w:val="sr-Latn-RS"/>
        </w:rPr>
      </w:pPr>
    </w:p>
    <w:p w:rsidR="00EE2ACB" w:rsidRDefault="00EE2ACB" w:rsidP="006B47E9">
      <w:pPr>
        <w:jc w:val="center"/>
        <w:rPr>
          <w:rFonts w:ascii="Arial" w:hAnsi="Arial" w:cs="Arial"/>
          <w:b/>
          <w:bCs/>
          <w:i/>
          <w:iCs/>
          <w:sz w:val="24"/>
          <w:szCs w:val="24"/>
          <w:lang w:val="sr-Latn-RS"/>
        </w:rPr>
      </w:pPr>
    </w:p>
    <w:p w:rsidR="00EE2ACB" w:rsidRDefault="00EE2ACB" w:rsidP="006B47E9">
      <w:pPr>
        <w:jc w:val="center"/>
        <w:rPr>
          <w:rFonts w:ascii="Arial" w:hAnsi="Arial" w:cs="Arial"/>
          <w:b/>
          <w:bCs/>
          <w:i/>
          <w:iCs/>
          <w:sz w:val="24"/>
          <w:szCs w:val="24"/>
          <w:lang w:val="sr-Latn-RS"/>
        </w:rPr>
      </w:pPr>
    </w:p>
    <w:p w:rsidR="00EE2ACB" w:rsidRDefault="00EE2ACB" w:rsidP="006B47E9">
      <w:pPr>
        <w:jc w:val="center"/>
        <w:rPr>
          <w:rFonts w:ascii="Arial" w:hAnsi="Arial" w:cs="Arial"/>
          <w:b/>
          <w:bCs/>
          <w:i/>
          <w:iCs/>
          <w:sz w:val="24"/>
          <w:szCs w:val="24"/>
          <w:lang w:val="sr-Latn-RS"/>
        </w:rPr>
      </w:pPr>
    </w:p>
    <w:p w:rsidR="00EE2ACB" w:rsidRDefault="00EE2ACB" w:rsidP="006B47E9">
      <w:pPr>
        <w:jc w:val="center"/>
        <w:rPr>
          <w:rFonts w:ascii="Arial" w:hAnsi="Arial" w:cs="Arial"/>
          <w:b/>
          <w:bCs/>
          <w:i/>
          <w:iCs/>
          <w:sz w:val="24"/>
          <w:szCs w:val="24"/>
          <w:lang w:val="sr-Latn-RS"/>
        </w:rPr>
      </w:pPr>
    </w:p>
    <w:p w:rsidR="00EE2ACB" w:rsidRDefault="00EE2ACB" w:rsidP="006B47E9">
      <w:pPr>
        <w:jc w:val="center"/>
        <w:rPr>
          <w:rFonts w:ascii="Arial" w:hAnsi="Arial" w:cs="Arial"/>
          <w:b/>
          <w:bCs/>
          <w:i/>
          <w:iCs/>
          <w:sz w:val="24"/>
          <w:szCs w:val="24"/>
          <w:lang w:val="sr-Latn-RS"/>
        </w:rPr>
      </w:pPr>
    </w:p>
    <w:p w:rsidR="00EE2ACB" w:rsidRDefault="00EE2ACB" w:rsidP="006B47E9">
      <w:pPr>
        <w:jc w:val="center"/>
        <w:rPr>
          <w:rFonts w:ascii="Arial" w:hAnsi="Arial" w:cs="Arial"/>
          <w:b/>
          <w:bCs/>
          <w:i/>
          <w:iCs/>
          <w:sz w:val="24"/>
          <w:szCs w:val="24"/>
          <w:lang w:val="sr-Latn-RS"/>
        </w:rPr>
      </w:pPr>
    </w:p>
    <w:p w:rsidR="00EE2ACB" w:rsidRDefault="00EE2ACB" w:rsidP="006B47E9">
      <w:pPr>
        <w:jc w:val="center"/>
        <w:rPr>
          <w:rFonts w:ascii="Arial" w:hAnsi="Arial" w:cs="Arial"/>
          <w:b/>
          <w:bCs/>
          <w:i/>
          <w:iCs/>
          <w:sz w:val="24"/>
          <w:szCs w:val="24"/>
          <w:lang w:val="sr-Latn-RS"/>
        </w:rPr>
      </w:pPr>
    </w:p>
    <w:p w:rsidR="00EE2ACB" w:rsidRDefault="00EE2ACB" w:rsidP="006B47E9">
      <w:pPr>
        <w:jc w:val="center"/>
        <w:rPr>
          <w:rFonts w:ascii="Arial" w:hAnsi="Arial" w:cs="Arial"/>
          <w:b/>
          <w:bCs/>
          <w:i/>
          <w:iCs/>
          <w:sz w:val="24"/>
          <w:szCs w:val="24"/>
          <w:lang w:val="sr-Latn-RS"/>
        </w:rPr>
      </w:pPr>
    </w:p>
    <w:p w:rsidR="00EE2ACB" w:rsidRDefault="00EE2ACB" w:rsidP="006B47E9">
      <w:pPr>
        <w:jc w:val="center"/>
        <w:rPr>
          <w:rFonts w:ascii="Arial" w:hAnsi="Arial" w:cs="Arial"/>
          <w:b/>
          <w:bCs/>
          <w:i/>
          <w:iCs/>
          <w:sz w:val="24"/>
          <w:szCs w:val="24"/>
          <w:lang w:val="sr-Latn-RS"/>
        </w:rPr>
      </w:pPr>
    </w:p>
    <w:p w:rsidR="00EE2ACB" w:rsidRDefault="00EE2ACB" w:rsidP="006B47E9">
      <w:pPr>
        <w:jc w:val="center"/>
        <w:rPr>
          <w:rFonts w:ascii="Arial" w:hAnsi="Arial" w:cs="Arial"/>
          <w:b/>
          <w:bCs/>
          <w:i/>
          <w:iCs/>
          <w:sz w:val="24"/>
          <w:szCs w:val="24"/>
          <w:lang w:val="sr-Latn-RS"/>
        </w:rPr>
      </w:pPr>
    </w:p>
    <w:p w:rsidR="00401197" w:rsidRDefault="00401197" w:rsidP="006B47E9">
      <w:pPr>
        <w:jc w:val="center"/>
        <w:rPr>
          <w:rFonts w:ascii="Arial" w:hAnsi="Arial" w:cs="Arial"/>
          <w:b/>
          <w:bCs/>
          <w:i/>
          <w:iCs/>
          <w:sz w:val="24"/>
          <w:szCs w:val="24"/>
          <w:lang w:val="sr-Latn-RS"/>
        </w:rPr>
      </w:pPr>
    </w:p>
    <w:p w:rsidR="00401197" w:rsidRDefault="00401197" w:rsidP="006B47E9">
      <w:pPr>
        <w:jc w:val="center"/>
        <w:rPr>
          <w:rFonts w:ascii="Arial" w:hAnsi="Arial" w:cs="Arial"/>
          <w:b/>
          <w:bCs/>
          <w:i/>
          <w:iCs/>
          <w:sz w:val="24"/>
          <w:szCs w:val="24"/>
          <w:lang w:val="sr-Latn-RS"/>
        </w:rPr>
      </w:pPr>
    </w:p>
    <w:p w:rsidR="00401197" w:rsidRDefault="00401197" w:rsidP="006B47E9">
      <w:pPr>
        <w:jc w:val="center"/>
        <w:rPr>
          <w:rFonts w:ascii="Arial" w:hAnsi="Arial" w:cs="Arial"/>
          <w:b/>
          <w:bCs/>
          <w:i/>
          <w:iCs/>
          <w:sz w:val="24"/>
          <w:szCs w:val="24"/>
          <w:lang w:val="sr-Latn-RS"/>
        </w:rPr>
      </w:pPr>
    </w:p>
    <w:p w:rsidR="00401197" w:rsidRDefault="00401197" w:rsidP="00353D8E">
      <w:pPr>
        <w:rPr>
          <w:rFonts w:ascii="Arial" w:hAnsi="Arial" w:cs="Arial"/>
          <w:b/>
          <w:bCs/>
          <w:i/>
          <w:iCs/>
          <w:sz w:val="24"/>
          <w:szCs w:val="24"/>
          <w:lang w:val="sr-Latn-RS"/>
        </w:rPr>
      </w:pPr>
    </w:p>
    <w:p w:rsidR="00151492" w:rsidRPr="00330295" w:rsidRDefault="00151492" w:rsidP="00353D8E">
      <w:pPr>
        <w:rPr>
          <w:rFonts w:ascii="Arial" w:hAnsi="Arial" w:cs="Arial"/>
          <w:b/>
          <w:bCs/>
          <w:i/>
          <w:iCs/>
          <w:sz w:val="24"/>
          <w:szCs w:val="24"/>
          <w:lang w:val="sr-Latn-RS"/>
        </w:rPr>
      </w:pPr>
    </w:p>
    <w:p w:rsidR="00151492" w:rsidRPr="00151492" w:rsidRDefault="00151492" w:rsidP="00353D8E">
      <w:pPr>
        <w:rPr>
          <w:rFonts w:ascii="Arial" w:hAnsi="Arial" w:cs="Arial"/>
          <w:b/>
          <w:bCs/>
          <w:i/>
          <w:iCs/>
          <w:sz w:val="24"/>
          <w:szCs w:val="24"/>
          <w:lang w:val="sr-Cyrl-CS"/>
        </w:rPr>
      </w:pPr>
    </w:p>
    <w:p w:rsidR="007137E3" w:rsidRPr="00843506" w:rsidRDefault="007137E3" w:rsidP="007137E3">
      <w:pPr>
        <w:pStyle w:val="Default"/>
        <w:jc w:val="center"/>
        <w:rPr>
          <w:sz w:val="23"/>
          <w:szCs w:val="23"/>
          <w:lang w:val="sr-Cyrl-CS"/>
        </w:rPr>
      </w:pPr>
      <w:r w:rsidRPr="00843506">
        <w:rPr>
          <w:sz w:val="23"/>
          <w:szCs w:val="23"/>
          <w:lang w:val="sr-Cyrl-CS"/>
        </w:rPr>
        <w:t>МОДЕЛ УГОВОРА</w:t>
      </w:r>
    </w:p>
    <w:p w:rsidR="00C45D76" w:rsidRDefault="00C45D76" w:rsidP="00330295">
      <w:pPr>
        <w:pStyle w:val="Default"/>
        <w:jc w:val="center"/>
        <w:rPr>
          <w:sz w:val="23"/>
          <w:szCs w:val="23"/>
          <w:lang w:val="sr-Latn-RS"/>
        </w:rPr>
      </w:pPr>
    </w:p>
    <w:p w:rsidR="00330295" w:rsidRPr="00330295" w:rsidRDefault="007137E3" w:rsidP="00330295">
      <w:pPr>
        <w:pStyle w:val="Default"/>
        <w:jc w:val="center"/>
        <w:rPr>
          <w:sz w:val="23"/>
          <w:szCs w:val="23"/>
          <w:lang w:val="sr-Latn-RS"/>
        </w:rPr>
      </w:pPr>
      <w:r w:rsidRPr="00843506">
        <w:rPr>
          <w:sz w:val="23"/>
          <w:szCs w:val="23"/>
          <w:lang w:val="sr-Cyrl-CS"/>
        </w:rPr>
        <w:t>УГОВОР</w:t>
      </w:r>
    </w:p>
    <w:p w:rsidR="00330295" w:rsidRPr="00843506" w:rsidRDefault="00330295" w:rsidP="00330295">
      <w:pPr>
        <w:pStyle w:val="Default"/>
        <w:jc w:val="center"/>
        <w:rPr>
          <w:sz w:val="22"/>
          <w:szCs w:val="22"/>
          <w:lang w:val="sr-Cyrl-CS"/>
        </w:rPr>
      </w:pPr>
      <w:r w:rsidRPr="00843506">
        <w:rPr>
          <w:sz w:val="22"/>
          <w:szCs w:val="22"/>
          <w:lang w:val="sr-Cyrl-CS"/>
        </w:rPr>
        <w:t>О ЈАВНОЈ НАБАВЦИ МАЛЕ ВРЕДНОСТИ</w:t>
      </w:r>
    </w:p>
    <w:p w:rsidR="00330295" w:rsidRPr="00843506" w:rsidRDefault="00330295" w:rsidP="00330295">
      <w:pPr>
        <w:pStyle w:val="Default"/>
        <w:jc w:val="center"/>
        <w:rPr>
          <w:sz w:val="22"/>
          <w:szCs w:val="22"/>
          <w:lang w:val="sr-Cyrl-CS"/>
        </w:rPr>
      </w:pPr>
      <w:r>
        <w:rPr>
          <w:sz w:val="22"/>
          <w:szCs w:val="22"/>
          <w:lang w:val="sr-Cyrl-CS"/>
        </w:rPr>
        <w:t>ДОБАРА – НАМИРНИЦЕ ЗА</w:t>
      </w:r>
      <w:r w:rsidRPr="00843506">
        <w:rPr>
          <w:sz w:val="22"/>
          <w:szCs w:val="22"/>
          <w:lang w:val="sr-Cyrl-CS"/>
        </w:rPr>
        <w:t xml:space="preserve"> УЖИНУ</w:t>
      </w:r>
      <w:r>
        <w:rPr>
          <w:sz w:val="22"/>
          <w:szCs w:val="22"/>
          <w:lang w:val="sr-Cyrl-CS"/>
        </w:rPr>
        <w:t xml:space="preserve"> ЗА ДЕЦУ ПРИПРЕМНОГ ПРЕДШКОЛСКОГ ОДЕЉЕЊА, УЧЕНИКЕ ШКОЛЕ И ЈЕДНОСМЕНСКИ РАД</w:t>
      </w:r>
    </w:p>
    <w:p w:rsidR="00330295" w:rsidRPr="000E6CBB" w:rsidRDefault="00330295" w:rsidP="00330295">
      <w:pPr>
        <w:pStyle w:val="Default"/>
        <w:jc w:val="center"/>
        <w:rPr>
          <w:color w:val="auto"/>
          <w:sz w:val="22"/>
          <w:szCs w:val="22"/>
          <w:lang w:val="sr-Cyrl-CS"/>
        </w:rPr>
      </w:pPr>
    </w:p>
    <w:p w:rsidR="00330295" w:rsidRDefault="00330295" w:rsidP="00330295">
      <w:pPr>
        <w:pStyle w:val="Default"/>
        <w:rPr>
          <w:b/>
          <w:bCs/>
          <w:color w:val="auto"/>
          <w:sz w:val="23"/>
          <w:szCs w:val="23"/>
          <w:lang w:val="sr-Cyrl-CS"/>
        </w:rPr>
      </w:pPr>
    </w:p>
    <w:p w:rsidR="00330295" w:rsidRDefault="00330295" w:rsidP="007137E3">
      <w:pPr>
        <w:pStyle w:val="Default"/>
        <w:rPr>
          <w:lang w:val="sr-Latn-RS"/>
        </w:rPr>
      </w:pPr>
    </w:p>
    <w:p w:rsidR="007137E3" w:rsidRPr="00D40F02" w:rsidRDefault="007137E3" w:rsidP="007137E3">
      <w:pPr>
        <w:pStyle w:val="Default"/>
        <w:rPr>
          <w:color w:val="auto"/>
          <w:sz w:val="23"/>
          <w:szCs w:val="23"/>
          <w:lang w:val="sr-Latn-RS"/>
        </w:rPr>
      </w:pPr>
      <w:r w:rsidRPr="00B86DE8">
        <w:rPr>
          <w:b/>
          <w:bCs/>
          <w:color w:val="auto"/>
          <w:sz w:val="23"/>
          <w:szCs w:val="23"/>
          <w:lang w:val="sr-Cyrl-CS"/>
        </w:rPr>
        <w:t xml:space="preserve">Партија </w:t>
      </w:r>
      <w:r w:rsidR="00D40F02">
        <w:rPr>
          <w:b/>
          <w:bCs/>
          <w:color w:val="auto"/>
          <w:sz w:val="23"/>
          <w:szCs w:val="23"/>
          <w:lang w:val="sr-Latn-RS"/>
        </w:rPr>
        <w:t>3</w:t>
      </w:r>
      <w:r>
        <w:rPr>
          <w:b/>
          <w:bCs/>
          <w:color w:val="auto"/>
          <w:sz w:val="23"/>
          <w:szCs w:val="23"/>
          <w:lang w:val="sr-Cyrl-CS"/>
        </w:rPr>
        <w:t xml:space="preserve"> </w:t>
      </w:r>
      <w:r w:rsidRPr="00B86DE8">
        <w:rPr>
          <w:b/>
          <w:bCs/>
          <w:color w:val="auto"/>
          <w:sz w:val="23"/>
          <w:szCs w:val="23"/>
          <w:lang w:val="sr-Cyrl-CS"/>
        </w:rPr>
        <w:t xml:space="preserve"> – </w:t>
      </w:r>
      <w:r>
        <w:rPr>
          <w:b/>
          <w:bCs/>
          <w:color w:val="auto"/>
          <w:sz w:val="23"/>
          <w:szCs w:val="23"/>
          <w:lang w:val="sr-Cyrl-CS"/>
        </w:rPr>
        <w:t xml:space="preserve">остали </w:t>
      </w:r>
      <w:r w:rsidR="00EF05DA">
        <w:rPr>
          <w:b/>
          <w:bCs/>
          <w:color w:val="auto"/>
          <w:sz w:val="23"/>
          <w:szCs w:val="23"/>
          <w:lang w:val="sr-Cyrl-CS"/>
        </w:rPr>
        <w:t xml:space="preserve">прехрамбени </w:t>
      </w:r>
      <w:r>
        <w:rPr>
          <w:b/>
          <w:bCs/>
          <w:color w:val="auto"/>
          <w:sz w:val="23"/>
          <w:szCs w:val="23"/>
          <w:lang w:val="sr-Cyrl-CS"/>
        </w:rPr>
        <w:t>производи</w:t>
      </w:r>
      <w:r w:rsidRPr="00B86DE8">
        <w:rPr>
          <w:b/>
          <w:bCs/>
          <w:color w:val="auto"/>
          <w:sz w:val="23"/>
          <w:szCs w:val="23"/>
          <w:lang w:val="sr-Cyrl-CS"/>
        </w:rPr>
        <w:t xml:space="preserve"> </w:t>
      </w:r>
    </w:p>
    <w:p w:rsidR="008369B7" w:rsidRDefault="008369B7" w:rsidP="00D40F02">
      <w:pPr>
        <w:pStyle w:val="Default"/>
        <w:rPr>
          <w:lang w:val="ru-RU"/>
        </w:rPr>
      </w:pPr>
    </w:p>
    <w:p w:rsidR="00D40F02" w:rsidRPr="00DC0977" w:rsidRDefault="00D40F02" w:rsidP="00D40F02">
      <w:pPr>
        <w:pStyle w:val="Default"/>
        <w:rPr>
          <w:lang w:val="ru-RU"/>
        </w:rPr>
      </w:pPr>
      <w:r w:rsidRPr="00DC0977">
        <w:rPr>
          <w:lang w:val="ru-RU"/>
        </w:rPr>
        <w:t xml:space="preserve">Закључен између: </w:t>
      </w:r>
    </w:p>
    <w:p w:rsidR="00D40F02" w:rsidRPr="00DC0977" w:rsidRDefault="00D40F02" w:rsidP="00D40F02">
      <w:pPr>
        <w:rPr>
          <w:rFonts w:ascii="Times New Roman" w:eastAsia="Calibri" w:hAnsi="Times New Roman" w:cs="Times New Roman"/>
          <w:sz w:val="24"/>
          <w:szCs w:val="24"/>
          <w:lang w:val="sr-Latn-RS"/>
        </w:rPr>
      </w:pPr>
      <w:r w:rsidRPr="00DC0977">
        <w:rPr>
          <w:rFonts w:ascii="Times New Roman" w:eastAsia="Calibri" w:hAnsi="Times New Roman" w:cs="Times New Roman"/>
          <w:sz w:val="24"/>
          <w:szCs w:val="24"/>
          <w:lang w:val="sr-Latn-RS"/>
        </w:rPr>
        <w:t>Наручиоца: Основне школе „Надежда Петровић“ 11320 Велика Плана</w:t>
      </w:r>
    </w:p>
    <w:p w:rsidR="00D40F02" w:rsidRPr="00DC0977" w:rsidRDefault="00D40F02" w:rsidP="00D40F02">
      <w:pPr>
        <w:rPr>
          <w:rFonts w:ascii="Times New Roman" w:eastAsia="Calibri" w:hAnsi="Times New Roman" w:cs="Times New Roman"/>
          <w:sz w:val="24"/>
          <w:szCs w:val="24"/>
          <w:lang w:val="sr-Latn-RS"/>
        </w:rPr>
      </w:pPr>
      <w:r>
        <w:rPr>
          <w:rFonts w:ascii="Times New Roman" w:eastAsia="Calibri" w:hAnsi="Times New Roman" w:cs="Times New Roman"/>
          <w:sz w:val="24"/>
          <w:szCs w:val="24"/>
          <w:lang w:val="sr-Latn-RS"/>
        </w:rPr>
        <w:t xml:space="preserve">Улица:  10. октобар број 54  </w:t>
      </w:r>
    </w:p>
    <w:p w:rsidR="00D40F02" w:rsidRPr="00DC0977" w:rsidRDefault="00D40F02" w:rsidP="00D40F02">
      <w:pPr>
        <w:rPr>
          <w:rFonts w:ascii="Times New Roman" w:eastAsia="Calibri" w:hAnsi="Times New Roman" w:cs="Times New Roman"/>
          <w:sz w:val="24"/>
          <w:szCs w:val="24"/>
          <w:lang w:val="sr-Latn-RS"/>
        </w:rPr>
      </w:pPr>
      <w:r>
        <w:rPr>
          <w:rFonts w:ascii="Times New Roman" w:eastAsia="Calibri" w:hAnsi="Times New Roman" w:cs="Times New Roman"/>
          <w:sz w:val="24"/>
          <w:szCs w:val="24"/>
          <w:lang w:val="sr-Latn-RS"/>
        </w:rPr>
        <w:t>ПИБ:102258725  Матични број: 07580487</w:t>
      </w:r>
      <w:r w:rsidR="007A0259">
        <w:rPr>
          <w:rFonts w:ascii="Times New Roman" w:eastAsia="Calibri" w:hAnsi="Times New Roman" w:cs="Times New Roman"/>
          <w:sz w:val="24"/>
          <w:szCs w:val="24"/>
          <w:lang w:val="sr-Latn-RS"/>
        </w:rPr>
        <w:t xml:space="preserve"> ,Број буџетског корисника 00951</w:t>
      </w:r>
    </w:p>
    <w:p w:rsidR="00D40F02" w:rsidRPr="00DC0977" w:rsidRDefault="00D40F02" w:rsidP="00D40F02">
      <w:pPr>
        <w:rPr>
          <w:rFonts w:ascii="Times New Roman" w:eastAsia="Calibri" w:hAnsi="Times New Roman" w:cs="Times New Roman"/>
          <w:sz w:val="24"/>
          <w:szCs w:val="24"/>
          <w:lang w:val="sr-Latn-RS"/>
        </w:rPr>
      </w:pPr>
      <w:r w:rsidRPr="00DC0977">
        <w:rPr>
          <w:rFonts w:ascii="Times New Roman" w:eastAsia="Calibri" w:hAnsi="Times New Roman" w:cs="Times New Roman"/>
          <w:sz w:val="24"/>
          <w:szCs w:val="24"/>
          <w:lang w:val="sr-Latn-RS"/>
        </w:rPr>
        <w:t>Број рачуна:</w:t>
      </w:r>
      <w:r>
        <w:rPr>
          <w:rFonts w:ascii="Times New Roman" w:eastAsia="Calibri" w:hAnsi="Times New Roman" w:cs="Times New Roman"/>
          <w:sz w:val="24"/>
          <w:szCs w:val="24"/>
          <w:lang w:val="sr-Latn-RS"/>
        </w:rPr>
        <w:t xml:space="preserve"> 840-884660-68 </w:t>
      </w:r>
      <w:r w:rsidRPr="00DC0977">
        <w:rPr>
          <w:rFonts w:ascii="Times New Roman" w:eastAsia="Calibri" w:hAnsi="Times New Roman" w:cs="Times New Roman"/>
          <w:sz w:val="24"/>
          <w:szCs w:val="24"/>
          <w:lang w:val="sr-Latn-RS"/>
        </w:rPr>
        <w:t xml:space="preserve"> код Управе за трезор.</w:t>
      </w:r>
    </w:p>
    <w:p w:rsidR="00D40F02" w:rsidRPr="00DC0977" w:rsidRDefault="00D40F02" w:rsidP="00D40F02">
      <w:pPr>
        <w:rPr>
          <w:rFonts w:ascii="Times New Roman" w:eastAsia="Calibri" w:hAnsi="Times New Roman" w:cs="Times New Roman"/>
          <w:sz w:val="24"/>
          <w:szCs w:val="24"/>
          <w:lang w:val="sr-Latn-RS"/>
        </w:rPr>
      </w:pPr>
      <w:r>
        <w:rPr>
          <w:rFonts w:ascii="Times New Roman" w:eastAsia="Calibri" w:hAnsi="Times New Roman" w:cs="Times New Roman"/>
          <w:sz w:val="24"/>
          <w:szCs w:val="24"/>
          <w:lang w:val="sr-Latn-RS"/>
        </w:rPr>
        <w:t>Телефон:026/513-066 Телефакс:026/513-066</w:t>
      </w:r>
    </w:p>
    <w:p w:rsidR="00D40F02" w:rsidRPr="00DC0977" w:rsidRDefault="00D40F02" w:rsidP="00D40F02">
      <w:pPr>
        <w:rPr>
          <w:rFonts w:ascii="Times New Roman" w:eastAsia="Calibri" w:hAnsi="Times New Roman" w:cs="Times New Roman"/>
          <w:sz w:val="24"/>
          <w:szCs w:val="24"/>
          <w:lang w:val="sr-Latn-RS"/>
        </w:rPr>
      </w:pPr>
      <w:r w:rsidRPr="00DC0977">
        <w:rPr>
          <w:rFonts w:ascii="Times New Roman" w:eastAsia="Calibri" w:hAnsi="Times New Roman" w:cs="Times New Roman"/>
          <w:sz w:val="24"/>
          <w:szCs w:val="24"/>
          <w:lang w:val="sr-Latn-RS"/>
        </w:rPr>
        <w:t xml:space="preserve"> кога заступа директор школе </w:t>
      </w:r>
      <w:r>
        <w:rPr>
          <w:rFonts w:ascii="Times New Roman" w:eastAsia="Calibri" w:hAnsi="Times New Roman" w:cs="Times New Roman"/>
          <w:sz w:val="24"/>
          <w:szCs w:val="24"/>
          <w:lang w:val="sr-Latn-RS"/>
        </w:rPr>
        <w:t xml:space="preserve">Весна Илић </w:t>
      </w:r>
    </w:p>
    <w:p w:rsidR="00D40F02" w:rsidRPr="00DD2A5B" w:rsidRDefault="00D40F02" w:rsidP="00DD2A5B">
      <w:pPr>
        <w:rPr>
          <w:rFonts w:ascii="Times New Roman" w:eastAsia="Calibri" w:hAnsi="Times New Roman" w:cs="Times New Roman"/>
          <w:sz w:val="24"/>
          <w:szCs w:val="24"/>
          <w:lang w:val="sr-Latn-RS"/>
        </w:rPr>
      </w:pPr>
      <w:r w:rsidRPr="00DC0977">
        <w:rPr>
          <w:rFonts w:ascii="Times New Roman" w:eastAsia="Calibri" w:hAnsi="Times New Roman" w:cs="Times New Roman"/>
          <w:sz w:val="24"/>
          <w:szCs w:val="24"/>
          <w:lang w:val="sr-Latn-RS"/>
        </w:rPr>
        <w:t>(у даљем тексту: Купа</w:t>
      </w:r>
      <w:r w:rsidR="00DD2A5B">
        <w:rPr>
          <w:rFonts w:ascii="Times New Roman" w:eastAsia="Calibri" w:hAnsi="Times New Roman" w:cs="Times New Roman"/>
          <w:sz w:val="24"/>
          <w:szCs w:val="24"/>
          <w:lang w:val="sr-Latn-RS"/>
        </w:rPr>
        <w:t>ц),</w:t>
      </w:r>
    </w:p>
    <w:p w:rsidR="007137E3" w:rsidRPr="00CA3D39" w:rsidRDefault="007137E3" w:rsidP="007137E3">
      <w:pPr>
        <w:pStyle w:val="Default"/>
        <w:rPr>
          <w:sz w:val="23"/>
          <w:szCs w:val="23"/>
          <w:lang w:val="ru-RU"/>
        </w:rPr>
      </w:pPr>
      <w:r w:rsidRPr="00CA3D39">
        <w:rPr>
          <w:sz w:val="23"/>
          <w:szCs w:val="23"/>
          <w:lang w:val="ru-RU"/>
        </w:rPr>
        <w:t xml:space="preserve">и </w:t>
      </w:r>
    </w:p>
    <w:p w:rsidR="007137E3" w:rsidRPr="00CA3D39" w:rsidRDefault="007137E3" w:rsidP="007137E3">
      <w:pPr>
        <w:pStyle w:val="Default"/>
        <w:rPr>
          <w:sz w:val="23"/>
          <w:szCs w:val="23"/>
          <w:lang w:val="ru-RU"/>
        </w:rPr>
      </w:pPr>
      <w:r w:rsidRPr="00CA3D39">
        <w:rPr>
          <w:sz w:val="23"/>
          <w:szCs w:val="23"/>
          <w:lang w:val="ru-RU"/>
        </w:rPr>
        <w:t xml:space="preserve">са седиштем у ______________ ул._______________________________________________ </w:t>
      </w:r>
    </w:p>
    <w:p w:rsidR="007137E3" w:rsidRDefault="007137E3" w:rsidP="007137E3">
      <w:pPr>
        <w:pStyle w:val="Default"/>
        <w:rPr>
          <w:sz w:val="23"/>
          <w:szCs w:val="23"/>
          <w:lang w:val="ru-RU"/>
        </w:rPr>
      </w:pPr>
      <w:r w:rsidRPr="00CA3D39">
        <w:rPr>
          <w:sz w:val="23"/>
          <w:szCs w:val="23"/>
          <w:lang w:val="ru-RU"/>
        </w:rPr>
        <w:t>ПИБ:__</w:t>
      </w:r>
      <w:r>
        <w:rPr>
          <w:sz w:val="23"/>
          <w:szCs w:val="23"/>
          <w:lang w:val="ru-RU"/>
        </w:rPr>
        <w:t xml:space="preserve">______________________, </w:t>
      </w:r>
    </w:p>
    <w:p w:rsidR="007137E3" w:rsidRPr="00CA3D39" w:rsidRDefault="007137E3" w:rsidP="007137E3">
      <w:pPr>
        <w:pStyle w:val="Default"/>
        <w:rPr>
          <w:sz w:val="23"/>
          <w:szCs w:val="23"/>
          <w:lang w:val="ru-RU"/>
        </w:rPr>
      </w:pPr>
      <w:r>
        <w:rPr>
          <w:sz w:val="23"/>
          <w:szCs w:val="23"/>
          <w:lang w:val="ru-RU"/>
        </w:rPr>
        <w:t>Матични бр</w:t>
      </w:r>
      <w:r w:rsidRPr="00CA3D39">
        <w:rPr>
          <w:sz w:val="23"/>
          <w:szCs w:val="23"/>
          <w:lang w:val="ru-RU"/>
        </w:rPr>
        <w:t xml:space="preserve">____________________________________ </w:t>
      </w:r>
    </w:p>
    <w:p w:rsidR="007137E3" w:rsidRDefault="007137E3" w:rsidP="007137E3">
      <w:pPr>
        <w:pStyle w:val="Default"/>
        <w:rPr>
          <w:sz w:val="23"/>
          <w:szCs w:val="23"/>
          <w:lang w:val="ru-RU"/>
        </w:rPr>
      </w:pPr>
      <w:r w:rsidRPr="00CA3D39">
        <w:rPr>
          <w:sz w:val="23"/>
          <w:szCs w:val="23"/>
          <w:lang w:val="ru-RU"/>
        </w:rPr>
        <w:t>Број рачуна:_______________________________.</w:t>
      </w:r>
    </w:p>
    <w:p w:rsidR="007137E3" w:rsidRPr="00CA3D39" w:rsidRDefault="007137E3" w:rsidP="007137E3">
      <w:pPr>
        <w:pStyle w:val="Default"/>
        <w:rPr>
          <w:sz w:val="23"/>
          <w:szCs w:val="23"/>
          <w:lang w:val="ru-RU"/>
        </w:rPr>
      </w:pPr>
      <w:r w:rsidRPr="00CA3D39">
        <w:rPr>
          <w:sz w:val="23"/>
          <w:szCs w:val="23"/>
          <w:lang w:val="ru-RU"/>
        </w:rPr>
        <w:t xml:space="preserve"> Назив банке.________________________ </w:t>
      </w:r>
    </w:p>
    <w:p w:rsidR="007137E3" w:rsidRPr="00CA3D39" w:rsidRDefault="007137E3" w:rsidP="007137E3">
      <w:pPr>
        <w:pStyle w:val="Default"/>
        <w:rPr>
          <w:sz w:val="23"/>
          <w:szCs w:val="23"/>
          <w:lang w:val="ru-RU"/>
        </w:rPr>
      </w:pPr>
      <w:r w:rsidRPr="00CA3D39">
        <w:rPr>
          <w:sz w:val="23"/>
          <w:szCs w:val="23"/>
          <w:lang w:val="ru-RU"/>
        </w:rPr>
        <w:t xml:space="preserve">Телефон:______________________________ факс:_______________________________ </w:t>
      </w:r>
      <w:r>
        <w:rPr>
          <w:sz w:val="23"/>
          <w:szCs w:val="23"/>
          <w:lang w:val="ru-RU"/>
        </w:rPr>
        <w:t xml:space="preserve">Кога </w:t>
      </w:r>
      <w:r w:rsidRPr="00CA3D39">
        <w:rPr>
          <w:sz w:val="23"/>
          <w:szCs w:val="23"/>
          <w:lang w:val="ru-RU"/>
        </w:rPr>
        <w:t xml:space="preserve">заступа________________________________________________________________ </w:t>
      </w:r>
    </w:p>
    <w:p w:rsidR="007137E3" w:rsidRPr="00CA3D39" w:rsidRDefault="007137E3" w:rsidP="007137E3">
      <w:pPr>
        <w:pStyle w:val="Default"/>
        <w:rPr>
          <w:sz w:val="23"/>
          <w:szCs w:val="23"/>
          <w:lang w:val="ru-RU"/>
        </w:rPr>
      </w:pPr>
      <w:r w:rsidRPr="00CA3D39">
        <w:rPr>
          <w:sz w:val="23"/>
          <w:szCs w:val="23"/>
          <w:lang w:val="ru-RU"/>
        </w:rPr>
        <w:t xml:space="preserve">(у даљем тексту: Продавац) </w:t>
      </w:r>
    </w:p>
    <w:p w:rsidR="007137E3" w:rsidRPr="00CA3D39" w:rsidRDefault="007137E3" w:rsidP="007137E3">
      <w:pPr>
        <w:pStyle w:val="Default"/>
        <w:rPr>
          <w:sz w:val="23"/>
          <w:szCs w:val="23"/>
          <w:lang w:val="ru-RU"/>
        </w:rPr>
      </w:pPr>
      <w:r w:rsidRPr="00CA3D39">
        <w:rPr>
          <w:sz w:val="23"/>
          <w:szCs w:val="23"/>
          <w:lang w:val="ru-RU"/>
        </w:rPr>
        <w:t xml:space="preserve">Основ уговора: </w:t>
      </w:r>
    </w:p>
    <w:p w:rsidR="007137E3" w:rsidRPr="00736550" w:rsidRDefault="007137E3" w:rsidP="007137E3">
      <w:pPr>
        <w:pStyle w:val="Default"/>
        <w:rPr>
          <w:sz w:val="23"/>
          <w:szCs w:val="23"/>
          <w:lang w:val="sr-Latn-RS"/>
        </w:rPr>
      </w:pPr>
      <w:r w:rsidRPr="00CA3D39">
        <w:rPr>
          <w:sz w:val="23"/>
          <w:szCs w:val="23"/>
          <w:lang w:val="ru-RU"/>
        </w:rPr>
        <w:t>ЈН бр.</w:t>
      </w:r>
      <w:r w:rsidRPr="00DE3D99">
        <w:rPr>
          <w:sz w:val="23"/>
          <w:szCs w:val="23"/>
          <w:lang w:val="sr-Cyrl-CS"/>
        </w:rPr>
        <w:t>1</w:t>
      </w:r>
      <w:r w:rsidR="00736550">
        <w:rPr>
          <w:sz w:val="23"/>
          <w:szCs w:val="23"/>
          <w:lang w:val="sr-Latn-RS"/>
        </w:rPr>
        <w:t>.1.1</w:t>
      </w:r>
      <w:r w:rsidR="00736550">
        <w:rPr>
          <w:sz w:val="23"/>
          <w:szCs w:val="23"/>
          <w:lang w:val="ru-RU"/>
        </w:rPr>
        <w:t>/20</w:t>
      </w:r>
      <w:r w:rsidR="00736550">
        <w:rPr>
          <w:sz w:val="23"/>
          <w:szCs w:val="23"/>
          <w:lang w:val="sr-Latn-RS"/>
        </w:rPr>
        <w:t>20</w:t>
      </w:r>
    </w:p>
    <w:p w:rsidR="007137E3" w:rsidRPr="00CA3D39" w:rsidRDefault="007137E3" w:rsidP="007137E3">
      <w:pPr>
        <w:pStyle w:val="Default"/>
        <w:rPr>
          <w:sz w:val="23"/>
          <w:szCs w:val="23"/>
          <w:lang w:val="ru-RU"/>
        </w:rPr>
      </w:pPr>
      <w:r w:rsidRPr="00CA3D39">
        <w:rPr>
          <w:sz w:val="23"/>
          <w:szCs w:val="23"/>
          <w:lang w:val="ru-RU"/>
        </w:rPr>
        <w:t xml:space="preserve">Број и датум одлуке о додели уговора: ____________________________________________ </w:t>
      </w:r>
    </w:p>
    <w:p w:rsidR="007137E3" w:rsidRDefault="007137E3" w:rsidP="007137E3">
      <w:pPr>
        <w:pStyle w:val="Default"/>
        <w:rPr>
          <w:sz w:val="23"/>
          <w:szCs w:val="23"/>
          <w:lang w:val="ru-RU"/>
        </w:rPr>
      </w:pPr>
      <w:r w:rsidRPr="00CA3D39">
        <w:rPr>
          <w:sz w:val="23"/>
          <w:szCs w:val="23"/>
          <w:lang w:val="ru-RU"/>
        </w:rPr>
        <w:t xml:space="preserve">Понуда изабраног понуђача: бр._____________ од __________________________________ </w:t>
      </w:r>
    </w:p>
    <w:p w:rsidR="00492A8D" w:rsidRDefault="00492A8D" w:rsidP="007137E3">
      <w:pPr>
        <w:pStyle w:val="Default"/>
        <w:jc w:val="center"/>
        <w:rPr>
          <w:b/>
          <w:bCs/>
          <w:sz w:val="23"/>
          <w:szCs w:val="23"/>
          <w:lang w:val="ru-RU"/>
        </w:rPr>
      </w:pPr>
    </w:p>
    <w:p w:rsidR="007137E3" w:rsidRPr="00CA3D39" w:rsidRDefault="007137E3" w:rsidP="007137E3">
      <w:pPr>
        <w:pStyle w:val="Default"/>
        <w:jc w:val="center"/>
        <w:rPr>
          <w:sz w:val="23"/>
          <w:szCs w:val="23"/>
          <w:lang w:val="ru-RU"/>
        </w:rPr>
      </w:pPr>
      <w:r w:rsidRPr="00CA3D39">
        <w:rPr>
          <w:b/>
          <w:bCs/>
          <w:sz w:val="23"/>
          <w:szCs w:val="23"/>
          <w:lang w:val="ru-RU"/>
        </w:rPr>
        <w:t>Члан 1.</w:t>
      </w:r>
    </w:p>
    <w:p w:rsidR="007137E3" w:rsidRPr="00CA3D39" w:rsidRDefault="007137E3" w:rsidP="007137E3">
      <w:pPr>
        <w:pStyle w:val="Default"/>
        <w:rPr>
          <w:sz w:val="23"/>
          <w:szCs w:val="23"/>
          <w:lang w:val="ru-RU"/>
        </w:rPr>
      </w:pPr>
      <w:r w:rsidRPr="00CA3D39">
        <w:rPr>
          <w:sz w:val="23"/>
          <w:szCs w:val="23"/>
          <w:lang w:val="ru-RU"/>
        </w:rPr>
        <w:t xml:space="preserve">Уговорне стране констатују: </w:t>
      </w:r>
    </w:p>
    <w:p w:rsidR="007137E3" w:rsidRPr="005D3767" w:rsidRDefault="007137E3" w:rsidP="007137E3">
      <w:pPr>
        <w:pStyle w:val="Default"/>
        <w:jc w:val="both"/>
        <w:rPr>
          <w:color w:val="auto"/>
          <w:sz w:val="23"/>
          <w:szCs w:val="23"/>
          <w:lang w:val="sr-Cyrl-CS"/>
        </w:rPr>
      </w:pPr>
      <w:r w:rsidRPr="00CA3D39">
        <w:rPr>
          <w:sz w:val="23"/>
          <w:szCs w:val="23"/>
          <w:lang w:val="ru-RU"/>
        </w:rPr>
        <w:t xml:space="preserve">- да је Купац – </w:t>
      </w:r>
      <w:r>
        <w:rPr>
          <w:sz w:val="23"/>
          <w:szCs w:val="23"/>
        </w:rPr>
        <w:t>O</w:t>
      </w:r>
      <w:r w:rsidRPr="00CA3D39">
        <w:rPr>
          <w:sz w:val="23"/>
          <w:szCs w:val="23"/>
          <w:lang w:val="ru-RU"/>
        </w:rPr>
        <w:t xml:space="preserve">сновна школа </w:t>
      </w:r>
      <w:r w:rsidRPr="00C3791A">
        <w:rPr>
          <w:rFonts w:eastAsia="Calibri"/>
          <w:sz w:val="22"/>
          <w:szCs w:val="22"/>
          <w:lang w:val="sr-Latn-RS"/>
        </w:rPr>
        <w:t>„</w:t>
      </w:r>
      <w:r w:rsidR="00041052">
        <w:rPr>
          <w:rFonts w:eastAsia="Calibri"/>
          <w:sz w:val="22"/>
          <w:szCs w:val="22"/>
          <w:lang w:val="sr-Latn-RS"/>
        </w:rPr>
        <w:t>Надежда Петровић</w:t>
      </w:r>
      <w:r w:rsidRPr="00C3791A">
        <w:rPr>
          <w:rFonts w:eastAsia="Calibri"/>
          <w:sz w:val="22"/>
          <w:szCs w:val="22"/>
          <w:lang w:val="sr-Latn-RS"/>
        </w:rPr>
        <w:t>“</w:t>
      </w:r>
      <w:r>
        <w:rPr>
          <w:rFonts w:eastAsia="Calibri"/>
          <w:sz w:val="22"/>
          <w:szCs w:val="22"/>
          <w:lang w:val="sr-Cyrl-RS"/>
        </w:rPr>
        <w:t xml:space="preserve"> из</w:t>
      </w:r>
      <w:r w:rsidRPr="00C3791A">
        <w:rPr>
          <w:rFonts w:eastAsia="Calibri"/>
          <w:sz w:val="22"/>
          <w:szCs w:val="22"/>
          <w:lang w:val="sr-Latn-RS"/>
        </w:rPr>
        <w:t xml:space="preserve"> </w:t>
      </w:r>
      <w:r w:rsidR="00041052">
        <w:rPr>
          <w:rFonts w:eastAsia="Calibri"/>
          <w:sz w:val="22"/>
          <w:szCs w:val="22"/>
          <w:lang w:val="sr-Latn-RS"/>
        </w:rPr>
        <w:t>Велике Плане</w:t>
      </w:r>
      <w:r w:rsidRPr="00CA3D39">
        <w:rPr>
          <w:sz w:val="23"/>
          <w:szCs w:val="23"/>
          <w:lang w:val="ru-RU"/>
        </w:rPr>
        <w:t xml:space="preserve"> на основу Закона о јавним набавкама (''Службени гласник Републике Србије'' број 124/12</w:t>
      </w:r>
      <w:r>
        <w:rPr>
          <w:sz w:val="23"/>
          <w:szCs w:val="23"/>
          <w:lang w:val="ru-RU"/>
        </w:rPr>
        <w:t>, 14/15 и 68/15</w:t>
      </w:r>
      <w:r w:rsidRPr="00CA3D39">
        <w:rPr>
          <w:sz w:val="23"/>
          <w:szCs w:val="23"/>
          <w:lang w:val="ru-RU"/>
        </w:rPr>
        <w:t xml:space="preserve">), на основу позива за подношење понуда </w:t>
      </w:r>
      <w:r w:rsidRPr="002A3A3A">
        <w:rPr>
          <w:color w:val="auto"/>
          <w:sz w:val="23"/>
          <w:szCs w:val="23"/>
          <w:lang w:val="ru-RU"/>
        </w:rPr>
        <w:t>дел.бр.</w:t>
      </w:r>
      <w:r w:rsidR="007F50F6">
        <w:rPr>
          <w:color w:val="auto"/>
          <w:sz w:val="23"/>
          <w:szCs w:val="23"/>
          <w:lang w:val="sr-Latn-RS"/>
        </w:rPr>
        <w:t>25</w:t>
      </w:r>
      <w:r w:rsidRPr="002A3A3A">
        <w:rPr>
          <w:color w:val="auto"/>
          <w:sz w:val="23"/>
          <w:szCs w:val="23"/>
          <w:lang w:val="ru-RU"/>
        </w:rPr>
        <w:t xml:space="preserve"> од </w:t>
      </w:r>
      <w:r w:rsidR="007F50F6">
        <w:rPr>
          <w:color w:val="auto"/>
          <w:sz w:val="23"/>
          <w:szCs w:val="23"/>
          <w:lang w:val="sr-Latn-RS"/>
        </w:rPr>
        <w:t>15</w:t>
      </w:r>
      <w:r w:rsidR="00353D8E" w:rsidRPr="002A3A3A">
        <w:rPr>
          <w:color w:val="auto"/>
          <w:sz w:val="23"/>
          <w:szCs w:val="23"/>
          <w:lang w:val="sr-Cyrl-RS"/>
        </w:rPr>
        <w:t>.0</w:t>
      </w:r>
      <w:r w:rsidR="007F50F6">
        <w:rPr>
          <w:color w:val="auto"/>
          <w:sz w:val="23"/>
          <w:szCs w:val="23"/>
          <w:lang w:val="sr-Latn-RS"/>
        </w:rPr>
        <w:t>1</w:t>
      </w:r>
      <w:r w:rsidRPr="002A3A3A">
        <w:rPr>
          <w:color w:val="auto"/>
          <w:sz w:val="23"/>
          <w:szCs w:val="23"/>
          <w:lang w:val="sr-Cyrl-RS"/>
        </w:rPr>
        <w:t>.</w:t>
      </w:r>
      <w:r w:rsidR="007F50F6">
        <w:rPr>
          <w:color w:val="auto"/>
          <w:sz w:val="23"/>
          <w:szCs w:val="23"/>
          <w:lang w:val="ru-RU"/>
        </w:rPr>
        <w:t>20</w:t>
      </w:r>
      <w:r w:rsidR="007F50F6">
        <w:rPr>
          <w:color w:val="auto"/>
          <w:sz w:val="23"/>
          <w:szCs w:val="23"/>
          <w:lang w:val="sr-Latn-RS"/>
        </w:rPr>
        <w:t>20</w:t>
      </w:r>
      <w:r w:rsidR="00353D8E" w:rsidRPr="002A3A3A">
        <w:rPr>
          <w:color w:val="auto"/>
          <w:sz w:val="23"/>
          <w:szCs w:val="23"/>
          <w:lang w:val="sr-Latn-RS"/>
        </w:rPr>
        <w:t>.</w:t>
      </w:r>
      <w:r w:rsidRPr="002A3A3A">
        <w:rPr>
          <w:color w:val="auto"/>
          <w:sz w:val="23"/>
          <w:szCs w:val="23"/>
          <w:lang w:val="ru-RU"/>
        </w:rPr>
        <w:t>године</w:t>
      </w:r>
      <w:r w:rsidRPr="005D3767">
        <w:rPr>
          <w:color w:val="auto"/>
          <w:sz w:val="23"/>
          <w:szCs w:val="23"/>
          <w:lang w:val="ru-RU"/>
        </w:rPr>
        <w:t>, спровео поступак јавне набавке мале вредности доб</w:t>
      </w:r>
      <w:r w:rsidR="007F50F6">
        <w:rPr>
          <w:color w:val="auto"/>
          <w:sz w:val="23"/>
          <w:szCs w:val="23"/>
          <w:lang w:val="ru-RU"/>
        </w:rPr>
        <w:t xml:space="preserve">ара-намирнице за </w:t>
      </w:r>
      <w:r w:rsidR="00492A8D">
        <w:rPr>
          <w:color w:val="auto"/>
          <w:sz w:val="23"/>
          <w:szCs w:val="23"/>
          <w:lang w:val="ru-RU"/>
        </w:rPr>
        <w:t xml:space="preserve"> ужину за период од </w:t>
      </w:r>
      <w:r w:rsidR="007F50F6">
        <w:rPr>
          <w:color w:val="auto"/>
          <w:sz w:val="23"/>
          <w:szCs w:val="23"/>
          <w:lang w:val="sr-Cyrl-CS"/>
        </w:rPr>
        <w:t>дана закључења уговора до 31.01.2021.г.</w:t>
      </w:r>
      <w:r w:rsidRPr="005D3767">
        <w:rPr>
          <w:color w:val="auto"/>
          <w:sz w:val="23"/>
          <w:szCs w:val="23"/>
          <w:lang w:val="sr-Cyrl-CS"/>
        </w:rPr>
        <w:t xml:space="preserve"> </w:t>
      </w:r>
      <w:r w:rsidRPr="005D3767">
        <w:rPr>
          <w:color w:val="auto"/>
          <w:sz w:val="23"/>
          <w:szCs w:val="23"/>
          <w:lang w:val="ru-RU"/>
        </w:rPr>
        <w:t xml:space="preserve"> (назив и ознака из општег речника набавке: храна, пиће, дуван и сродни производи-15000000) обликоване у </w:t>
      </w:r>
      <w:r w:rsidR="00041052">
        <w:rPr>
          <w:color w:val="auto"/>
          <w:sz w:val="23"/>
          <w:szCs w:val="23"/>
          <w:lang w:val="sr-Latn-RS"/>
        </w:rPr>
        <w:t xml:space="preserve">три </w:t>
      </w:r>
      <w:r w:rsidRPr="005D3767">
        <w:rPr>
          <w:color w:val="auto"/>
          <w:sz w:val="23"/>
          <w:szCs w:val="23"/>
          <w:lang w:val="ru-RU"/>
        </w:rPr>
        <w:t>партије: партија 1</w:t>
      </w:r>
      <w:r>
        <w:rPr>
          <w:color w:val="auto"/>
          <w:sz w:val="23"/>
          <w:szCs w:val="23"/>
          <w:lang w:val="ru-RU"/>
        </w:rPr>
        <w:t xml:space="preserve"> </w:t>
      </w:r>
      <w:r w:rsidRPr="005D3767">
        <w:rPr>
          <w:color w:val="auto"/>
          <w:sz w:val="23"/>
          <w:szCs w:val="23"/>
          <w:lang w:val="ru-RU"/>
        </w:rPr>
        <w:t>-</w:t>
      </w:r>
      <w:r>
        <w:rPr>
          <w:color w:val="auto"/>
          <w:sz w:val="23"/>
          <w:szCs w:val="23"/>
          <w:lang w:val="ru-RU"/>
        </w:rPr>
        <w:t xml:space="preserve"> хлебни производи и</w:t>
      </w:r>
      <w:r w:rsidRPr="005D3767">
        <w:rPr>
          <w:color w:val="auto"/>
          <w:sz w:val="23"/>
          <w:szCs w:val="23"/>
          <w:lang w:val="ru-RU"/>
        </w:rPr>
        <w:t xml:space="preserve"> свеж</w:t>
      </w:r>
      <w:r>
        <w:rPr>
          <w:color w:val="auto"/>
          <w:sz w:val="23"/>
          <w:szCs w:val="23"/>
          <w:lang w:val="ru-RU"/>
        </w:rPr>
        <w:t>а</w:t>
      </w:r>
      <w:r w:rsidRPr="005D3767">
        <w:rPr>
          <w:color w:val="auto"/>
          <w:sz w:val="23"/>
          <w:szCs w:val="23"/>
          <w:lang w:val="ru-RU"/>
        </w:rPr>
        <w:t xml:space="preserve"> пецив</w:t>
      </w:r>
      <w:r>
        <w:rPr>
          <w:color w:val="auto"/>
          <w:sz w:val="23"/>
          <w:szCs w:val="23"/>
          <w:lang w:val="ru-RU"/>
        </w:rPr>
        <w:t>а</w:t>
      </w:r>
      <w:r w:rsidR="007D1476">
        <w:rPr>
          <w:color w:val="auto"/>
          <w:sz w:val="23"/>
          <w:szCs w:val="23"/>
          <w:lang w:val="ru-RU"/>
        </w:rPr>
        <w:t>,</w:t>
      </w:r>
      <w:r>
        <w:rPr>
          <w:color w:val="auto"/>
          <w:sz w:val="23"/>
          <w:szCs w:val="23"/>
          <w:lang w:val="ru-RU"/>
        </w:rPr>
        <w:t xml:space="preserve"> партија</w:t>
      </w:r>
      <w:r w:rsidRPr="005D3767">
        <w:rPr>
          <w:color w:val="auto"/>
          <w:sz w:val="23"/>
          <w:szCs w:val="23"/>
          <w:lang w:val="ru-RU"/>
        </w:rPr>
        <w:t xml:space="preserve"> </w:t>
      </w:r>
      <w:r w:rsidR="00041052">
        <w:rPr>
          <w:color w:val="auto"/>
          <w:sz w:val="23"/>
          <w:szCs w:val="23"/>
          <w:lang w:val="sr-Latn-RS"/>
        </w:rPr>
        <w:t>2</w:t>
      </w:r>
      <w:r>
        <w:rPr>
          <w:color w:val="auto"/>
          <w:sz w:val="23"/>
          <w:szCs w:val="23"/>
          <w:lang w:val="ru-RU"/>
        </w:rPr>
        <w:t xml:space="preserve"> </w:t>
      </w:r>
      <w:r w:rsidR="00041052">
        <w:rPr>
          <w:color w:val="auto"/>
          <w:sz w:val="23"/>
          <w:szCs w:val="23"/>
          <w:lang w:val="ru-RU"/>
        </w:rPr>
        <w:t>–</w:t>
      </w:r>
      <w:r>
        <w:rPr>
          <w:color w:val="auto"/>
          <w:sz w:val="23"/>
          <w:szCs w:val="23"/>
          <w:lang w:val="ru-RU"/>
        </w:rPr>
        <w:t xml:space="preserve"> </w:t>
      </w:r>
      <w:r w:rsidR="00041052">
        <w:rPr>
          <w:color w:val="auto"/>
          <w:sz w:val="23"/>
          <w:szCs w:val="23"/>
          <w:lang w:val="sr-Latn-RS"/>
        </w:rPr>
        <w:t xml:space="preserve">млеко и </w:t>
      </w:r>
      <w:r w:rsidRPr="005D3767">
        <w:rPr>
          <w:color w:val="auto"/>
          <w:sz w:val="23"/>
          <w:szCs w:val="23"/>
          <w:lang w:val="ru-RU"/>
        </w:rPr>
        <w:t>млечни производи</w:t>
      </w:r>
      <w:r>
        <w:rPr>
          <w:color w:val="auto"/>
          <w:sz w:val="23"/>
          <w:szCs w:val="23"/>
          <w:lang w:val="ru-RU"/>
        </w:rPr>
        <w:t>, партија</w:t>
      </w:r>
      <w:r w:rsidRPr="005D3767">
        <w:rPr>
          <w:color w:val="auto"/>
          <w:sz w:val="23"/>
          <w:szCs w:val="23"/>
          <w:lang w:val="ru-RU"/>
        </w:rPr>
        <w:t xml:space="preserve"> </w:t>
      </w:r>
      <w:r w:rsidR="00041052">
        <w:rPr>
          <w:color w:val="auto"/>
          <w:sz w:val="23"/>
          <w:szCs w:val="23"/>
          <w:lang w:val="sr-Latn-RS"/>
        </w:rPr>
        <w:t>3</w:t>
      </w:r>
      <w:r w:rsidRPr="005D3767">
        <w:rPr>
          <w:color w:val="auto"/>
          <w:sz w:val="23"/>
          <w:szCs w:val="23"/>
          <w:lang w:val="ru-RU"/>
        </w:rPr>
        <w:t xml:space="preserve"> </w:t>
      </w:r>
      <w:r w:rsidR="00D312C3">
        <w:rPr>
          <w:color w:val="auto"/>
          <w:sz w:val="23"/>
          <w:szCs w:val="23"/>
          <w:lang w:val="ru-RU"/>
        </w:rPr>
        <w:t>–</w:t>
      </w:r>
      <w:r w:rsidRPr="005D3767">
        <w:rPr>
          <w:color w:val="auto"/>
          <w:sz w:val="23"/>
          <w:szCs w:val="23"/>
          <w:lang w:val="ru-RU"/>
        </w:rPr>
        <w:t xml:space="preserve"> остал</w:t>
      </w:r>
      <w:r>
        <w:rPr>
          <w:color w:val="auto"/>
          <w:sz w:val="23"/>
          <w:szCs w:val="23"/>
          <w:lang w:val="ru-RU"/>
        </w:rPr>
        <w:t>и</w:t>
      </w:r>
      <w:r w:rsidR="00D312C3">
        <w:rPr>
          <w:color w:val="auto"/>
          <w:sz w:val="23"/>
          <w:szCs w:val="23"/>
          <w:lang w:val="ru-RU"/>
        </w:rPr>
        <w:t xml:space="preserve"> прехрамбени</w:t>
      </w:r>
      <w:r w:rsidRPr="005D3767">
        <w:rPr>
          <w:color w:val="auto"/>
          <w:sz w:val="23"/>
          <w:szCs w:val="23"/>
          <w:lang w:val="ru-RU"/>
        </w:rPr>
        <w:t xml:space="preserve"> </w:t>
      </w:r>
      <w:r>
        <w:rPr>
          <w:color w:val="auto"/>
          <w:sz w:val="23"/>
          <w:szCs w:val="23"/>
          <w:lang w:val="ru-RU"/>
        </w:rPr>
        <w:t>производи</w:t>
      </w:r>
      <w:r w:rsidRPr="005D3767">
        <w:rPr>
          <w:color w:val="auto"/>
          <w:sz w:val="23"/>
          <w:szCs w:val="23"/>
          <w:lang w:val="ru-RU"/>
        </w:rPr>
        <w:t>.</w:t>
      </w:r>
    </w:p>
    <w:p w:rsidR="007137E3" w:rsidRPr="00843506" w:rsidRDefault="007137E3" w:rsidP="007137E3">
      <w:pPr>
        <w:pStyle w:val="Default"/>
        <w:jc w:val="both"/>
        <w:rPr>
          <w:sz w:val="23"/>
          <w:szCs w:val="23"/>
          <w:lang w:val="sr-Cyrl-CS"/>
        </w:rPr>
      </w:pPr>
      <w:r w:rsidRPr="00843506">
        <w:rPr>
          <w:sz w:val="23"/>
          <w:szCs w:val="23"/>
          <w:lang w:val="sr-Cyrl-CS"/>
        </w:rPr>
        <w:t>- да је Продавац доставио свој</w:t>
      </w:r>
      <w:r w:rsidR="007D1476">
        <w:rPr>
          <w:sz w:val="23"/>
          <w:szCs w:val="23"/>
          <w:lang w:val="sr-Cyrl-CS"/>
        </w:rPr>
        <w:t>у понуду број ______</w:t>
      </w:r>
      <w:r w:rsidRPr="00843506">
        <w:rPr>
          <w:sz w:val="23"/>
          <w:szCs w:val="23"/>
          <w:lang w:val="sr-Cyrl-CS"/>
        </w:rPr>
        <w:t>од __</w:t>
      </w:r>
      <w:r w:rsidR="007D1476">
        <w:rPr>
          <w:sz w:val="23"/>
          <w:szCs w:val="23"/>
          <w:lang w:val="sr-Cyrl-CS"/>
        </w:rPr>
        <w:t>____</w:t>
      </w:r>
      <w:r w:rsidR="00653D66">
        <w:rPr>
          <w:sz w:val="23"/>
          <w:szCs w:val="23"/>
          <w:lang w:val="sr-Cyrl-CS"/>
        </w:rPr>
        <w:t>2020</w:t>
      </w:r>
      <w:r>
        <w:rPr>
          <w:sz w:val="23"/>
          <w:szCs w:val="23"/>
          <w:lang w:val="sr-Cyrl-CS"/>
        </w:rPr>
        <w:t xml:space="preserve">.године за партију </w:t>
      </w:r>
      <w:r w:rsidR="00966230">
        <w:rPr>
          <w:sz w:val="23"/>
          <w:szCs w:val="23"/>
          <w:lang w:val="sr-Latn-RS"/>
        </w:rPr>
        <w:t>3</w:t>
      </w:r>
      <w:r w:rsidRPr="00B86DE8">
        <w:rPr>
          <w:color w:val="auto"/>
          <w:sz w:val="23"/>
          <w:szCs w:val="23"/>
          <w:lang w:val="sr-Cyrl-CS"/>
        </w:rPr>
        <w:t xml:space="preserve"> – </w:t>
      </w:r>
      <w:r>
        <w:rPr>
          <w:color w:val="auto"/>
          <w:sz w:val="23"/>
          <w:szCs w:val="23"/>
          <w:lang w:val="sr-Cyrl-CS"/>
        </w:rPr>
        <w:t>остали</w:t>
      </w:r>
      <w:r w:rsidRPr="00B86DE8">
        <w:rPr>
          <w:color w:val="auto"/>
          <w:sz w:val="23"/>
          <w:szCs w:val="23"/>
          <w:lang w:val="sr-Cyrl-CS"/>
        </w:rPr>
        <w:t xml:space="preserve"> производи</w:t>
      </w:r>
      <w:r w:rsidRPr="00843506">
        <w:rPr>
          <w:sz w:val="23"/>
          <w:szCs w:val="23"/>
          <w:lang w:val="sr-Cyrl-CS"/>
        </w:rPr>
        <w:t xml:space="preserve">, која се налази у прилогу и саставни је део уговора; </w:t>
      </w:r>
    </w:p>
    <w:p w:rsidR="007137E3" w:rsidRPr="00843506" w:rsidRDefault="007137E3" w:rsidP="007137E3">
      <w:pPr>
        <w:pStyle w:val="Default"/>
        <w:jc w:val="both"/>
        <w:rPr>
          <w:sz w:val="23"/>
          <w:szCs w:val="23"/>
          <w:lang w:val="sr-Cyrl-CS"/>
        </w:rPr>
      </w:pPr>
      <w:r w:rsidRPr="00843506">
        <w:rPr>
          <w:sz w:val="23"/>
          <w:szCs w:val="23"/>
          <w:lang w:val="sr-Cyrl-CS"/>
        </w:rPr>
        <w:lastRenderedPageBreak/>
        <w:t xml:space="preserve">- да понуда Продавца у потпуности одговора условима из конкурсне документације која се налази у прилогу и саставни је део уговора; </w:t>
      </w:r>
    </w:p>
    <w:p w:rsidR="007137E3" w:rsidRDefault="007137E3" w:rsidP="007137E3">
      <w:pPr>
        <w:pStyle w:val="Default"/>
        <w:rPr>
          <w:sz w:val="23"/>
          <w:szCs w:val="23"/>
          <w:lang w:val="sr-Cyrl-CS"/>
        </w:rPr>
      </w:pPr>
      <w:r w:rsidRPr="00843506">
        <w:rPr>
          <w:sz w:val="23"/>
          <w:szCs w:val="23"/>
          <w:lang w:val="sr-Cyrl-CS"/>
        </w:rPr>
        <w:t>- да је Купац у складу са Законом, на основу Продавчеве понуде и Одлуке о додели</w:t>
      </w:r>
      <w:r w:rsidR="008D680A">
        <w:rPr>
          <w:sz w:val="23"/>
          <w:szCs w:val="23"/>
          <w:lang w:val="sr-Cyrl-CS"/>
        </w:rPr>
        <w:t xml:space="preserve"> уговора број ____ од _____.2020</w:t>
      </w:r>
      <w:r w:rsidRPr="00843506">
        <w:rPr>
          <w:sz w:val="23"/>
          <w:szCs w:val="23"/>
          <w:lang w:val="sr-Cyrl-CS"/>
        </w:rPr>
        <w:t>. године, изабрао Продавца за набавку добара и</w:t>
      </w:r>
      <w:r>
        <w:rPr>
          <w:sz w:val="23"/>
          <w:szCs w:val="23"/>
          <w:lang w:val="sr-Cyrl-CS"/>
        </w:rPr>
        <w:t>з предмета уговора (партија бр.</w:t>
      </w:r>
      <w:r w:rsidR="00490AE3">
        <w:rPr>
          <w:color w:val="auto"/>
          <w:sz w:val="23"/>
          <w:szCs w:val="23"/>
          <w:lang w:val="sr-Cyrl-CS"/>
        </w:rPr>
        <w:t xml:space="preserve"> </w:t>
      </w:r>
      <w:r w:rsidR="00490AE3">
        <w:rPr>
          <w:color w:val="auto"/>
          <w:sz w:val="23"/>
          <w:szCs w:val="23"/>
          <w:lang w:val="sr-Latn-RS"/>
        </w:rPr>
        <w:t>3</w:t>
      </w:r>
      <w:r>
        <w:rPr>
          <w:color w:val="auto"/>
          <w:sz w:val="23"/>
          <w:szCs w:val="23"/>
          <w:lang w:val="sr-Cyrl-CS"/>
        </w:rPr>
        <w:t xml:space="preserve"> </w:t>
      </w:r>
      <w:r w:rsidRPr="00BF423C">
        <w:rPr>
          <w:color w:val="auto"/>
          <w:sz w:val="23"/>
          <w:szCs w:val="23"/>
          <w:lang w:val="sr-Cyrl-CS"/>
        </w:rPr>
        <w:t xml:space="preserve">- </w:t>
      </w:r>
      <w:r>
        <w:rPr>
          <w:color w:val="auto"/>
          <w:sz w:val="23"/>
          <w:szCs w:val="23"/>
          <w:lang w:val="sr-Cyrl-CS"/>
        </w:rPr>
        <w:t>остали</w:t>
      </w:r>
      <w:r w:rsidRPr="00B86DE8">
        <w:rPr>
          <w:color w:val="auto"/>
          <w:sz w:val="23"/>
          <w:szCs w:val="23"/>
          <w:lang w:val="sr-Cyrl-CS"/>
        </w:rPr>
        <w:t xml:space="preserve"> производи</w:t>
      </w:r>
      <w:r w:rsidRPr="00843506">
        <w:rPr>
          <w:sz w:val="23"/>
          <w:szCs w:val="23"/>
          <w:lang w:val="sr-Cyrl-CS"/>
        </w:rPr>
        <w:t xml:space="preserve">,). </w:t>
      </w:r>
    </w:p>
    <w:p w:rsidR="007137E3" w:rsidRDefault="007137E3" w:rsidP="007137E3">
      <w:pPr>
        <w:pStyle w:val="Default"/>
        <w:rPr>
          <w:sz w:val="23"/>
          <w:szCs w:val="23"/>
          <w:lang w:val="sr-Cyrl-CS"/>
        </w:rPr>
      </w:pPr>
    </w:p>
    <w:p w:rsidR="007137E3" w:rsidRDefault="007137E3" w:rsidP="007137E3">
      <w:pPr>
        <w:pStyle w:val="Default"/>
        <w:rPr>
          <w:sz w:val="23"/>
          <w:szCs w:val="23"/>
          <w:lang w:val="sr-Cyrl-CS"/>
        </w:rPr>
      </w:pPr>
    </w:p>
    <w:p w:rsidR="007137E3" w:rsidRDefault="007137E3" w:rsidP="007137E3">
      <w:pPr>
        <w:pStyle w:val="Default"/>
        <w:rPr>
          <w:sz w:val="23"/>
          <w:szCs w:val="23"/>
          <w:lang w:val="sr-Cyrl-CS"/>
        </w:rPr>
      </w:pPr>
    </w:p>
    <w:p w:rsidR="007137E3" w:rsidRPr="00843506" w:rsidRDefault="007137E3" w:rsidP="007137E3">
      <w:pPr>
        <w:pStyle w:val="Default"/>
        <w:jc w:val="center"/>
        <w:rPr>
          <w:sz w:val="23"/>
          <w:szCs w:val="23"/>
          <w:lang w:val="sr-Cyrl-CS"/>
        </w:rPr>
      </w:pPr>
      <w:r w:rsidRPr="00843506">
        <w:rPr>
          <w:b/>
          <w:bCs/>
          <w:sz w:val="23"/>
          <w:szCs w:val="23"/>
          <w:lang w:val="sr-Cyrl-CS"/>
        </w:rPr>
        <w:t>Члан 2.</w:t>
      </w:r>
    </w:p>
    <w:p w:rsidR="007137E3" w:rsidRPr="00CB2C58" w:rsidRDefault="007137E3" w:rsidP="007137E3">
      <w:pPr>
        <w:pStyle w:val="Default"/>
        <w:jc w:val="both"/>
        <w:rPr>
          <w:color w:val="auto"/>
          <w:sz w:val="23"/>
          <w:szCs w:val="23"/>
          <w:lang w:val="sr-Cyrl-CS"/>
        </w:rPr>
      </w:pPr>
      <w:r w:rsidRPr="00843506">
        <w:rPr>
          <w:sz w:val="23"/>
          <w:szCs w:val="23"/>
          <w:lang w:val="sr-Cyrl-CS"/>
        </w:rPr>
        <w:t xml:space="preserve">Предмет уговора је купопродаја добара-намирница за ђачку ужину </w:t>
      </w:r>
      <w:r w:rsidRPr="00BF423C">
        <w:rPr>
          <w:color w:val="auto"/>
          <w:sz w:val="23"/>
          <w:szCs w:val="23"/>
          <w:lang w:val="sr-Cyrl-CS"/>
        </w:rPr>
        <w:t xml:space="preserve">Партија </w:t>
      </w:r>
      <w:r w:rsidR="00CD6A5F">
        <w:rPr>
          <w:color w:val="auto"/>
          <w:sz w:val="23"/>
          <w:szCs w:val="23"/>
          <w:lang w:val="sr-Latn-RS"/>
        </w:rPr>
        <w:t>3</w:t>
      </w:r>
      <w:r w:rsidRPr="00BF423C">
        <w:rPr>
          <w:color w:val="auto"/>
          <w:sz w:val="23"/>
          <w:szCs w:val="23"/>
          <w:lang w:val="sr-Cyrl-CS"/>
        </w:rPr>
        <w:t xml:space="preserve">- </w:t>
      </w:r>
      <w:r>
        <w:rPr>
          <w:color w:val="auto"/>
          <w:sz w:val="23"/>
          <w:szCs w:val="23"/>
          <w:lang w:val="sr-Cyrl-CS"/>
        </w:rPr>
        <w:t>остали</w:t>
      </w:r>
      <w:r w:rsidR="00BE2B9A">
        <w:rPr>
          <w:color w:val="auto"/>
          <w:sz w:val="23"/>
          <w:szCs w:val="23"/>
          <w:lang w:val="sr-Cyrl-CS"/>
        </w:rPr>
        <w:t xml:space="preserve"> прехрамбени</w:t>
      </w:r>
      <w:r w:rsidRPr="00B86DE8">
        <w:rPr>
          <w:color w:val="auto"/>
          <w:sz w:val="23"/>
          <w:szCs w:val="23"/>
          <w:lang w:val="sr-Cyrl-CS"/>
        </w:rPr>
        <w:t xml:space="preserve"> производи</w:t>
      </w:r>
      <w:r w:rsidRPr="00843506">
        <w:rPr>
          <w:sz w:val="23"/>
          <w:szCs w:val="23"/>
          <w:lang w:val="sr-Cyrl-CS"/>
        </w:rPr>
        <w:t xml:space="preserve"> ближе одређених у спецификацији понуде Продавца са ценом која је саставни део његове понуде, све у уговореном року од</w:t>
      </w:r>
      <w:r w:rsidRPr="00C3791A">
        <w:rPr>
          <w:color w:val="FF0000"/>
          <w:sz w:val="23"/>
          <w:szCs w:val="23"/>
          <w:lang w:val="sr-Cyrl-CS"/>
        </w:rPr>
        <w:t xml:space="preserve">  </w:t>
      </w:r>
      <w:r w:rsidRPr="00CB2C58">
        <w:rPr>
          <w:color w:val="auto"/>
          <w:sz w:val="23"/>
          <w:szCs w:val="23"/>
          <w:lang w:val="sr-Cyrl-CS"/>
        </w:rPr>
        <w:t xml:space="preserve">дана </w:t>
      </w:r>
      <w:r w:rsidR="005F45FB">
        <w:rPr>
          <w:color w:val="auto"/>
          <w:sz w:val="23"/>
          <w:szCs w:val="23"/>
          <w:lang w:val="sr-Cyrl-CS"/>
        </w:rPr>
        <w:t>закључења уговора до 31.01.2021.г.</w:t>
      </w:r>
    </w:p>
    <w:p w:rsidR="007137E3" w:rsidRPr="00CA3D39" w:rsidRDefault="007137E3" w:rsidP="007137E3">
      <w:pPr>
        <w:pStyle w:val="Default"/>
        <w:jc w:val="both"/>
        <w:rPr>
          <w:sz w:val="23"/>
          <w:szCs w:val="23"/>
          <w:lang w:val="ru-RU"/>
        </w:rPr>
      </w:pPr>
      <w:r w:rsidRPr="00CA3D39">
        <w:rPr>
          <w:sz w:val="23"/>
          <w:szCs w:val="23"/>
          <w:lang w:val="ru-RU"/>
        </w:rPr>
        <w:t xml:space="preserve">Продавац наступа са подизвођачем_________________________________________ </w:t>
      </w:r>
    </w:p>
    <w:p w:rsidR="007137E3" w:rsidRPr="00CA3D39" w:rsidRDefault="007137E3" w:rsidP="007137E3">
      <w:pPr>
        <w:pStyle w:val="Default"/>
        <w:jc w:val="both"/>
        <w:rPr>
          <w:sz w:val="23"/>
          <w:szCs w:val="23"/>
          <w:lang w:val="ru-RU"/>
        </w:rPr>
      </w:pPr>
      <w:r w:rsidRPr="00CA3D39">
        <w:rPr>
          <w:sz w:val="23"/>
          <w:szCs w:val="23"/>
          <w:lang w:val="ru-RU"/>
        </w:rPr>
        <w:t xml:space="preserve">Проценат укупне вредности набавке који ће поверити подизвођачу износи _____%. </w:t>
      </w:r>
    </w:p>
    <w:p w:rsidR="007137E3" w:rsidRPr="00CA3D39" w:rsidRDefault="007137E3" w:rsidP="007137E3">
      <w:pPr>
        <w:pStyle w:val="Default"/>
        <w:jc w:val="both"/>
        <w:rPr>
          <w:sz w:val="23"/>
          <w:szCs w:val="23"/>
          <w:lang w:val="ru-RU"/>
        </w:rPr>
      </w:pPr>
      <w:r w:rsidRPr="00CA3D39">
        <w:rPr>
          <w:sz w:val="23"/>
          <w:szCs w:val="23"/>
          <w:lang w:val="ru-RU"/>
        </w:rPr>
        <w:t xml:space="preserve">Део предмета набавке који ће се извршити преко подизвођача___________________ </w:t>
      </w:r>
    </w:p>
    <w:p w:rsidR="007137E3" w:rsidRDefault="007137E3" w:rsidP="007137E3">
      <w:pPr>
        <w:pStyle w:val="Default"/>
        <w:jc w:val="both"/>
        <w:rPr>
          <w:sz w:val="23"/>
          <w:szCs w:val="23"/>
          <w:lang w:val="ru-RU"/>
        </w:rPr>
      </w:pPr>
      <w:r w:rsidRPr="00CA3D39">
        <w:rPr>
          <w:sz w:val="23"/>
          <w:szCs w:val="23"/>
          <w:lang w:val="ru-RU"/>
        </w:rPr>
        <w:t xml:space="preserve">_______________________________________________________________________. </w:t>
      </w:r>
    </w:p>
    <w:p w:rsidR="007137E3" w:rsidRPr="00530112" w:rsidRDefault="007137E3" w:rsidP="007137E3">
      <w:pPr>
        <w:pStyle w:val="Default"/>
        <w:jc w:val="both"/>
        <w:rPr>
          <w:sz w:val="16"/>
          <w:szCs w:val="16"/>
          <w:lang w:val="ru-RU"/>
        </w:rPr>
      </w:pPr>
    </w:p>
    <w:p w:rsidR="007137E3" w:rsidRPr="00CA3D39" w:rsidRDefault="007137E3" w:rsidP="007137E3">
      <w:pPr>
        <w:pStyle w:val="Default"/>
        <w:jc w:val="center"/>
        <w:rPr>
          <w:sz w:val="23"/>
          <w:szCs w:val="23"/>
          <w:lang w:val="ru-RU"/>
        </w:rPr>
      </w:pPr>
      <w:r w:rsidRPr="00CA3D39">
        <w:rPr>
          <w:b/>
          <w:bCs/>
          <w:sz w:val="23"/>
          <w:szCs w:val="23"/>
          <w:lang w:val="ru-RU"/>
        </w:rPr>
        <w:t>Члан 3.</w:t>
      </w:r>
    </w:p>
    <w:p w:rsidR="007137E3" w:rsidRPr="00CA3D39" w:rsidRDefault="007137E3" w:rsidP="007137E3">
      <w:pPr>
        <w:pStyle w:val="Default"/>
        <w:rPr>
          <w:sz w:val="23"/>
          <w:szCs w:val="23"/>
          <w:lang w:val="ru-RU"/>
        </w:rPr>
      </w:pPr>
      <w:r w:rsidRPr="00CA3D39">
        <w:rPr>
          <w:sz w:val="23"/>
          <w:szCs w:val="23"/>
          <w:lang w:val="ru-RU"/>
        </w:rPr>
        <w:t xml:space="preserve">Уговорену цену чине: </w:t>
      </w:r>
    </w:p>
    <w:p w:rsidR="007137E3" w:rsidRPr="00CA3D39" w:rsidRDefault="007137E3" w:rsidP="007137E3">
      <w:pPr>
        <w:pStyle w:val="Default"/>
        <w:jc w:val="both"/>
        <w:rPr>
          <w:sz w:val="23"/>
          <w:szCs w:val="23"/>
          <w:lang w:val="ru-RU"/>
        </w:rPr>
      </w:pPr>
      <w:r w:rsidRPr="00CA3D39">
        <w:rPr>
          <w:sz w:val="23"/>
          <w:szCs w:val="23"/>
          <w:lang w:val="ru-RU"/>
        </w:rPr>
        <w:t xml:space="preserve">- јединичне цене добара према спецификацији за партију </w:t>
      </w:r>
      <w:r w:rsidR="004518AB">
        <w:rPr>
          <w:color w:val="auto"/>
          <w:sz w:val="23"/>
          <w:szCs w:val="23"/>
          <w:lang w:val="sr-Latn-RS"/>
        </w:rPr>
        <w:t>3</w:t>
      </w:r>
      <w:r w:rsidRPr="00BF423C">
        <w:rPr>
          <w:color w:val="auto"/>
          <w:sz w:val="23"/>
          <w:szCs w:val="23"/>
          <w:lang w:val="ru-RU"/>
        </w:rPr>
        <w:t xml:space="preserve"> – </w:t>
      </w:r>
      <w:r>
        <w:rPr>
          <w:color w:val="auto"/>
          <w:sz w:val="23"/>
          <w:szCs w:val="23"/>
          <w:lang w:val="ru-RU"/>
        </w:rPr>
        <w:t>остали</w:t>
      </w:r>
      <w:r w:rsidRPr="00BF423C">
        <w:rPr>
          <w:color w:val="auto"/>
          <w:sz w:val="23"/>
          <w:szCs w:val="23"/>
          <w:lang w:val="ru-RU"/>
        </w:rPr>
        <w:t xml:space="preserve"> производи</w:t>
      </w:r>
      <w:r w:rsidRPr="00CA3D39">
        <w:rPr>
          <w:sz w:val="23"/>
          <w:szCs w:val="23"/>
          <w:lang w:val="ru-RU"/>
        </w:rPr>
        <w:t xml:space="preserve">, без ПДВ-а; </w:t>
      </w:r>
    </w:p>
    <w:p w:rsidR="007137E3" w:rsidRPr="00BF423C" w:rsidRDefault="007137E3" w:rsidP="007137E3">
      <w:pPr>
        <w:pStyle w:val="Default"/>
        <w:jc w:val="both"/>
        <w:rPr>
          <w:color w:val="auto"/>
          <w:sz w:val="23"/>
          <w:szCs w:val="23"/>
          <w:lang w:val="ru-RU"/>
        </w:rPr>
      </w:pPr>
      <w:r w:rsidRPr="00CA3D39">
        <w:rPr>
          <w:sz w:val="23"/>
          <w:szCs w:val="23"/>
          <w:lang w:val="ru-RU"/>
        </w:rPr>
        <w:t xml:space="preserve">- јединична цена добара према спецификацији за партију </w:t>
      </w:r>
      <w:r w:rsidR="004518AB">
        <w:rPr>
          <w:color w:val="auto"/>
          <w:sz w:val="23"/>
          <w:szCs w:val="23"/>
          <w:lang w:val="sr-Latn-RS"/>
        </w:rPr>
        <w:t>3</w:t>
      </w:r>
      <w:r>
        <w:rPr>
          <w:color w:val="auto"/>
          <w:sz w:val="23"/>
          <w:szCs w:val="23"/>
          <w:lang w:val="ru-RU"/>
        </w:rPr>
        <w:t xml:space="preserve"> – остали</w:t>
      </w:r>
      <w:r w:rsidRPr="00BF423C">
        <w:rPr>
          <w:color w:val="auto"/>
          <w:sz w:val="23"/>
          <w:szCs w:val="23"/>
          <w:lang w:val="ru-RU"/>
        </w:rPr>
        <w:t xml:space="preserve"> производи</w:t>
      </w:r>
      <w:r w:rsidRPr="00CA3D39">
        <w:rPr>
          <w:sz w:val="23"/>
          <w:szCs w:val="23"/>
          <w:lang w:val="ru-RU"/>
        </w:rPr>
        <w:t>,</w:t>
      </w:r>
      <w:r>
        <w:rPr>
          <w:sz w:val="23"/>
          <w:szCs w:val="23"/>
          <w:lang w:val="ru-RU"/>
        </w:rPr>
        <w:t xml:space="preserve"> </w:t>
      </w:r>
      <w:r w:rsidRPr="00CA3D39">
        <w:rPr>
          <w:sz w:val="23"/>
          <w:szCs w:val="23"/>
          <w:lang w:val="ru-RU"/>
        </w:rPr>
        <w:t xml:space="preserve">са ПДВ-ом (обе дате у обрасцу стуктуре цена </w:t>
      </w:r>
      <w:r w:rsidRPr="00BF423C">
        <w:rPr>
          <w:color w:val="auto"/>
          <w:sz w:val="23"/>
          <w:szCs w:val="23"/>
          <w:lang w:val="ru-RU"/>
        </w:rPr>
        <w:t xml:space="preserve">за партију </w:t>
      </w:r>
      <w:r w:rsidR="004518AB">
        <w:rPr>
          <w:color w:val="auto"/>
          <w:sz w:val="23"/>
          <w:szCs w:val="23"/>
          <w:lang w:val="sr-Latn-RS"/>
        </w:rPr>
        <w:t>3</w:t>
      </w:r>
      <w:r w:rsidRPr="00BF423C">
        <w:rPr>
          <w:color w:val="auto"/>
          <w:sz w:val="23"/>
          <w:szCs w:val="23"/>
          <w:lang w:val="ru-RU"/>
        </w:rPr>
        <w:t xml:space="preserve"> која је саставни део овог уговора). </w:t>
      </w:r>
    </w:p>
    <w:p w:rsidR="007137E3" w:rsidRPr="00CA3D39" w:rsidRDefault="007137E3" w:rsidP="007137E3">
      <w:pPr>
        <w:pStyle w:val="Default"/>
        <w:jc w:val="both"/>
        <w:rPr>
          <w:sz w:val="23"/>
          <w:szCs w:val="23"/>
          <w:lang w:val="ru-RU"/>
        </w:rPr>
      </w:pPr>
      <w:r w:rsidRPr="00CA3D39">
        <w:rPr>
          <w:sz w:val="23"/>
          <w:szCs w:val="23"/>
          <w:lang w:val="ru-RU"/>
        </w:rPr>
        <w:t xml:space="preserve">Уговорена цена, за уговорено време предметне испоруке (партија </w:t>
      </w:r>
      <w:r w:rsidR="006B4D83">
        <w:rPr>
          <w:sz w:val="23"/>
          <w:szCs w:val="23"/>
          <w:lang w:val="sr-Latn-RS"/>
        </w:rPr>
        <w:t>3</w:t>
      </w:r>
      <w:r>
        <w:rPr>
          <w:sz w:val="23"/>
          <w:szCs w:val="23"/>
          <w:lang w:val="sr-Cyrl-CS"/>
        </w:rPr>
        <w:t xml:space="preserve"> </w:t>
      </w:r>
      <w:r w:rsidRPr="00CA3D39">
        <w:rPr>
          <w:sz w:val="23"/>
          <w:szCs w:val="23"/>
          <w:lang w:val="ru-RU"/>
        </w:rPr>
        <w:t>- о</w:t>
      </w:r>
      <w:r w:rsidR="006377A0">
        <w:rPr>
          <w:sz w:val="23"/>
          <w:szCs w:val="23"/>
          <w:lang w:val="ru-RU"/>
        </w:rPr>
        <w:t>стали производи), укупно износи</w:t>
      </w:r>
      <w:r w:rsidRPr="00CA3D39">
        <w:rPr>
          <w:sz w:val="23"/>
          <w:szCs w:val="23"/>
          <w:lang w:val="ru-RU"/>
        </w:rPr>
        <w:t>__________</w:t>
      </w:r>
      <w:r w:rsidR="006377A0">
        <w:rPr>
          <w:sz w:val="23"/>
          <w:szCs w:val="23"/>
          <w:lang w:val="ru-RU"/>
        </w:rPr>
        <w:t>________________________динара,</w:t>
      </w:r>
      <w:r w:rsidRPr="00CA3D39">
        <w:rPr>
          <w:sz w:val="23"/>
          <w:szCs w:val="23"/>
          <w:lang w:val="ru-RU"/>
        </w:rPr>
        <w:t>(словима:______________________________________</w:t>
      </w:r>
      <w:r>
        <w:rPr>
          <w:sz w:val="23"/>
          <w:szCs w:val="23"/>
          <w:lang w:val="ru-RU"/>
        </w:rPr>
        <w:t>___________________________)</w:t>
      </w:r>
      <w:r w:rsidR="006377A0">
        <w:rPr>
          <w:sz w:val="23"/>
          <w:szCs w:val="23"/>
          <w:lang w:val="ru-RU"/>
        </w:rPr>
        <w:t>,безПДВа,односно</w:t>
      </w:r>
      <w:r w:rsidRPr="00CA3D39">
        <w:rPr>
          <w:sz w:val="23"/>
          <w:szCs w:val="23"/>
          <w:lang w:val="ru-RU"/>
        </w:rPr>
        <w:t>___________________________________динара (словима: __________________________________</w:t>
      </w:r>
      <w:r>
        <w:rPr>
          <w:sz w:val="23"/>
          <w:szCs w:val="23"/>
          <w:lang w:val="ru-RU"/>
        </w:rPr>
        <w:t>____________________________</w:t>
      </w:r>
      <w:r w:rsidRPr="00CA3D39">
        <w:rPr>
          <w:sz w:val="23"/>
          <w:szCs w:val="23"/>
          <w:lang w:val="ru-RU"/>
        </w:rPr>
        <w:t xml:space="preserve">), са ПДВ-ом. </w:t>
      </w:r>
    </w:p>
    <w:p w:rsidR="007137E3" w:rsidRDefault="007137E3" w:rsidP="007137E3">
      <w:pPr>
        <w:pStyle w:val="Default"/>
        <w:jc w:val="both"/>
        <w:rPr>
          <w:sz w:val="23"/>
          <w:szCs w:val="23"/>
          <w:lang w:val="ru-RU"/>
        </w:rPr>
      </w:pPr>
      <w:r w:rsidRPr="00CA3D39">
        <w:rPr>
          <w:sz w:val="23"/>
          <w:szCs w:val="23"/>
          <w:lang w:val="ru-RU"/>
        </w:rPr>
        <w:t>Цене дате у обрасцу структуре цене могу се изменити искључиво уз обострану сагласност уговорних страна у случајевима и на начин предвиђен конкурсном документацијом.</w:t>
      </w:r>
    </w:p>
    <w:p w:rsidR="007137E3" w:rsidRPr="00530112" w:rsidRDefault="007137E3" w:rsidP="007137E3">
      <w:pPr>
        <w:pStyle w:val="Default"/>
        <w:jc w:val="both"/>
        <w:rPr>
          <w:sz w:val="16"/>
          <w:szCs w:val="16"/>
          <w:lang w:val="sr-Cyrl-CS"/>
        </w:rPr>
      </w:pPr>
    </w:p>
    <w:p w:rsidR="007137E3" w:rsidRPr="00843506" w:rsidRDefault="007137E3" w:rsidP="007137E3">
      <w:pPr>
        <w:pStyle w:val="Default"/>
        <w:jc w:val="center"/>
        <w:rPr>
          <w:sz w:val="23"/>
          <w:szCs w:val="23"/>
          <w:lang w:val="sr-Cyrl-CS"/>
        </w:rPr>
      </w:pPr>
      <w:r w:rsidRPr="00843506">
        <w:rPr>
          <w:b/>
          <w:bCs/>
          <w:sz w:val="23"/>
          <w:szCs w:val="23"/>
          <w:lang w:val="sr-Cyrl-CS"/>
        </w:rPr>
        <w:t>Члан 4.</w:t>
      </w:r>
    </w:p>
    <w:p w:rsidR="007137E3" w:rsidRPr="00843506" w:rsidRDefault="007137E3" w:rsidP="007137E3">
      <w:pPr>
        <w:pStyle w:val="Default"/>
        <w:jc w:val="both"/>
        <w:rPr>
          <w:sz w:val="23"/>
          <w:szCs w:val="23"/>
          <w:lang w:val="sr-Cyrl-CS"/>
        </w:rPr>
      </w:pPr>
      <w:r w:rsidRPr="00843506">
        <w:rPr>
          <w:sz w:val="23"/>
          <w:szCs w:val="23"/>
          <w:lang w:val="sr-Cyrl-CS"/>
        </w:rPr>
        <w:t xml:space="preserve">Продавац се обавезује да испоручује добра у свему под условима из конкурсне документације и прихваћене понуде, све до укупног износа уговорене цене. </w:t>
      </w:r>
    </w:p>
    <w:p w:rsidR="007137E3" w:rsidRDefault="007137E3" w:rsidP="007137E3">
      <w:pPr>
        <w:pStyle w:val="Default"/>
        <w:jc w:val="both"/>
        <w:rPr>
          <w:sz w:val="23"/>
          <w:szCs w:val="23"/>
          <w:lang w:val="sr-Cyrl-CS"/>
        </w:rPr>
      </w:pPr>
      <w:r w:rsidRPr="00843506">
        <w:rPr>
          <w:sz w:val="23"/>
          <w:szCs w:val="23"/>
          <w:lang w:val="sr-Cyrl-CS"/>
        </w:rPr>
        <w:t xml:space="preserve">Ако се записнички утврди да добра која је Продавац испоручио Купцу имају недостатака у квалитету и очигледних грешака Продавац мора иста да у року одређеним у сачињеном записнику о рекламацији замени новим, која имају једнаке или боље карактеристике. </w:t>
      </w:r>
    </w:p>
    <w:p w:rsidR="007137E3" w:rsidRPr="00530112" w:rsidRDefault="007137E3" w:rsidP="007137E3">
      <w:pPr>
        <w:pStyle w:val="Default"/>
        <w:jc w:val="both"/>
        <w:rPr>
          <w:sz w:val="16"/>
          <w:szCs w:val="16"/>
          <w:lang w:val="sr-Cyrl-CS"/>
        </w:rPr>
      </w:pPr>
    </w:p>
    <w:p w:rsidR="007137E3" w:rsidRPr="00843506" w:rsidRDefault="007137E3" w:rsidP="007137E3">
      <w:pPr>
        <w:pStyle w:val="Default"/>
        <w:jc w:val="center"/>
        <w:rPr>
          <w:sz w:val="23"/>
          <w:szCs w:val="23"/>
          <w:lang w:val="sr-Cyrl-CS"/>
        </w:rPr>
      </w:pPr>
      <w:r w:rsidRPr="00843506">
        <w:rPr>
          <w:b/>
          <w:bCs/>
          <w:sz w:val="23"/>
          <w:szCs w:val="23"/>
          <w:lang w:val="sr-Cyrl-CS"/>
        </w:rPr>
        <w:t>Члан 5.</w:t>
      </w:r>
    </w:p>
    <w:p w:rsidR="007137E3" w:rsidRPr="00843506" w:rsidRDefault="007137E3" w:rsidP="007137E3">
      <w:pPr>
        <w:pStyle w:val="Default"/>
        <w:jc w:val="both"/>
        <w:rPr>
          <w:sz w:val="23"/>
          <w:szCs w:val="23"/>
          <w:lang w:val="sr-Cyrl-CS"/>
        </w:rPr>
      </w:pPr>
      <w:r w:rsidRPr="00843506">
        <w:rPr>
          <w:sz w:val="23"/>
          <w:szCs w:val="23"/>
          <w:lang w:val="sr-Cyrl-CS"/>
        </w:rPr>
        <w:t>Продавац је дужан да Купцу испоручује добра сукцесивно у уговоре</w:t>
      </w:r>
      <w:r w:rsidR="00FA4E2A">
        <w:rPr>
          <w:sz w:val="23"/>
          <w:szCs w:val="23"/>
          <w:lang w:val="sr-Cyrl-CS"/>
        </w:rPr>
        <w:t>ном периоду, у року од ____ дан</w:t>
      </w:r>
      <w:r w:rsidRPr="00843506">
        <w:rPr>
          <w:sz w:val="23"/>
          <w:szCs w:val="23"/>
          <w:lang w:val="sr-Cyrl-CS"/>
        </w:rPr>
        <w:t>а (не дуже од 2 (два ) дан</w:t>
      </w:r>
      <w:r w:rsidR="00FF7334">
        <w:rPr>
          <w:sz w:val="23"/>
          <w:szCs w:val="23"/>
          <w:lang w:val="sr-Cyrl-CS"/>
        </w:rPr>
        <w:t xml:space="preserve">а) од дана пријема </w:t>
      </w:r>
      <w:r w:rsidR="002544DE">
        <w:rPr>
          <w:sz w:val="23"/>
          <w:szCs w:val="23"/>
          <w:lang w:val="sr-Cyrl-CS"/>
        </w:rPr>
        <w:t>требовања, на начим како је наведено у конкурсној документацији.</w:t>
      </w:r>
    </w:p>
    <w:p w:rsidR="007137E3" w:rsidRPr="006B4D83" w:rsidRDefault="001B619F" w:rsidP="007137E3">
      <w:pPr>
        <w:pStyle w:val="Default"/>
        <w:jc w:val="both"/>
        <w:rPr>
          <w:sz w:val="23"/>
          <w:szCs w:val="23"/>
          <w:lang w:val="sr-Latn-RS"/>
        </w:rPr>
      </w:pPr>
      <w:r>
        <w:rPr>
          <w:sz w:val="23"/>
          <w:szCs w:val="23"/>
          <w:lang w:val="sr-Cyrl-CS"/>
        </w:rPr>
        <w:t>Место исп</w:t>
      </w:r>
      <w:r>
        <w:rPr>
          <w:sz w:val="23"/>
          <w:szCs w:val="23"/>
          <w:lang w:val="sr-Latn-RS"/>
        </w:rPr>
        <w:t xml:space="preserve">оруке </w:t>
      </w:r>
      <w:r w:rsidR="007137E3" w:rsidRPr="00843506">
        <w:rPr>
          <w:sz w:val="23"/>
          <w:szCs w:val="23"/>
          <w:lang w:val="sr-Cyrl-CS"/>
        </w:rPr>
        <w:t xml:space="preserve"> је седиште </w:t>
      </w:r>
      <w:r w:rsidR="006B4D83">
        <w:rPr>
          <w:sz w:val="23"/>
          <w:szCs w:val="23"/>
          <w:lang w:val="sr-Latn-RS"/>
        </w:rPr>
        <w:t xml:space="preserve">Матичне школе у </w:t>
      </w:r>
      <w:r w:rsidR="003F37AD">
        <w:rPr>
          <w:sz w:val="23"/>
          <w:szCs w:val="23"/>
          <w:lang w:val="sr-Latn-RS"/>
        </w:rPr>
        <w:t>Великој Плани, улица 10.октобар, број 54 и Издвојено одељење у Доњој Ливадици, улица Николе Тесле бб.</w:t>
      </w:r>
    </w:p>
    <w:p w:rsidR="007137E3" w:rsidRDefault="007137E3" w:rsidP="007137E3">
      <w:pPr>
        <w:pStyle w:val="Default"/>
        <w:jc w:val="both"/>
        <w:rPr>
          <w:sz w:val="23"/>
          <w:szCs w:val="23"/>
          <w:lang w:val="sr-Cyrl-CS"/>
        </w:rPr>
      </w:pPr>
      <w:r w:rsidRPr="00843506">
        <w:rPr>
          <w:sz w:val="23"/>
          <w:szCs w:val="23"/>
          <w:lang w:val="sr-Cyrl-CS"/>
        </w:rPr>
        <w:t xml:space="preserve">Сматра се да је извршена адекватна испорука када овлашћено лице Купца у месту испоруке потпише отпремницу. </w:t>
      </w:r>
    </w:p>
    <w:p w:rsidR="007137E3" w:rsidRPr="00530112" w:rsidRDefault="007137E3" w:rsidP="007137E3">
      <w:pPr>
        <w:pStyle w:val="Default"/>
        <w:jc w:val="both"/>
        <w:rPr>
          <w:sz w:val="16"/>
          <w:szCs w:val="16"/>
          <w:lang w:val="sr-Cyrl-CS"/>
        </w:rPr>
      </w:pPr>
    </w:p>
    <w:p w:rsidR="007137E3" w:rsidRPr="00843506" w:rsidRDefault="007137E3" w:rsidP="007137E3">
      <w:pPr>
        <w:pStyle w:val="Default"/>
        <w:jc w:val="center"/>
        <w:rPr>
          <w:sz w:val="23"/>
          <w:szCs w:val="23"/>
          <w:lang w:val="sr-Cyrl-CS"/>
        </w:rPr>
      </w:pPr>
      <w:r w:rsidRPr="00843506">
        <w:rPr>
          <w:b/>
          <w:bCs/>
          <w:sz w:val="23"/>
          <w:szCs w:val="23"/>
          <w:lang w:val="sr-Cyrl-CS"/>
        </w:rPr>
        <w:t>Члан 6.</w:t>
      </w:r>
    </w:p>
    <w:p w:rsidR="007137E3" w:rsidRPr="00843506" w:rsidRDefault="007137E3" w:rsidP="007137E3">
      <w:pPr>
        <w:pStyle w:val="Default"/>
        <w:jc w:val="both"/>
        <w:rPr>
          <w:sz w:val="23"/>
          <w:szCs w:val="23"/>
          <w:lang w:val="sr-Cyrl-CS"/>
        </w:rPr>
      </w:pPr>
      <w:r w:rsidRPr="00843506">
        <w:rPr>
          <w:sz w:val="23"/>
          <w:szCs w:val="23"/>
          <w:lang w:val="sr-Cyrl-CS"/>
        </w:rPr>
        <w:t xml:space="preserve">Потписана отпремница и достављена фактура Купцу, представљају основ за плаћање уговорене цене. </w:t>
      </w:r>
    </w:p>
    <w:p w:rsidR="007137E3" w:rsidRDefault="007137E3" w:rsidP="007137E3">
      <w:pPr>
        <w:pStyle w:val="Default"/>
        <w:jc w:val="both"/>
        <w:rPr>
          <w:sz w:val="23"/>
          <w:szCs w:val="23"/>
          <w:lang w:val="sr-Cyrl-CS"/>
        </w:rPr>
      </w:pPr>
      <w:r w:rsidRPr="00843506">
        <w:rPr>
          <w:sz w:val="23"/>
          <w:szCs w:val="23"/>
          <w:lang w:val="sr-Cyrl-CS"/>
        </w:rPr>
        <w:t xml:space="preserve">Купац се обавезују да у року од ____ дана (не дуже од 45 (четрдесетпет) дана) од дана пријема исправно испостављене фактуре по преузимању вирмански плати цену за испоручена добра на рачун Продавца бр._____________ код _________________ банке. </w:t>
      </w:r>
    </w:p>
    <w:p w:rsidR="007137E3" w:rsidRPr="00530112" w:rsidRDefault="007137E3" w:rsidP="007137E3">
      <w:pPr>
        <w:pStyle w:val="Default"/>
        <w:jc w:val="both"/>
        <w:rPr>
          <w:sz w:val="16"/>
          <w:szCs w:val="16"/>
          <w:lang w:val="sr-Cyrl-CS"/>
        </w:rPr>
      </w:pPr>
    </w:p>
    <w:p w:rsidR="007137E3" w:rsidRPr="00843506" w:rsidRDefault="007137E3" w:rsidP="007137E3">
      <w:pPr>
        <w:pStyle w:val="Default"/>
        <w:jc w:val="center"/>
        <w:rPr>
          <w:sz w:val="23"/>
          <w:szCs w:val="23"/>
          <w:lang w:val="sr-Cyrl-CS"/>
        </w:rPr>
      </w:pPr>
      <w:r w:rsidRPr="00843506">
        <w:rPr>
          <w:b/>
          <w:bCs/>
          <w:sz w:val="23"/>
          <w:szCs w:val="23"/>
          <w:lang w:val="sr-Cyrl-CS"/>
        </w:rPr>
        <w:t>Члан 7.</w:t>
      </w:r>
    </w:p>
    <w:p w:rsidR="007137E3" w:rsidRDefault="007137E3" w:rsidP="007137E3">
      <w:pPr>
        <w:pStyle w:val="Default"/>
        <w:jc w:val="both"/>
        <w:rPr>
          <w:color w:val="auto"/>
          <w:sz w:val="23"/>
          <w:szCs w:val="23"/>
          <w:lang w:val="sr-Cyrl-CS"/>
        </w:rPr>
      </w:pPr>
      <w:r w:rsidRPr="00843506">
        <w:rPr>
          <w:sz w:val="23"/>
          <w:szCs w:val="23"/>
          <w:lang w:val="sr-Cyrl-CS"/>
        </w:rPr>
        <w:lastRenderedPageBreak/>
        <w:t>Овај уговор се закључује на одређено време, о</w:t>
      </w:r>
      <w:r>
        <w:rPr>
          <w:sz w:val="23"/>
          <w:szCs w:val="23"/>
          <w:lang w:val="sr-Cyrl-CS"/>
        </w:rPr>
        <w:t xml:space="preserve">дносно за период од дана </w:t>
      </w:r>
      <w:r w:rsidR="002544DE">
        <w:rPr>
          <w:color w:val="auto"/>
          <w:sz w:val="23"/>
          <w:szCs w:val="23"/>
          <w:lang w:val="sr-Cyrl-CS"/>
        </w:rPr>
        <w:t>закључења уговора до 31.01.2021.год.</w:t>
      </w:r>
    </w:p>
    <w:p w:rsidR="007137E3" w:rsidRPr="00530112" w:rsidRDefault="007137E3" w:rsidP="007137E3">
      <w:pPr>
        <w:pStyle w:val="Default"/>
        <w:jc w:val="both"/>
        <w:rPr>
          <w:color w:val="auto"/>
          <w:sz w:val="16"/>
          <w:szCs w:val="16"/>
        </w:rPr>
      </w:pPr>
    </w:p>
    <w:p w:rsidR="007137E3" w:rsidRPr="00843506" w:rsidRDefault="007137E3" w:rsidP="007137E3">
      <w:pPr>
        <w:pStyle w:val="Default"/>
        <w:jc w:val="center"/>
        <w:rPr>
          <w:sz w:val="23"/>
          <w:szCs w:val="23"/>
          <w:lang w:val="sr-Cyrl-CS"/>
        </w:rPr>
      </w:pPr>
      <w:r w:rsidRPr="00843506">
        <w:rPr>
          <w:b/>
          <w:bCs/>
          <w:sz w:val="23"/>
          <w:szCs w:val="23"/>
          <w:lang w:val="sr-Cyrl-CS"/>
        </w:rPr>
        <w:t>Члан 8.</w:t>
      </w:r>
    </w:p>
    <w:p w:rsidR="007137E3" w:rsidRPr="00843506" w:rsidRDefault="007137E3" w:rsidP="007137E3">
      <w:pPr>
        <w:pStyle w:val="Default"/>
        <w:jc w:val="both"/>
        <w:rPr>
          <w:sz w:val="23"/>
          <w:szCs w:val="23"/>
          <w:lang w:val="sr-Cyrl-CS"/>
        </w:rPr>
      </w:pPr>
      <w:r w:rsidRPr="00843506">
        <w:rPr>
          <w:sz w:val="23"/>
          <w:szCs w:val="23"/>
          <w:lang w:val="sr-Cyrl-CS"/>
        </w:rPr>
        <w:t xml:space="preserve">Овај уговор и пре истека рока може да раскине свака уговорна страна због неиспуњена обавеза преузетих овим уговором, уз поштовање отказног рока од 15 дана. </w:t>
      </w:r>
    </w:p>
    <w:p w:rsidR="007137E3" w:rsidRDefault="007137E3" w:rsidP="007137E3">
      <w:pPr>
        <w:pStyle w:val="Default"/>
        <w:rPr>
          <w:sz w:val="22"/>
          <w:szCs w:val="22"/>
          <w:lang w:val="sr-Latn-RS"/>
        </w:rPr>
      </w:pPr>
    </w:p>
    <w:p w:rsidR="00EE7432" w:rsidRDefault="00EE7432" w:rsidP="007137E3">
      <w:pPr>
        <w:pStyle w:val="Default"/>
        <w:rPr>
          <w:sz w:val="22"/>
          <w:szCs w:val="22"/>
          <w:lang w:val="sr-Latn-RS"/>
        </w:rPr>
      </w:pPr>
    </w:p>
    <w:p w:rsidR="00EE7432" w:rsidRPr="00EE7432" w:rsidRDefault="00EE7432" w:rsidP="007137E3">
      <w:pPr>
        <w:pStyle w:val="Default"/>
        <w:rPr>
          <w:sz w:val="22"/>
          <w:szCs w:val="22"/>
          <w:lang w:val="sr-Latn-RS"/>
        </w:rPr>
      </w:pPr>
    </w:p>
    <w:p w:rsidR="007137E3" w:rsidRPr="00843506" w:rsidRDefault="007137E3" w:rsidP="007137E3">
      <w:pPr>
        <w:pStyle w:val="Default"/>
        <w:jc w:val="center"/>
        <w:rPr>
          <w:sz w:val="23"/>
          <w:szCs w:val="23"/>
          <w:lang w:val="sr-Cyrl-CS"/>
        </w:rPr>
      </w:pPr>
      <w:r w:rsidRPr="00843506">
        <w:rPr>
          <w:b/>
          <w:bCs/>
          <w:sz w:val="23"/>
          <w:szCs w:val="23"/>
          <w:lang w:val="sr-Cyrl-CS"/>
        </w:rPr>
        <w:t>Члан 9.</w:t>
      </w:r>
    </w:p>
    <w:p w:rsidR="007137E3" w:rsidRPr="00843506" w:rsidRDefault="007137E3" w:rsidP="007137E3">
      <w:pPr>
        <w:pStyle w:val="Default"/>
        <w:jc w:val="both"/>
        <w:rPr>
          <w:sz w:val="23"/>
          <w:szCs w:val="23"/>
          <w:lang w:val="sr-Cyrl-CS"/>
        </w:rPr>
      </w:pPr>
      <w:r w:rsidRPr="00843506">
        <w:rPr>
          <w:sz w:val="23"/>
          <w:szCs w:val="23"/>
          <w:lang w:val="sr-Cyrl-CS"/>
        </w:rPr>
        <w:t xml:space="preserve">Све евенталне спорове који настану из, или поводом, овог уговора – уговорне стране ће покушати да реше споразумно. </w:t>
      </w:r>
    </w:p>
    <w:p w:rsidR="007137E3" w:rsidRDefault="007137E3" w:rsidP="004F65F2">
      <w:pPr>
        <w:pStyle w:val="Default"/>
        <w:jc w:val="both"/>
        <w:rPr>
          <w:sz w:val="22"/>
          <w:szCs w:val="22"/>
          <w:lang w:val="sr-Cyrl-CS"/>
        </w:rPr>
      </w:pPr>
      <w:r w:rsidRPr="00843506">
        <w:rPr>
          <w:sz w:val="23"/>
          <w:szCs w:val="23"/>
          <w:lang w:val="sr-Cyrl-CS"/>
        </w:rPr>
        <w:t>Уколико спорови између Купца и Продавца не буду решени споразумно, уговара се надлежност су</w:t>
      </w:r>
      <w:r>
        <w:rPr>
          <w:sz w:val="23"/>
          <w:szCs w:val="23"/>
          <w:lang w:val="sr-Cyrl-CS"/>
        </w:rPr>
        <w:t>да стварне надлежности</w:t>
      </w:r>
      <w:r w:rsidRPr="00843506">
        <w:rPr>
          <w:sz w:val="23"/>
          <w:szCs w:val="23"/>
          <w:lang w:val="sr-Cyrl-CS"/>
        </w:rPr>
        <w:t>.</w:t>
      </w:r>
      <w:r w:rsidRPr="00530112">
        <w:rPr>
          <w:sz w:val="22"/>
          <w:szCs w:val="22"/>
          <w:lang w:val="sr-Cyrl-CS"/>
        </w:rPr>
        <w:t xml:space="preserve"> </w:t>
      </w:r>
    </w:p>
    <w:p w:rsidR="007137E3" w:rsidRPr="00FC069A" w:rsidRDefault="007137E3" w:rsidP="007137E3">
      <w:pPr>
        <w:pStyle w:val="Default"/>
        <w:jc w:val="center"/>
        <w:rPr>
          <w:rFonts w:cs="Calibri"/>
          <w:sz w:val="22"/>
          <w:szCs w:val="22"/>
          <w:lang w:val="sr-Cyrl-CS"/>
        </w:rPr>
      </w:pPr>
      <w:r w:rsidRPr="00843506">
        <w:rPr>
          <w:b/>
          <w:bCs/>
          <w:sz w:val="23"/>
          <w:szCs w:val="23"/>
          <w:lang w:val="sr-Cyrl-CS"/>
        </w:rPr>
        <w:t>Члан 10.</w:t>
      </w:r>
    </w:p>
    <w:p w:rsidR="007137E3" w:rsidRPr="00843506" w:rsidRDefault="007137E3" w:rsidP="007137E3">
      <w:pPr>
        <w:pStyle w:val="Default"/>
        <w:jc w:val="both"/>
        <w:rPr>
          <w:sz w:val="23"/>
          <w:szCs w:val="23"/>
          <w:lang w:val="sr-Cyrl-CS"/>
        </w:rPr>
      </w:pPr>
      <w:r w:rsidRPr="00843506">
        <w:rPr>
          <w:sz w:val="23"/>
          <w:szCs w:val="23"/>
          <w:lang w:val="sr-Cyrl-CS"/>
        </w:rPr>
        <w:t xml:space="preserve">На све што није регулисано клаузулама овог уговора, примениће се одредбе Закона о облигационим односима. </w:t>
      </w:r>
    </w:p>
    <w:p w:rsidR="007137E3" w:rsidRDefault="007137E3" w:rsidP="007137E3">
      <w:pPr>
        <w:pStyle w:val="Default"/>
        <w:jc w:val="both"/>
        <w:rPr>
          <w:sz w:val="23"/>
          <w:szCs w:val="23"/>
          <w:lang w:val="sr-Cyrl-CS"/>
        </w:rPr>
      </w:pPr>
      <w:r w:rsidRPr="00843506">
        <w:rPr>
          <w:sz w:val="23"/>
          <w:szCs w:val="23"/>
          <w:lang w:val="sr-Cyrl-CS"/>
        </w:rPr>
        <w:t xml:space="preserve">Овај Уговор је правно ваљано закључен и потписан од стране означених овлашћених представника уговорних страна у 4 (четири) истоветна примерка од којих 2 (два) задржава купац, а 2 (два) продавац. </w:t>
      </w:r>
    </w:p>
    <w:p w:rsidR="007137E3" w:rsidRDefault="007137E3" w:rsidP="007137E3">
      <w:pPr>
        <w:pStyle w:val="Default"/>
        <w:rPr>
          <w:sz w:val="23"/>
          <w:szCs w:val="23"/>
          <w:lang w:val="sr-Cyrl-CS"/>
        </w:rPr>
      </w:pPr>
    </w:p>
    <w:p w:rsidR="007137E3" w:rsidRDefault="007137E3" w:rsidP="007137E3">
      <w:pPr>
        <w:pStyle w:val="Default"/>
        <w:rPr>
          <w:sz w:val="23"/>
          <w:szCs w:val="23"/>
          <w:lang w:val="sr-Cyrl-CS"/>
        </w:rPr>
      </w:pPr>
    </w:p>
    <w:p w:rsidR="007137E3" w:rsidRPr="00704FFE" w:rsidRDefault="007137E3" w:rsidP="007137E3">
      <w:pPr>
        <w:pStyle w:val="Default"/>
        <w:rPr>
          <w:sz w:val="23"/>
          <w:szCs w:val="23"/>
          <w:lang w:val="sr-Latn-CS"/>
        </w:rPr>
      </w:pPr>
    </w:p>
    <w:p w:rsidR="007137E3" w:rsidRPr="00704FFE" w:rsidRDefault="007137E3" w:rsidP="007137E3">
      <w:pPr>
        <w:pStyle w:val="Default"/>
        <w:rPr>
          <w:sz w:val="23"/>
          <w:szCs w:val="23"/>
          <w:lang w:val="sr-Cyrl-CS"/>
        </w:rPr>
      </w:pPr>
      <w:r w:rsidRPr="00704FFE">
        <w:rPr>
          <w:sz w:val="23"/>
          <w:szCs w:val="23"/>
          <w:lang w:val="sr-Cyrl-CS"/>
        </w:rPr>
        <w:t>ЗА ПРОДАВЦА,</w:t>
      </w:r>
      <w:r w:rsidRPr="00704FFE">
        <w:rPr>
          <w:sz w:val="23"/>
          <w:szCs w:val="23"/>
          <w:lang w:val="sr-Cyrl-CS"/>
        </w:rPr>
        <w:tab/>
      </w:r>
      <w:r>
        <w:rPr>
          <w:sz w:val="23"/>
          <w:szCs w:val="23"/>
          <w:lang w:val="sr-Latn-CS"/>
        </w:rPr>
        <w:tab/>
      </w:r>
      <w:r>
        <w:rPr>
          <w:sz w:val="23"/>
          <w:szCs w:val="23"/>
          <w:lang w:val="sr-Latn-CS"/>
        </w:rPr>
        <w:tab/>
      </w:r>
      <w:r>
        <w:rPr>
          <w:sz w:val="23"/>
          <w:szCs w:val="23"/>
          <w:lang w:val="sr-Latn-CS"/>
        </w:rPr>
        <w:tab/>
      </w:r>
      <w:r>
        <w:rPr>
          <w:sz w:val="23"/>
          <w:szCs w:val="23"/>
          <w:lang w:val="sr-Latn-CS"/>
        </w:rPr>
        <w:tab/>
      </w:r>
      <w:r>
        <w:rPr>
          <w:sz w:val="23"/>
          <w:szCs w:val="23"/>
          <w:lang w:val="sr-Latn-CS"/>
        </w:rPr>
        <w:tab/>
      </w:r>
      <w:r>
        <w:rPr>
          <w:sz w:val="23"/>
          <w:szCs w:val="23"/>
          <w:lang w:val="sr-Latn-CS"/>
        </w:rPr>
        <w:tab/>
      </w:r>
      <w:r w:rsidRPr="00704FFE">
        <w:rPr>
          <w:sz w:val="23"/>
          <w:szCs w:val="23"/>
          <w:lang w:val="sr-Cyrl-CS"/>
        </w:rPr>
        <w:t xml:space="preserve"> ЗА КУПЦА </w:t>
      </w:r>
    </w:p>
    <w:p w:rsidR="007137E3" w:rsidRPr="00FC069A" w:rsidRDefault="007137E3" w:rsidP="007137E3">
      <w:pPr>
        <w:pStyle w:val="Default"/>
        <w:rPr>
          <w:sz w:val="23"/>
          <w:szCs w:val="23"/>
        </w:rPr>
      </w:pPr>
      <w:r w:rsidRPr="00704FFE">
        <w:rPr>
          <w:sz w:val="23"/>
          <w:szCs w:val="23"/>
          <w:lang w:val="sr-Cyrl-CS"/>
        </w:rPr>
        <w:t>_____________________________</w:t>
      </w:r>
      <w:r>
        <w:rPr>
          <w:sz w:val="23"/>
          <w:szCs w:val="23"/>
          <w:lang w:val="sr-Latn-CS"/>
        </w:rPr>
        <w:tab/>
      </w:r>
      <w:r>
        <w:rPr>
          <w:sz w:val="23"/>
          <w:szCs w:val="23"/>
          <w:lang w:val="sr-Latn-CS"/>
        </w:rPr>
        <w:tab/>
      </w:r>
      <w:r>
        <w:rPr>
          <w:sz w:val="23"/>
          <w:szCs w:val="23"/>
          <w:lang w:val="sr-Latn-CS"/>
        </w:rPr>
        <w:tab/>
      </w:r>
      <w:r>
        <w:rPr>
          <w:sz w:val="23"/>
          <w:szCs w:val="23"/>
          <w:lang w:val="sr-Latn-CS"/>
        </w:rPr>
        <w:tab/>
      </w:r>
      <w:r w:rsidRPr="00704FFE">
        <w:rPr>
          <w:sz w:val="23"/>
          <w:szCs w:val="23"/>
          <w:lang w:val="sr-Cyrl-CS"/>
        </w:rPr>
        <w:t xml:space="preserve"> ______________________</w:t>
      </w:r>
    </w:p>
    <w:p w:rsidR="007137E3" w:rsidRDefault="007137E3" w:rsidP="007137E3">
      <w:pPr>
        <w:pStyle w:val="Default"/>
        <w:rPr>
          <w:b/>
          <w:bCs/>
          <w:i/>
          <w:iCs/>
          <w:sz w:val="23"/>
          <w:szCs w:val="23"/>
        </w:rPr>
      </w:pPr>
    </w:p>
    <w:p w:rsidR="007137E3" w:rsidRDefault="007137E3" w:rsidP="007137E3">
      <w:pPr>
        <w:pStyle w:val="Default"/>
        <w:rPr>
          <w:b/>
          <w:bCs/>
          <w:i/>
          <w:iCs/>
          <w:sz w:val="23"/>
          <w:szCs w:val="23"/>
        </w:rPr>
      </w:pPr>
    </w:p>
    <w:p w:rsidR="007137E3" w:rsidRDefault="007137E3" w:rsidP="007137E3">
      <w:pPr>
        <w:pStyle w:val="Default"/>
        <w:rPr>
          <w:b/>
          <w:bCs/>
          <w:i/>
          <w:iCs/>
          <w:sz w:val="23"/>
          <w:szCs w:val="23"/>
        </w:rPr>
      </w:pPr>
    </w:p>
    <w:p w:rsidR="007137E3" w:rsidRPr="004F4BFA" w:rsidRDefault="007137E3" w:rsidP="007137E3">
      <w:pPr>
        <w:pStyle w:val="Default"/>
        <w:jc w:val="both"/>
        <w:rPr>
          <w:iCs/>
          <w:lang w:val="sr-Latn-CS"/>
        </w:rPr>
      </w:pPr>
      <w:r w:rsidRPr="004F4BFA">
        <w:rPr>
          <w:b/>
          <w:bCs/>
          <w:iCs/>
          <w:lang w:val="sr-Cyrl-CS"/>
        </w:rPr>
        <w:t xml:space="preserve">Напомена: </w:t>
      </w:r>
      <w:r w:rsidRPr="004F4BFA">
        <w:rPr>
          <w:iCs/>
          <w:lang w:val="sr-Cyrl-CS"/>
        </w:rPr>
        <w:t xml:space="preserve">модел уговора представља садржину уговора који ће бити закључен са изабраним понуђачем. Модел уговора је саставни део </w:t>
      </w:r>
      <w:r w:rsidRPr="004F4BFA">
        <w:rPr>
          <w:iCs/>
          <w:lang w:val="ru-RU"/>
        </w:rPr>
        <w:t xml:space="preserve">конкурсне документације, понуђач га попуњава у складу са својом понудом, парафира сваку страну и оверава печатом и потписом, чиме потврђује да је сагласан са садржином модела уговора. </w:t>
      </w:r>
    </w:p>
    <w:p w:rsidR="007137E3" w:rsidRPr="004F4BFA" w:rsidRDefault="007137E3" w:rsidP="007137E3">
      <w:pPr>
        <w:pStyle w:val="Default"/>
        <w:jc w:val="both"/>
        <w:rPr>
          <w:iCs/>
          <w:lang w:val="sr-Cyrl-CS"/>
        </w:rPr>
      </w:pPr>
      <w:r w:rsidRPr="004F4BFA">
        <w:rPr>
          <w:iCs/>
          <w:lang w:val="ru-RU"/>
        </w:rPr>
        <w:t>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w:t>
      </w:r>
    </w:p>
    <w:p w:rsidR="007137E3" w:rsidRPr="004F4BFA" w:rsidRDefault="007137E3" w:rsidP="007137E3">
      <w:pPr>
        <w:pStyle w:val="Default"/>
        <w:rPr>
          <w:b/>
          <w:bCs/>
        </w:rPr>
      </w:pPr>
    </w:p>
    <w:p w:rsidR="007137E3" w:rsidRDefault="007137E3" w:rsidP="007137E3">
      <w:pPr>
        <w:pStyle w:val="Default"/>
        <w:rPr>
          <w:b/>
          <w:bCs/>
          <w:sz w:val="23"/>
          <w:szCs w:val="23"/>
          <w:lang w:val="sr-Cyrl-RS"/>
        </w:rPr>
      </w:pPr>
    </w:p>
    <w:p w:rsidR="00046A2A" w:rsidRDefault="00046A2A" w:rsidP="006B47E9">
      <w:pPr>
        <w:jc w:val="center"/>
        <w:rPr>
          <w:rFonts w:ascii="Arial" w:hAnsi="Arial" w:cs="Arial"/>
          <w:b/>
          <w:bCs/>
          <w:i/>
          <w:iCs/>
          <w:sz w:val="24"/>
          <w:szCs w:val="24"/>
          <w:lang w:val="sr-Latn-RS"/>
        </w:rPr>
      </w:pPr>
    </w:p>
    <w:p w:rsidR="00A24309" w:rsidRDefault="00A24309" w:rsidP="006B47E9">
      <w:pPr>
        <w:jc w:val="center"/>
        <w:rPr>
          <w:rFonts w:ascii="Arial" w:hAnsi="Arial" w:cs="Arial"/>
          <w:b/>
          <w:bCs/>
          <w:i/>
          <w:iCs/>
          <w:sz w:val="24"/>
          <w:szCs w:val="24"/>
          <w:lang w:val="sr-Latn-RS"/>
        </w:rPr>
      </w:pPr>
    </w:p>
    <w:p w:rsidR="00A24309" w:rsidRDefault="00A24309" w:rsidP="006B47E9">
      <w:pPr>
        <w:jc w:val="center"/>
        <w:rPr>
          <w:rFonts w:ascii="Arial" w:hAnsi="Arial" w:cs="Arial"/>
          <w:b/>
          <w:bCs/>
          <w:i/>
          <w:iCs/>
          <w:sz w:val="24"/>
          <w:szCs w:val="24"/>
          <w:lang w:val="sr-Latn-RS"/>
        </w:rPr>
      </w:pPr>
    </w:p>
    <w:p w:rsidR="00A24309" w:rsidRDefault="00A24309" w:rsidP="006B47E9">
      <w:pPr>
        <w:jc w:val="center"/>
        <w:rPr>
          <w:rFonts w:ascii="Arial" w:hAnsi="Arial" w:cs="Arial"/>
          <w:b/>
          <w:bCs/>
          <w:i/>
          <w:iCs/>
          <w:sz w:val="24"/>
          <w:szCs w:val="24"/>
          <w:lang w:val="sr-Latn-RS"/>
        </w:rPr>
      </w:pPr>
    </w:p>
    <w:p w:rsidR="00A24309" w:rsidRDefault="00A24309" w:rsidP="006B47E9">
      <w:pPr>
        <w:jc w:val="center"/>
        <w:rPr>
          <w:rFonts w:ascii="Arial" w:hAnsi="Arial" w:cs="Arial"/>
          <w:b/>
          <w:bCs/>
          <w:i/>
          <w:iCs/>
          <w:sz w:val="24"/>
          <w:szCs w:val="24"/>
          <w:lang w:val="sr-Latn-RS"/>
        </w:rPr>
      </w:pPr>
    </w:p>
    <w:p w:rsidR="00A24309" w:rsidRDefault="00A24309" w:rsidP="006B47E9">
      <w:pPr>
        <w:jc w:val="center"/>
        <w:rPr>
          <w:rFonts w:ascii="Arial" w:hAnsi="Arial" w:cs="Arial"/>
          <w:b/>
          <w:bCs/>
          <w:i/>
          <w:iCs/>
          <w:sz w:val="24"/>
          <w:szCs w:val="24"/>
          <w:lang w:val="sr-Latn-RS"/>
        </w:rPr>
      </w:pPr>
    </w:p>
    <w:p w:rsidR="00A24309" w:rsidRDefault="00A24309" w:rsidP="006B47E9">
      <w:pPr>
        <w:jc w:val="center"/>
        <w:rPr>
          <w:rFonts w:ascii="Arial" w:hAnsi="Arial" w:cs="Arial"/>
          <w:b/>
          <w:bCs/>
          <w:i/>
          <w:iCs/>
          <w:sz w:val="24"/>
          <w:szCs w:val="24"/>
          <w:lang w:val="sr-Latn-RS"/>
        </w:rPr>
      </w:pPr>
    </w:p>
    <w:p w:rsidR="00A24309" w:rsidRPr="00BC1AB2" w:rsidRDefault="00A24309" w:rsidP="00BC1AB2">
      <w:pPr>
        <w:rPr>
          <w:rFonts w:ascii="Arial" w:hAnsi="Arial" w:cs="Arial"/>
          <w:b/>
          <w:bCs/>
          <w:i/>
          <w:iCs/>
          <w:sz w:val="24"/>
          <w:szCs w:val="24"/>
          <w:lang w:val="sr-Latn-RS"/>
        </w:rPr>
      </w:pPr>
    </w:p>
    <w:p w:rsidR="00A24309" w:rsidRDefault="00A24309" w:rsidP="006B47E9">
      <w:pPr>
        <w:jc w:val="center"/>
        <w:rPr>
          <w:rFonts w:ascii="Arial" w:hAnsi="Arial" w:cs="Arial"/>
          <w:b/>
          <w:bCs/>
          <w:i/>
          <w:iCs/>
          <w:sz w:val="24"/>
          <w:szCs w:val="24"/>
          <w:lang w:val="sr-Latn-RS"/>
        </w:rPr>
      </w:pPr>
    </w:p>
    <w:p w:rsidR="00A24309" w:rsidRDefault="00A24309" w:rsidP="006B47E9">
      <w:pPr>
        <w:jc w:val="center"/>
        <w:rPr>
          <w:rFonts w:ascii="Arial" w:hAnsi="Arial" w:cs="Arial"/>
          <w:b/>
          <w:bCs/>
          <w:i/>
          <w:iCs/>
          <w:sz w:val="24"/>
          <w:szCs w:val="24"/>
          <w:lang w:val="sr-Latn-RS"/>
        </w:rPr>
      </w:pPr>
    </w:p>
    <w:p w:rsidR="00E314DC" w:rsidRPr="00E314DC" w:rsidRDefault="00E314DC" w:rsidP="00E314DC">
      <w:pPr>
        <w:jc w:val="center"/>
        <w:rPr>
          <w:rFonts w:ascii="Times New Roman" w:hAnsi="Times New Roman" w:cs="Times New Roman"/>
          <w:b/>
          <w:sz w:val="24"/>
          <w:szCs w:val="24"/>
          <w:lang w:val="sr-Latn-RS"/>
        </w:rPr>
      </w:pPr>
      <w:r>
        <w:rPr>
          <w:rFonts w:ascii="Times New Roman" w:hAnsi="Times New Roman" w:cs="Times New Roman"/>
          <w:b/>
          <w:sz w:val="24"/>
          <w:szCs w:val="24"/>
        </w:rPr>
        <w:t>VIII</w:t>
      </w:r>
      <w:r w:rsidRPr="00F44D41">
        <w:rPr>
          <w:rFonts w:ascii="Times New Roman" w:hAnsi="Times New Roman" w:cs="Times New Roman"/>
          <w:b/>
          <w:sz w:val="24"/>
          <w:szCs w:val="24"/>
        </w:rPr>
        <w:t xml:space="preserve"> ОБРАЗАЦ СТРУКТУРЕ ЦЕНЕ</w:t>
      </w:r>
    </w:p>
    <w:p w:rsidR="00E314DC" w:rsidRPr="00F44D41" w:rsidRDefault="00E314DC" w:rsidP="00E314DC">
      <w:pPr>
        <w:rPr>
          <w:rFonts w:ascii="Times New Roman" w:hAnsi="Times New Roman" w:cs="Times New Roman"/>
          <w:b/>
          <w:sz w:val="24"/>
          <w:szCs w:val="24"/>
          <w:lang w:val="sr-Cyrl-RS"/>
        </w:rPr>
      </w:pPr>
      <w:r w:rsidRPr="00F44D41">
        <w:rPr>
          <w:rFonts w:ascii="Times New Roman" w:hAnsi="Times New Roman" w:cs="Times New Roman"/>
          <w:b/>
          <w:sz w:val="24"/>
          <w:szCs w:val="24"/>
        </w:rPr>
        <w:t>ЗА ПАРТИЈУ 1</w:t>
      </w:r>
      <w:r w:rsidRPr="00F44D41">
        <w:rPr>
          <w:rFonts w:ascii="Times New Roman" w:hAnsi="Times New Roman" w:cs="Times New Roman"/>
          <w:b/>
          <w:sz w:val="24"/>
          <w:szCs w:val="24"/>
          <w:lang w:val="sr-Cyrl-RS"/>
        </w:rPr>
        <w:t xml:space="preserve"> </w:t>
      </w:r>
      <w:r w:rsidRPr="00F44D41">
        <w:rPr>
          <w:rFonts w:ascii="Times New Roman" w:hAnsi="Times New Roman" w:cs="Times New Roman"/>
          <w:b/>
          <w:sz w:val="24"/>
          <w:szCs w:val="24"/>
        </w:rPr>
        <w:t>- ХЛЕБ</w:t>
      </w:r>
      <w:r w:rsidRPr="00F44D41">
        <w:rPr>
          <w:rFonts w:ascii="Times New Roman" w:hAnsi="Times New Roman" w:cs="Times New Roman"/>
          <w:b/>
          <w:sz w:val="24"/>
          <w:szCs w:val="24"/>
          <w:lang w:val="sr-Cyrl-RS"/>
        </w:rPr>
        <w:t xml:space="preserve">НИ ПРОИЗВОДИ </w:t>
      </w:r>
      <w:r w:rsidRPr="00F44D41">
        <w:rPr>
          <w:rFonts w:ascii="Times New Roman" w:hAnsi="Times New Roman" w:cs="Times New Roman"/>
          <w:b/>
          <w:sz w:val="24"/>
          <w:szCs w:val="24"/>
        </w:rPr>
        <w:t>И СВЕЖА ПЕЦИВА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
        <w:gridCol w:w="2594"/>
        <w:gridCol w:w="1080"/>
        <w:gridCol w:w="1684"/>
        <w:gridCol w:w="1076"/>
        <w:gridCol w:w="1076"/>
        <w:gridCol w:w="922"/>
        <w:gridCol w:w="922"/>
      </w:tblGrid>
      <w:tr w:rsidR="00E314DC" w:rsidRPr="000C44D3" w:rsidTr="007D6199">
        <w:tc>
          <w:tcPr>
            <w:tcW w:w="387" w:type="pct"/>
            <w:shd w:val="clear" w:color="auto" w:fill="auto"/>
          </w:tcPr>
          <w:p w:rsidR="00E314DC" w:rsidRPr="000C44D3" w:rsidRDefault="00E314DC" w:rsidP="00EF4F84">
            <w:pPr>
              <w:jc w:val="center"/>
              <w:rPr>
                <w:rFonts w:ascii="Times New Roman" w:hAnsi="Times New Roman" w:cs="Times New Roman"/>
              </w:rPr>
            </w:pPr>
            <w:r w:rsidRPr="000C44D3">
              <w:rPr>
                <w:rFonts w:ascii="Times New Roman" w:hAnsi="Times New Roman" w:cs="Times New Roman"/>
              </w:rPr>
              <w:t>Редни број</w:t>
            </w:r>
          </w:p>
        </w:tc>
        <w:tc>
          <w:tcPr>
            <w:tcW w:w="1304" w:type="pct"/>
            <w:shd w:val="clear" w:color="auto" w:fill="auto"/>
          </w:tcPr>
          <w:p w:rsidR="00E314DC" w:rsidRPr="000C44D3" w:rsidRDefault="00E314DC" w:rsidP="00EF4F84">
            <w:pPr>
              <w:jc w:val="center"/>
              <w:rPr>
                <w:rFonts w:ascii="Times New Roman" w:hAnsi="Times New Roman" w:cs="Times New Roman"/>
              </w:rPr>
            </w:pPr>
            <w:r w:rsidRPr="000C44D3">
              <w:rPr>
                <w:rFonts w:ascii="Times New Roman" w:hAnsi="Times New Roman" w:cs="Times New Roman"/>
              </w:rPr>
              <w:t>Предмет набавке</w:t>
            </w:r>
          </w:p>
        </w:tc>
        <w:tc>
          <w:tcPr>
            <w:tcW w:w="533" w:type="pct"/>
            <w:shd w:val="clear" w:color="auto" w:fill="auto"/>
          </w:tcPr>
          <w:p w:rsidR="00E314DC" w:rsidRPr="000C44D3" w:rsidRDefault="00E314DC" w:rsidP="00EF4F84">
            <w:pPr>
              <w:jc w:val="center"/>
              <w:rPr>
                <w:rFonts w:ascii="Times New Roman" w:hAnsi="Times New Roman" w:cs="Times New Roman"/>
              </w:rPr>
            </w:pPr>
            <w:r w:rsidRPr="000C44D3">
              <w:rPr>
                <w:rFonts w:ascii="Times New Roman" w:hAnsi="Times New Roman" w:cs="Times New Roman"/>
              </w:rPr>
              <w:t>Јединица мере</w:t>
            </w:r>
          </w:p>
        </w:tc>
        <w:tc>
          <w:tcPr>
            <w:tcW w:w="806" w:type="pct"/>
            <w:shd w:val="clear" w:color="auto" w:fill="auto"/>
          </w:tcPr>
          <w:p w:rsidR="00E314DC" w:rsidRPr="00556F6B" w:rsidRDefault="00556F6B" w:rsidP="002544DE">
            <w:pPr>
              <w:jc w:val="center"/>
              <w:rPr>
                <w:rFonts w:ascii="Times New Roman" w:hAnsi="Times New Roman" w:cs="Times New Roman"/>
                <w:lang w:val="sr-Cyrl-CS"/>
              </w:rPr>
            </w:pPr>
            <w:r>
              <w:rPr>
                <w:rFonts w:ascii="Times New Roman" w:hAnsi="Times New Roman" w:cs="Times New Roman"/>
              </w:rPr>
              <w:t>Оријентациона количина</w:t>
            </w:r>
            <w:r>
              <w:rPr>
                <w:rFonts w:ascii="Times New Roman" w:hAnsi="Times New Roman" w:cs="Times New Roman"/>
                <w:lang w:val="sr-Cyrl-CS"/>
              </w:rPr>
              <w:t xml:space="preserve"> </w:t>
            </w:r>
            <w:r w:rsidR="006877D2">
              <w:rPr>
                <w:rFonts w:ascii="Times New Roman" w:hAnsi="Times New Roman" w:cs="Times New Roman"/>
                <w:lang w:val="sr-Cyrl-CS"/>
              </w:rPr>
              <w:t xml:space="preserve">за период од </w:t>
            </w:r>
            <w:r w:rsidR="002544DE">
              <w:rPr>
                <w:rFonts w:ascii="Times New Roman" w:hAnsi="Times New Roman" w:cs="Times New Roman"/>
                <w:lang w:val="sr-Cyrl-CS"/>
              </w:rPr>
              <w:t>дана закључења уговора до 31.01.2021.год.</w:t>
            </w:r>
            <w:r w:rsidR="006877D2">
              <w:rPr>
                <w:rFonts w:ascii="Times New Roman" w:hAnsi="Times New Roman" w:cs="Times New Roman"/>
                <w:lang w:val="sr-Cyrl-CS"/>
              </w:rPr>
              <w:t xml:space="preserve">. </w:t>
            </w:r>
          </w:p>
        </w:tc>
        <w:tc>
          <w:tcPr>
            <w:tcW w:w="531" w:type="pct"/>
            <w:shd w:val="clear" w:color="auto" w:fill="auto"/>
          </w:tcPr>
          <w:p w:rsidR="00E314DC" w:rsidRPr="000C44D3" w:rsidRDefault="00E314DC" w:rsidP="00EF4F84">
            <w:pPr>
              <w:jc w:val="center"/>
              <w:rPr>
                <w:rFonts w:ascii="Times New Roman" w:hAnsi="Times New Roman" w:cs="Times New Roman"/>
              </w:rPr>
            </w:pPr>
            <w:r w:rsidRPr="000C44D3">
              <w:rPr>
                <w:rFonts w:ascii="Times New Roman" w:hAnsi="Times New Roman" w:cs="Times New Roman"/>
              </w:rPr>
              <w:t>Цена по јединици мере без ПДВ-а</w:t>
            </w:r>
          </w:p>
        </w:tc>
        <w:tc>
          <w:tcPr>
            <w:tcW w:w="531" w:type="pct"/>
            <w:shd w:val="clear" w:color="auto" w:fill="auto"/>
          </w:tcPr>
          <w:p w:rsidR="00E314DC" w:rsidRPr="000C44D3" w:rsidRDefault="00E314DC" w:rsidP="00EF4F84">
            <w:pPr>
              <w:jc w:val="center"/>
              <w:rPr>
                <w:rFonts w:ascii="Times New Roman" w:hAnsi="Times New Roman" w:cs="Times New Roman"/>
              </w:rPr>
            </w:pPr>
            <w:r w:rsidRPr="000C44D3">
              <w:rPr>
                <w:rFonts w:ascii="Times New Roman" w:hAnsi="Times New Roman" w:cs="Times New Roman"/>
              </w:rPr>
              <w:t>Цена по јединици мере са ПДВ-ом</w:t>
            </w:r>
          </w:p>
        </w:tc>
        <w:tc>
          <w:tcPr>
            <w:tcW w:w="455" w:type="pct"/>
            <w:shd w:val="clear" w:color="auto" w:fill="auto"/>
          </w:tcPr>
          <w:p w:rsidR="00E314DC" w:rsidRPr="000C44D3" w:rsidRDefault="00E314DC" w:rsidP="00EF4F84">
            <w:pPr>
              <w:jc w:val="center"/>
              <w:rPr>
                <w:rFonts w:ascii="Times New Roman" w:hAnsi="Times New Roman" w:cs="Times New Roman"/>
              </w:rPr>
            </w:pPr>
            <w:r w:rsidRPr="000C44D3">
              <w:rPr>
                <w:rFonts w:ascii="Times New Roman" w:hAnsi="Times New Roman" w:cs="Times New Roman"/>
              </w:rPr>
              <w:t>Укупна цена без ПДВ-а</w:t>
            </w:r>
          </w:p>
        </w:tc>
        <w:tc>
          <w:tcPr>
            <w:tcW w:w="455" w:type="pct"/>
            <w:shd w:val="clear" w:color="auto" w:fill="auto"/>
          </w:tcPr>
          <w:p w:rsidR="00E314DC" w:rsidRPr="000C44D3" w:rsidRDefault="00E314DC" w:rsidP="00EF4F84">
            <w:pPr>
              <w:jc w:val="center"/>
              <w:rPr>
                <w:rFonts w:ascii="Times New Roman" w:hAnsi="Times New Roman" w:cs="Times New Roman"/>
              </w:rPr>
            </w:pPr>
            <w:r w:rsidRPr="000C44D3">
              <w:rPr>
                <w:rFonts w:ascii="Times New Roman" w:hAnsi="Times New Roman" w:cs="Times New Roman"/>
              </w:rPr>
              <w:t>Укупна цена са ПДВ-ом</w:t>
            </w:r>
          </w:p>
        </w:tc>
      </w:tr>
      <w:tr w:rsidR="00E314DC" w:rsidRPr="000C44D3" w:rsidTr="007D6199">
        <w:trPr>
          <w:trHeight w:val="681"/>
        </w:trPr>
        <w:tc>
          <w:tcPr>
            <w:tcW w:w="387" w:type="pct"/>
            <w:shd w:val="clear" w:color="auto" w:fill="auto"/>
          </w:tcPr>
          <w:p w:rsidR="00E314DC" w:rsidRPr="000C44D3" w:rsidRDefault="00E314DC" w:rsidP="00EF4F84">
            <w:pPr>
              <w:jc w:val="center"/>
              <w:rPr>
                <w:rFonts w:ascii="Times New Roman" w:hAnsi="Times New Roman" w:cs="Times New Roman"/>
              </w:rPr>
            </w:pPr>
            <w:r w:rsidRPr="000C44D3">
              <w:rPr>
                <w:rFonts w:ascii="Times New Roman" w:hAnsi="Times New Roman" w:cs="Times New Roman"/>
              </w:rPr>
              <w:t>1.</w:t>
            </w:r>
          </w:p>
        </w:tc>
        <w:tc>
          <w:tcPr>
            <w:tcW w:w="1304" w:type="pct"/>
            <w:shd w:val="clear" w:color="auto" w:fill="auto"/>
          </w:tcPr>
          <w:p w:rsidR="00E314DC" w:rsidRPr="00B066C3" w:rsidRDefault="00E314DC" w:rsidP="00EF4F84">
            <w:pPr>
              <w:pStyle w:val="Default"/>
              <w:jc w:val="center"/>
              <w:rPr>
                <w:bCs/>
                <w:color w:val="auto"/>
                <w:sz w:val="22"/>
                <w:szCs w:val="22"/>
                <w:lang w:val="sr-Latn-RS"/>
              </w:rPr>
            </w:pPr>
            <w:r>
              <w:rPr>
                <w:bCs/>
                <w:color w:val="auto"/>
                <w:sz w:val="22"/>
                <w:szCs w:val="22"/>
                <w:lang w:val="sr-Latn-RS"/>
              </w:rPr>
              <w:t>Хлеб бели, 500г</w:t>
            </w:r>
          </w:p>
        </w:tc>
        <w:tc>
          <w:tcPr>
            <w:tcW w:w="533" w:type="pct"/>
            <w:shd w:val="clear" w:color="auto" w:fill="auto"/>
          </w:tcPr>
          <w:p w:rsidR="00E314DC" w:rsidRPr="000C44D3" w:rsidRDefault="00E314DC" w:rsidP="00EF4F84">
            <w:pPr>
              <w:pStyle w:val="Default"/>
              <w:jc w:val="center"/>
              <w:rPr>
                <w:bCs/>
                <w:sz w:val="22"/>
                <w:szCs w:val="22"/>
                <w:lang w:val="sr-Cyrl-CS"/>
              </w:rPr>
            </w:pPr>
            <w:r w:rsidRPr="000C44D3">
              <w:rPr>
                <w:bCs/>
                <w:sz w:val="22"/>
                <w:szCs w:val="22"/>
                <w:lang w:val="sr-Cyrl-CS"/>
              </w:rPr>
              <w:t>комад</w:t>
            </w:r>
          </w:p>
        </w:tc>
        <w:tc>
          <w:tcPr>
            <w:tcW w:w="806" w:type="pct"/>
            <w:shd w:val="clear" w:color="auto" w:fill="auto"/>
          </w:tcPr>
          <w:p w:rsidR="00E314DC" w:rsidRPr="002544DE" w:rsidRDefault="002544DE" w:rsidP="00EF4F84">
            <w:pPr>
              <w:pStyle w:val="Default"/>
              <w:jc w:val="center"/>
              <w:rPr>
                <w:bCs/>
                <w:color w:val="auto"/>
                <w:sz w:val="22"/>
                <w:szCs w:val="22"/>
                <w:highlight w:val="yellow"/>
                <w:lang w:val="sr-Cyrl-CS"/>
              </w:rPr>
            </w:pPr>
            <w:r>
              <w:rPr>
                <w:bCs/>
                <w:color w:val="auto"/>
                <w:sz w:val="22"/>
                <w:szCs w:val="22"/>
                <w:lang w:val="sr-Cyrl-CS"/>
              </w:rPr>
              <w:t>928</w:t>
            </w:r>
          </w:p>
        </w:tc>
        <w:tc>
          <w:tcPr>
            <w:tcW w:w="531" w:type="pct"/>
            <w:shd w:val="clear" w:color="auto" w:fill="auto"/>
          </w:tcPr>
          <w:p w:rsidR="00E314DC" w:rsidRPr="000C44D3" w:rsidRDefault="00E314DC" w:rsidP="00EF4F84">
            <w:pPr>
              <w:jc w:val="center"/>
              <w:rPr>
                <w:rFonts w:ascii="Times New Roman" w:hAnsi="Times New Roman" w:cs="Times New Roman"/>
              </w:rPr>
            </w:pPr>
          </w:p>
        </w:tc>
        <w:tc>
          <w:tcPr>
            <w:tcW w:w="531" w:type="pct"/>
            <w:shd w:val="clear" w:color="auto" w:fill="auto"/>
          </w:tcPr>
          <w:p w:rsidR="00E314DC" w:rsidRPr="000C44D3" w:rsidRDefault="00E314DC" w:rsidP="00EF4F84">
            <w:pPr>
              <w:jc w:val="center"/>
              <w:rPr>
                <w:rFonts w:ascii="Times New Roman" w:hAnsi="Times New Roman" w:cs="Times New Roman"/>
              </w:rPr>
            </w:pPr>
          </w:p>
        </w:tc>
        <w:tc>
          <w:tcPr>
            <w:tcW w:w="455" w:type="pct"/>
            <w:shd w:val="clear" w:color="auto" w:fill="auto"/>
          </w:tcPr>
          <w:p w:rsidR="00E314DC" w:rsidRPr="000C44D3" w:rsidRDefault="00E314DC" w:rsidP="00EF4F84">
            <w:pPr>
              <w:jc w:val="center"/>
              <w:rPr>
                <w:rFonts w:ascii="Times New Roman" w:hAnsi="Times New Roman" w:cs="Times New Roman"/>
              </w:rPr>
            </w:pPr>
          </w:p>
        </w:tc>
        <w:tc>
          <w:tcPr>
            <w:tcW w:w="455" w:type="pct"/>
            <w:shd w:val="clear" w:color="auto" w:fill="auto"/>
          </w:tcPr>
          <w:p w:rsidR="00E314DC" w:rsidRPr="000C44D3" w:rsidRDefault="00E314DC" w:rsidP="00EF4F84">
            <w:pPr>
              <w:jc w:val="center"/>
              <w:rPr>
                <w:rFonts w:ascii="Times New Roman" w:hAnsi="Times New Roman" w:cs="Times New Roman"/>
              </w:rPr>
            </w:pPr>
          </w:p>
        </w:tc>
      </w:tr>
      <w:tr w:rsidR="00E314DC" w:rsidRPr="000C44D3" w:rsidTr="007D6199">
        <w:tc>
          <w:tcPr>
            <w:tcW w:w="387" w:type="pct"/>
            <w:shd w:val="clear" w:color="auto" w:fill="auto"/>
          </w:tcPr>
          <w:p w:rsidR="00E314DC" w:rsidRPr="000C44D3" w:rsidRDefault="00E314DC" w:rsidP="00EF4F84">
            <w:pPr>
              <w:jc w:val="center"/>
              <w:rPr>
                <w:rFonts w:ascii="Times New Roman" w:hAnsi="Times New Roman" w:cs="Times New Roman"/>
              </w:rPr>
            </w:pPr>
            <w:r w:rsidRPr="000C44D3">
              <w:rPr>
                <w:rFonts w:ascii="Times New Roman" w:hAnsi="Times New Roman" w:cs="Times New Roman"/>
              </w:rPr>
              <w:t>2.</w:t>
            </w:r>
          </w:p>
        </w:tc>
        <w:tc>
          <w:tcPr>
            <w:tcW w:w="1304" w:type="pct"/>
            <w:shd w:val="clear" w:color="auto" w:fill="auto"/>
          </w:tcPr>
          <w:p w:rsidR="00E314DC" w:rsidRPr="00B066C3" w:rsidRDefault="00E314DC" w:rsidP="00EF4F84">
            <w:pPr>
              <w:pStyle w:val="Default"/>
              <w:jc w:val="center"/>
              <w:rPr>
                <w:bCs/>
                <w:color w:val="auto"/>
                <w:sz w:val="22"/>
                <w:szCs w:val="22"/>
                <w:lang w:val="sr-Latn-RS"/>
              </w:rPr>
            </w:pPr>
            <w:r>
              <w:rPr>
                <w:bCs/>
                <w:color w:val="auto"/>
                <w:sz w:val="22"/>
                <w:szCs w:val="22"/>
                <w:lang w:val="sr-Latn-RS"/>
              </w:rPr>
              <w:t>Лепиња, 100г</w:t>
            </w:r>
          </w:p>
        </w:tc>
        <w:tc>
          <w:tcPr>
            <w:tcW w:w="533" w:type="pct"/>
            <w:shd w:val="clear" w:color="auto" w:fill="auto"/>
          </w:tcPr>
          <w:p w:rsidR="00E314DC" w:rsidRPr="000C44D3" w:rsidRDefault="00E314DC" w:rsidP="00EF4F84">
            <w:pPr>
              <w:pStyle w:val="Default"/>
              <w:jc w:val="center"/>
              <w:rPr>
                <w:bCs/>
                <w:sz w:val="22"/>
                <w:szCs w:val="22"/>
                <w:lang w:val="sr-Cyrl-CS"/>
              </w:rPr>
            </w:pPr>
            <w:r w:rsidRPr="000C44D3">
              <w:rPr>
                <w:bCs/>
                <w:sz w:val="22"/>
                <w:szCs w:val="22"/>
                <w:lang w:val="sr-Cyrl-CS"/>
              </w:rPr>
              <w:t>комад</w:t>
            </w:r>
          </w:p>
        </w:tc>
        <w:tc>
          <w:tcPr>
            <w:tcW w:w="806" w:type="pct"/>
            <w:shd w:val="clear" w:color="auto" w:fill="auto"/>
          </w:tcPr>
          <w:p w:rsidR="00E314DC" w:rsidRPr="002544DE" w:rsidRDefault="002544DE" w:rsidP="00EF4F84">
            <w:pPr>
              <w:pStyle w:val="Default"/>
              <w:jc w:val="center"/>
              <w:rPr>
                <w:bCs/>
                <w:color w:val="auto"/>
                <w:sz w:val="22"/>
                <w:szCs w:val="22"/>
                <w:lang w:val="sr-Cyrl-CS"/>
              </w:rPr>
            </w:pPr>
            <w:r>
              <w:rPr>
                <w:bCs/>
                <w:color w:val="auto"/>
                <w:sz w:val="22"/>
                <w:szCs w:val="22"/>
                <w:lang w:val="sr-Cyrl-CS"/>
              </w:rPr>
              <w:t>4040</w:t>
            </w:r>
          </w:p>
        </w:tc>
        <w:tc>
          <w:tcPr>
            <w:tcW w:w="531" w:type="pct"/>
            <w:shd w:val="clear" w:color="auto" w:fill="auto"/>
          </w:tcPr>
          <w:p w:rsidR="00E314DC" w:rsidRPr="000C44D3" w:rsidRDefault="00E314DC" w:rsidP="00EF4F84">
            <w:pPr>
              <w:jc w:val="center"/>
              <w:rPr>
                <w:rFonts w:ascii="Times New Roman" w:hAnsi="Times New Roman" w:cs="Times New Roman"/>
              </w:rPr>
            </w:pPr>
          </w:p>
        </w:tc>
        <w:tc>
          <w:tcPr>
            <w:tcW w:w="531" w:type="pct"/>
            <w:shd w:val="clear" w:color="auto" w:fill="auto"/>
          </w:tcPr>
          <w:p w:rsidR="00E314DC" w:rsidRPr="000C44D3" w:rsidRDefault="00E314DC" w:rsidP="00EF4F84">
            <w:pPr>
              <w:jc w:val="center"/>
              <w:rPr>
                <w:rFonts w:ascii="Times New Roman" w:hAnsi="Times New Roman" w:cs="Times New Roman"/>
              </w:rPr>
            </w:pPr>
          </w:p>
        </w:tc>
        <w:tc>
          <w:tcPr>
            <w:tcW w:w="455" w:type="pct"/>
            <w:shd w:val="clear" w:color="auto" w:fill="auto"/>
          </w:tcPr>
          <w:p w:rsidR="00E314DC" w:rsidRPr="000C44D3" w:rsidRDefault="00E314DC" w:rsidP="00EF4F84">
            <w:pPr>
              <w:jc w:val="center"/>
              <w:rPr>
                <w:rFonts w:ascii="Times New Roman" w:hAnsi="Times New Roman" w:cs="Times New Roman"/>
              </w:rPr>
            </w:pPr>
          </w:p>
        </w:tc>
        <w:tc>
          <w:tcPr>
            <w:tcW w:w="455" w:type="pct"/>
            <w:shd w:val="clear" w:color="auto" w:fill="auto"/>
          </w:tcPr>
          <w:p w:rsidR="00E314DC" w:rsidRPr="000C44D3" w:rsidRDefault="00E314DC" w:rsidP="00EF4F84">
            <w:pPr>
              <w:jc w:val="center"/>
              <w:rPr>
                <w:rFonts w:ascii="Times New Roman" w:hAnsi="Times New Roman" w:cs="Times New Roman"/>
              </w:rPr>
            </w:pPr>
          </w:p>
        </w:tc>
      </w:tr>
      <w:tr w:rsidR="007D6199" w:rsidRPr="000C44D3" w:rsidTr="007D6199">
        <w:tc>
          <w:tcPr>
            <w:tcW w:w="387" w:type="pct"/>
            <w:shd w:val="clear" w:color="auto" w:fill="auto"/>
          </w:tcPr>
          <w:p w:rsidR="007D6199" w:rsidRPr="000C44D3" w:rsidRDefault="007D6199" w:rsidP="00EF4F84">
            <w:pPr>
              <w:jc w:val="center"/>
              <w:rPr>
                <w:rFonts w:ascii="Times New Roman" w:hAnsi="Times New Roman" w:cs="Times New Roman"/>
              </w:rPr>
            </w:pPr>
            <w:r>
              <w:rPr>
                <w:rFonts w:ascii="Times New Roman" w:hAnsi="Times New Roman" w:cs="Times New Roman"/>
              </w:rPr>
              <w:t>3</w:t>
            </w:r>
          </w:p>
        </w:tc>
        <w:tc>
          <w:tcPr>
            <w:tcW w:w="1304" w:type="pct"/>
            <w:shd w:val="clear" w:color="auto" w:fill="auto"/>
          </w:tcPr>
          <w:p w:rsidR="007D6199" w:rsidRDefault="007D6199" w:rsidP="00EF4F84">
            <w:pPr>
              <w:pStyle w:val="Default"/>
              <w:jc w:val="center"/>
              <w:rPr>
                <w:bCs/>
                <w:color w:val="auto"/>
                <w:sz w:val="22"/>
                <w:szCs w:val="22"/>
                <w:lang w:val="sr-Latn-RS"/>
              </w:rPr>
            </w:pPr>
            <w:r>
              <w:rPr>
                <w:bCs/>
                <w:color w:val="auto"/>
                <w:sz w:val="22"/>
                <w:szCs w:val="22"/>
                <w:lang w:val="sr-Latn-RS"/>
              </w:rPr>
              <w:t>Интегрална кифла,100г</w:t>
            </w:r>
          </w:p>
        </w:tc>
        <w:tc>
          <w:tcPr>
            <w:tcW w:w="533" w:type="pct"/>
            <w:shd w:val="clear" w:color="auto" w:fill="auto"/>
          </w:tcPr>
          <w:p w:rsidR="007D6199" w:rsidRPr="007D6199" w:rsidRDefault="007D6199" w:rsidP="00EF4F84">
            <w:pPr>
              <w:pStyle w:val="Default"/>
              <w:jc w:val="center"/>
              <w:rPr>
                <w:bCs/>
                <w:sz w:val="22"/>
                <w:szCs w:val="22"/>
                <w:lang w:val="sr-Latn-RS"/>
              </w:rPr>
            </w:pPr>
            <w:r>
              <w:rPr>
                <w:bCs/>
                <w:sz w:val="22"/>
                <w:szCs w:val="22"/>
                <w:lang w:val="sr-Latn-RS"/>
              </w:rPr>
              <w:t>комад</w:t>
            </w:r>
          </w:p>
        </w:tc>
        <w:tc>
          <w:tcPr>
            <w:tcW w:w="806" w:type="pct"/>
            <w:shd w:val="clear" w:color="auto" w:fill="auto"/>
          </w:tcPr>
          <w:p w:rsidR="007D6199" w:rsidRPr="002544DE" w:rsidRDefault="002544DE" w:rsidP="00EF4F84">
            <w:pPr>
              <w:pStyle w:val="Default"/>
              <w:jc w:val="center"/>
              <w:rPr>
                <w:bCs/>
                <w:color w:val="auto"/>
                <w:sz w:val="22"/>
                <w:szCs w:val="22"/>
                <w:lang w:val="sr-Cyrl-CS"/>
              </w:rPr>
            </w:pPr>
            <w:r>
              <w:rPr>
                <w:bCs/>
                <w:color w:val="auto"/>
                <w:sz w:val="22"/>
                <w:szCs w:val="22"/>
                <w:lang w:val="sr-Cyrl-CS"/>
              </w:rPr>
              <w:t>2080</w:t>
            </w:r>
          </w:p>
        </w:tc>
        <w:tc>
          <w:tcPr>
            <w:tcW w:w="531" w:type="pct"/>
            <w:shd w:val="clear" w:color="auto" w:fill="auto"/>
          </w:tcPr>
          <w:p w:rsidR="007D6199" w:rsidRPr="000C44D3" w:rsidRDefault="007D6199" w:rsidP="00EF4F84">
            <w:pPr>
              <w:jc w:val="center"/>
              <w:rPr>
                <w:rFonts w:ascii="Times New Roman" w:hAnsi="Times New Roman" w:cs="Times New Roman"/>
              </w:rPr>
            </w:pPr>
          </w:p>
        </w:tc>
        <w:tc>
          <w:tcPr>
            <w:tcW w:w="531" w:type="pct"/>
            <w:shd w:val="clear" w:color="auto" w:fill="auto"/>
          </w:tcPr>
          <w:p w:rsidR="007D6199" w:rsidRPr="000C44D3" w:rsidRDefault="007D6199" w:rsidP="00EF4F84">
            <w:pPr>
              <w:jc w:val="center"/>
              <w:rPr>
                <w:rFonts w:ascii="Times New Roman" w:hAnsi="Times New Roman" w:cs="Times New Roman"/>
              </w:rPr>
            </w:pPr>
          </w:p>
        </w:tc>
        <w:tc>
          <w:tcPr>
            <w:tcW w:w="455" w:type="pct"/>
            <w:shd w:val="clear" w:color="auto" w:fill="auto"/>
          </w:tcPr>
          <w:p w:rsidR="007D6199" w:rsidRPr="000C44D3" w:rsidRDefault="007D6199" w:rsidP="00EF4F84">
            <w:pPr>
              <w:jc w:val="center"/>
              <w:rPr>
                <w:rFonts w:ascii="Times New Roman" w:hAnsi="Times New Roman" w:cs="Times New Roman"/>
              </w:rPr>
            </w:pPr>
          </w:p>
        </w:tc>
        <w:tc>
          <w:tcPr>
            <w:tcW w:w="455" w:type="pct"/>
            <w:shd w:val="clear" w:color="auto" w:fill="auto"/>
          </w:tcPr>
          <w:p w:rsidR="007D6199" w:rsidRPr="000C44D3" w:rsidRDefault="007D6199" w:rsidP="00EF4F84">
            <w:pPr>
              <w:jc w:val="center"/>
              <w:rPr>
                <w:rFonts w:ascii="Times New Roman" w:hAnsi="Times New Roman" w:cs="Times New Roman"/>
              </w:rPr>
            </w:pPr>
          </w:p>
        </w:tc>
      </w:tr>
      <w:tr w:rsidR="007D6199" w:rsidRPr="000C44D3" w:rsidTr="007D6199">
        <w:tc>
          <w:tcPr>
            <w:tcW w:w="387" w:type="pct"/>
            <w:shd w:val="clear" w:color="auto" w:fill="auto"/>
          </w:tcPr>
          <w:p w:rsidR="007D6199" w:rsidRDefault="007D6199" w:rsidP="00EF4F84">
            <w:pPr>
              <w:jc w:val="center"/>
              <w:rPr>
                <w:rFonts w:ascii="Times New Roman" w:hAnsi="Times New Roman" w:cs="Times New Roman"/>
              </w:rPr>
            </w:pPr>
            <w:r>
              <w:rPr>
                <w:rFonts w:ascii="Times New Roman" w:hAnsi="Times New Roman" w:cs="Times New Roman"/>
              </w:rPr>
              <w:t>4.</w:t>
            </w:r>
          </w:p>
        </w:tc>
        <w:tc>
          <w:tcPr>
            <w:tcW w:w="1304" w:type="pct"/>
            <w:shd w:val="clear" w:color="auto" w:fill="auto"/>
          </w:tcPr>
          <w:p w:rsidR="007D6199" w:rsidRPr="002544DE" w:rsidRDefault="002544DE" w:rsidP="00EF4F84">
            <w:pPr>
              <w:pStyle w:val="Default"/>
              <w:jc w:val="center"/>
              <w:rPr>
                <w:bCs/>
                <w:color w:val="auto"/>
                <w:sz w:val="22"/>
                <w:szCs w:val="22"/>
                <w:lang w:val="sr-Cyrl-CS"/>
              </w:rPr>
            </w:pPr>
            <w:r>
              <w:rPr>
                <w:bCs/>
                <w:color w:val="auto"/>
                <w:sz w:val="22"/>
                <w:szCs w:val="22"/>
                <w:lang w:val="sr-Cyrl-CS"/>
              </w:rPr>
              <w:t>Бурек са сиром,1/8</w:t>
            </w:r>
          </w:p>
        </w:tc>
        <w:tc>
          <w:tcPr>
            <w:tcW w:w="533" w:type="pct"/>
            <w:shd w:val="clear" w:color="auto" w:fill="auto"/>
          </w:tcPr>
          <w:p w:rsidR="007D6199" w:rsidRDefault="007D6199" w:rsidP="00EF4F84">
            <w:pPr>
              <w:pStyle w:val="Default"/>
              <w:jc w:val="center"/>
              <w:rPr>
                <w:bCs/>
                <w:sz w:val="22"/>
                <w:szCs w:val="22"/>
                <w:lang w:val="sr-Latn-RS"/>
              </w:rPr>
            </w:pPr>
            <w:r>
              <w:rPr>
                <w:bCs/>
                <w:sz w:val="22"/>
                <w:szCs w:val="22"/>
                <w:lang w:val="sr-Latn-RS"/>
              </w:rPr>
              <w:t>комад</w:t>
            </w:r>
          </w:p>
        </w:tc>
        <w:tc>
          <w:tcPr>
            <w:tcW w:w="806" w:type="pct"/>
            <w:shd w:val="clear" w:color="auto" w:fill="auto"/>
          </w:tcPr>
          <w:p w:rsidR="007D6199" w:rsidRPr="002544DE" w:rsidRDefault="002544DE" w:rsidP="00EF4F84">
            <w:pPr>
              <w:pStyle w:val="Default"/>
              <w:jc w:val="center"/>
              <w:rPr>
                <w:bCs/>
                <w:color w:val="auto"/>
                <w:sz w:val="22"/>
                <w:szCs w:val="22"/>
                <w:lang w:val="sr-Cyrl-CS"/>
              </w:rPr>
            </w:pPr>
            <w:r>
              <w:rPr>
                <w:bCs/>
                <w:color w:val="auto"/>
                <w:sz w:val="22"/>
                <w:szCs w:val="22"/>
                <w:lang w:val="sr-Cyrl-CS"/>
              </w:rPr>
              <w:t>2240</w:t>
            </w:r>
          </w:p>
        </w:tc>
        <w:tc>
          <w:tcPr>
            <w:tcW w:w="531" w:type="pct"/>
            <w:shd w:val="clear" w:color="auto" w:fill="auto"/>
          </w:tcPr>
          <w:p w:rsidR="007D6199" w:rsidRPr="000C44D3" w:rsidRDefault="007D6199" w:rsidP="00EF4F84">
            <w:pPr>
              <w:jc w:val="center"/>
              <w:rPr>
                <w:rFonts w:ascii="Times New Roman" w:hAnsi="Times New Roman" w:cs="Times New Roman"/>
              </w:rPr>
            </w:pPr>
          </w:p>
        </w:tc>
        <w:tc>
          <w:tcPr>
            <w:tcW w:w="531" w:type="pct"/>
            <w:shd w:val="clear" w:color="auto" w:fill="auto"/>
          </w:tcPr>
          <w:p w:rsidR="007D6199" w:rsidRPr="000C44D3" w:rsidRDefault="007D6199" w:rsidP="00EF4F84">
            <w:pPr>
              <w:jc w:val="center"/>
              <w:rPr>
                <w:rFonts w:ascii="Times New Roman" w:hAnsi="Times New Roman" w:cs="Times New Roman"/>
              </w:rPr>
            </w:pPr>
          </w:p>
        </w:tc>
        <w:tc>
          <w:tcPr>
            <w:tcW w:w="455" w:type="pct"/>
            <w:shd w:val="clear" w:color="auto" w:fill="auto"/>
          </w:tcPr>
          <w:p w:rsidR="007D6199" w:rsidRPr="000C44D3" w:rsidRDefault="007D6199" w:rsidP="00EF4F84">
            <w:pPr>
              <w:jc w:val="center"/>
              <w:rPr>
                <w:rFonts w:ascii="Times New Roman" w:hAnsi="Times New Roman" w:cs="Times New Roman"/>
              </w:rPr>
            </w:pPr>
          </w:p>
        </w:tc>
        <w:tc>
          <w:tcPr>
            <w:tcW w:w="455" w:type="pct"/>
            <w:shd w:val="clear" w:color="auto" w:fill="auto"/>
          </w:tcPr>
          <w:p w:rsidR="007D6199" w:rsidRPr="000C44D3" w:rsidRDefault="007D6199" w:rsidP="00EF4F84">
            <w:pPr>
              <w:jc w:val="center"/>
              <w:rPr>
                <w:rFonts w:ascii="Times New Roman" w:hAnsi="Times New Roman" w:cs="Times New Roman"/>
              </w:rPr>
            </w:pPr>
          </w:p>
        </w:tc>
      </w:tr>
      <w:tr w:rsidR="007D6199" w:rsidRPr="000C44D3" w:rsidTr="007D6199">
        <w:tc>
          <w:tcPr>
            <w:tcW w:w="387" w:type="pct"/>
            <w:shd w:val="clear" w:color="auto" w:fill="auto"/>
          </w:tcPr>
          <w:p w:rsidR="007D6199" w:rsidRPr="000C44D3" w:rsidRDefault="00E0304B" w:rsidP="00EF4F84">
            <w:pPr>
              <w:jc w:val="center"/>
              <w:rPr>
                <w:rFonts w:ascii="Times New Roman" w:hAnsi="Times New Roman" w:cs="Times New Roman"/>
              </w:rPr>
            </w:pPr>
            <w:r>
              <w:rPr>
                <w:rFonts w:ascii="Times New Roman" w:hAnsi="Times New Roman" w:cs="Times New Roman"/>
              </w:rPr>
              <w:t>5</w:t>
            </w:r>
            <w:r w:rsidR="007D6199">
              <w:rPr>
                <w:rFonts w:ascii="Times New Roman" w:hAnsi="Times New Roman" w:cs="Times New Roman"/>
              </w:rPr>
              <w:t>.</w:t>
            </w:r>
          </w:p>
        </w:tc>
        <w:tc>
          <w:tcPr>
            <w:tcW w:w="1304" w:type="pct"/>
            <w:shd w:val="clear" w:color="auto" w:fill="auto"/>
          </w:tcPr>
          <w:p w:rsidR="007D6199" w:rsidRDefault="007D6199" w:rsidP="00EF4F84">
            <w:pPr>
              <w:pStyle w:val="Default"/>
              <w:jc w:val="center"/>
              <w:rPr>
                <w:bCs/>
                <w:color w:val="auto"/>
                <w:sz w:val="22"/>
                <w:szCs w:val="22"/>
                <w:lang w:val="sr-Latn-RS"/>
              </w:rPr>
            </w:pPr>
            <w:r>
              <w:rPr>
                <w:bCs/>
                <w:color w:val="auto"/>
                <w:sz w:val="22"/>
                <w:szCs w:val="22"/>
                <w:lang w:val="sr-Latn-RS"/>
              </w:rPr>
              <w:t>Лисната интегрална погачица 100г</w:t>
            </w:r>
          </w:p>
        </w:tc>
        <w:tc>
          <w:tcPr>
            <w:tcW w:w="533" w:type="pct"/>
            <w:shd w:val="clear" w:color="auto" w:fill="auto"/>
          </w:tcPr>
          <w:p w:rsidR="007D6199" w:rsidRPr="007D6199" w:rsidRDefault="007D6199" w:rsidP="00EF4F84">
            <w:pPr>
              <w:pStyle w:val="Default"/>
              <w:jc w:val="center"/>
              <w:rPr>
                <w:bCs/>
                <w:sz w:val="22"/>
                <w:szCs w:val="22"/>
                <w:lang w:val="sr-Latn-RS"/>
              </w:rPr>
            </w:pPr>
            <w:r>
              <w:rPr>
                <w:bCs/>
                <w:sz w:val="22"/>
                <w:szCs w:val="22"/>
                <w:lang w:val="sr-Latn-RS"/>
              </w:rPr>
              <w:t>комад</w:t>
            </w:r>
          </w:p>
        </w:tc>
        <w:tc>
          <w:tcPr>
            <w:tcW w:w="806" w:type="pct"/>
            <w:shd w:val="clear" w:color="auto" w:fill="auto"/>
          </w:tcPr>
          <w:p w:rsidR="007D6199" w:rsidRPr="002544DE" w:rsidRDefault="002544DE" w:rsidP="00EF4F84">
            <w:pPr>
              <w:pStyle w:val="Default"/>
              <w:jc w:val="center"/>
              <w:rPr>
                <w:bCs/>
                <w:color w:val="auto"/>
                <w:sz w:val="22"/>
                <w:szCs w:val="22"/>
                <w:lang w:val="sr-Cyrl-CS"/>
              </w:rPr>
            </w:pPr>
            <w:r>
              <w:rPr>
                <w:bCs/>
                <w:color w:val="auto"/>
                <w:sz w:val="22"/>
                <w:szCs w:val="22"/>
                <w:lang w:val="sr-Cyrl-CS"/>
              </w:rPr>
              <w:t>2240</w:t>
            </w:r>
          </w:p>
        </w:tc>
        <w:tc>
          <w:tcPr>
            <w:tcW w:w="531" w:type="pct"/>
            <w:shd w:val="clear" w:color="auto" w:fill="auto"/>
          </w:tcPr>
          <w:p w:rsidR="007D6199" w:rsidRPr="000C44D3" w:rsidRDefault="007D6199" w:rsidP="00EF4F84">
            <w:pPr>
              <w:jc w:val="center"/>
              <w:rPr>
                <w:rFonts w:ascii="Times New Roman" w:hAnsi="Times New Roman" w:cs="Times New Roman"/>
              </w:rPr>
            </w:pPr>
          </w:p>
        </w:tc>
        <w:tc>
          <w:tcPr>
            <w:tcW w:w="531" w:type="pct"/>
            <w:shd w:val="clear" w:color="auto" w:fill="auto"/>
          </w:tcPr>
          <w:p w:rsidR="007D6199" w:rsidRPr="000C44D3" w:rsidRDefault="007D6199" w:rsidP="00EF4F84">
            <w:pPr>
              <w:jc w:val="center"/>
              <w:rPr>
                <w:rFonts w:ascii="Times New Roman" w:hAnsi="Times New Roman" w:cs="Times New Roman"/>
              </w:rPr>
            </w:pPr>
          </w:p>
        </w:tc>
        <w:tc>
          <w:tcPr>
            <w:tcW w:w="455" w:type="pct"/>
            <w:shd w:val="clear" w:color="auto" w:fill="auto"/>
          </w:tcPr>
          <w:p w:rsidR="007D6199" w:rsidRPr="000C44D3" w:rsidRDefault="007D6199" w:rsidP="00EF4F84">
            <w:pPr>
              <w:jc w:val="center"/>
              <w:rPr>
                <w:rFonts w:ascii="Times New Roman" w:hAnsi="Times New Roman" w:cs="Times New Roman"/>
              </w:rPr>
            </w:pPr>
          </w:p>
        </w:tc>
        <w:tc>
          <w:tcPr>
            <w:tcW w:w="455" w:type="pct"/>
            <w:shd w:val="clear" w:color="auto" w:fill="auto"/>
          </w:tcPr>
          <w:p w:rsidR="007D6199" w:rsidRPr="000C44D3" w:rsidRDefault="007D6199" w:rsidP="00EF4F84">
            <w:pPr>
              <w:jc w:val="center"/>
              <w:rPr>
                <w:rFonts w:ascii="Times New Roman" w:hAnsi="Times New Roman" w:cs="Times New Roman"/>
              </w:rPr>
            </w:pPr>
          </w:p>
        </w:tc>
      </w:tr>
      <w:tr w:rsidR="00E0304B" w:rsidRPr="000C44D3" w:rsidTr="007D6199">
        <w:tc>
          <w:tcPr>
            <w:tcW w:w="387" w:type="pct"/>
            <w:shd w:val="clear" w:color="auto" w:fill="auto"/>
          </w:tcPr>
          <w:p w:rsidR="00E0304B" w:rsidRDefault="00E0304B" w:rsidP="00EF4F84">
            <w:pPr>
              <w:jc w:val="center"/>
              <w:rPr>
                <w:rFonts w:ascii="Times New Roman" w:hAnsi="Times New Roman" w:cs="Times New Roman"/>
              </w:rPr>
            </w:pPr>
            <w:r>
              <w:rPr>
                <w:rFonts w:ascii="Times New Roman" w:hAnsi="Times New Roman" w:cs="Times New Roman"/>
              </w:rPr>
              <w:t>6.</w:t>
            </w:r>
          </w:p>
        </w:tc>
        <w:tc>
          <w:tcPr>
            <w:tcW w:w="1304" w:type="pct"/>
            <w:shd w:val="clear" w:color="auto" w:fill="auto"/>
          </w:tcPr>
          <w:p w:rsidR="00E0304B" w:rsidRDefault="00E0304B" w:rsidP="00EF4F84">
            <w:pPr>
              <w:pStyle w:val="Default"/>
              <w:jc w:val="center"/>
              <w:rPr>
                <w:bCs/>
                <w:color w:val="auto"/>
                <w:sz w:val="22"/>
                <w:szCs w:val="22"/>
                <w:lang w:val="sr-Latn-RS"/>
              </w:rPr>
            </w:pPr>
            <w:r>
              <w:rPr>
                <w:bCs/>
                <w:color w:val="auto"/>
                <w:sz w:val="22"/>
                <w:szCs w:val="22"/>
                <w:lang w:val="sr-Latn-RS"/>
              </w:rPr>
              <w:t>Ражена кифла са сиром,100г</w:t>
            </w:r>
          </w:p>
        </w:tc>
        <w:tc>
          <w:tcPr>
            <w:tcW w:w="533" w:type="pct"/>
            <w:shd w:val="clear" w:color="auto" w:fill="auto"/>
          </w:tcPr>
          <w:p w:rsidR="00E0304B" w:rsidRDefault="00E0304B" w:rsidP="00EF4F84">
            <w:pPr>
              <w:pStyle w:val="Default"/>
              <w:jc w:val="center"/>
              <w:rPr>
                <w:bCs/>
                <w:sz w:val="22"/>
                <w:szCs w:val="22"/>
                <w:lang w:val="sr-Latn-RS"/>
              </w:rPr>
            </w:pPr>
            <w:r>
              <w:rPr>
                <w:bCs/>
                <w:sz w:val="22"/>
                <w:szCs w:val="22"/>
                <w:lang w:val="sr-Latn-RS"/>
              </w:rPr>
              <w:t>комад</w:t>
            </w:r>
          </w:p>
        </w:tc>
        <w:tc>
          <w:tcPr>
            <w:tcW w:w="806" w:type="pct"/>
            <w:shd w:val="clear" w:color="auto" w:fill="auto"/>
          </w:tcPr>
          <w:p w:rsidR="00E0304B" w:rsidRPr="002544DE" w:rsidRDefault="002544DE" w:rsidP="00EF4F84">
            <w:pPr>
              <w:pStyle w:val="Default"/>
              <w:jc w:val="center"/>
              <w:rPr>
                <w:bCs/>
                <w:color w:val="auto"/>
                <w:sz w:val="22"/>
                <w:szCs w:val="22"/>
                <w:lang w:val="sr-Cyrl-CS"/>
              </w:rPr>
            </w:pPr>
            <w:r>
              <w:rPr>
                <w:bCs/>
                <w:color w:val="auto"/>
                <w:sz w:val="22"/>
                <w:szCs w:val="22"/>
                <w:lang w:val="sr-Cyrl-CS"/>
              </w:rPr>
              <w:t>2080</w:t>
            </w:r>
          </w:p>
        </w:tc>
        <w:tc>
          <w:tcPr>
            <w:tcW w:w="531" w:type="pct"/>
            <w:shd w:val="clear" w:color="auto" w:fill="auto"/>
          </w:tcPr>
          <w:p w:rsidR="00E0304B" w:rsidRPr="000C44D3" w:rsidRDefault="00E0304B" w:rsidP="00EF4F84">
            <w:pPr>
              <w:jc w:val="center"/>
              <w:rPr>
                <w:rFonts w:ascii="Times New Roman" w:hAnsi="Times New Roman" w:cs="Times New Roman"/>
              </w:rPr>
            </w:pPr>
          </w:p>
        </w:tc>
        <w:tc>
          <w:tcPr>
            <w:tcW w:w="531" w:type="pct"/>
            <w:shd w:val="clear" w:color="auto" w:fill="auto"/>
          </w:tcPr>
          <w:p w:rsidR="00E0304B" w:rsidRPr="000C44D3" w:rsidRDefault="00E0304B" w:rsidP="00EF4F84">
            <w:pPr>
              <w:jc w:val="center"/>
              <w:rPr>
                <w:rFonts w:ascii="Times New Roman" w:hAnsi="Times New Roman" w:cs="Times New Roman"/>
              </w:rPr>
            </w:pPr>
          </w:p>
        </w:tc>
        <w:tc>
          <w:tcPr>
            <w:tcW w:w="455" w:type="pct"/>
            <w:shd w:val="clear" w:color="auto" w:fill="auto"/>
          </w:tcPr>
          <w:p w:rsidR="00E0304B" w:rsidRPr="000C44D3" w:rsidRDefault="00E0304B" w:rsidP="00EF4F84">
            <w:pPr>
              <w:jc w:val="center"/>
              <w:rPr>
                <w:rFonts w:ascii="Times New Roman" w:hAnsi="Times New Roman" w:cs="Times New Roman"/>
              </w:rPr>
            </w:pPr>
          </w:p>
        </w:tc>
        <w:tc>
          <w:tcPr>
            <w:tcW w:w="455" w:type="pct"/>
            <w:shd w:val="clear" w:color="auto" w:fill="auto"/>
          </w:tcPr>
          <w:p w:rsidR="00E0304B" w:rsidRPr="000C44D3" w:rsidRDefault="00E0304B" w:rsidP="00EF4F84">
            <w:pPr>
              <w:jc w:val="center"/>
              <w:rPr>
                <w:rFonts w:ascii="Times New Roman" w:hAnsi="Times New Roman" w:cs="Times New Roman"/>
              </w:rPr>
            </w:pPr>
          </w:p>
        </w:tc>
      </w:tr>
      <w:tr w:rsidR="00E314DC" w:rsidRPr="000C44D3" w:rsidTr="007D6199">
        <w:tc>
          <w:tcPr>
            <w:tcW w:w="387" w:type="pct"/>
            <w:shd w:val="clear" w:color="auto" w:fill="auto"/>
          </w:tcPr>
          <w:p w:rsidR="00E314DC" w:rsidRPr="000C44D3" w:rsidRDefault="00E0304B" w:rsidP="00EF4F84">
            <w:pPr>
              <w:jc w:val="center"/>
              <w:rPr>
                <w:rFonts w:ascii="Times New Roman" w:hAnsi="Times New Roman" w:cs="Times New Roman"/>
              </w:rPr>
            </w:pPr>
            <w:r>
              <w:rPr>
                <w:rFonts w:ascii="Times New Roman" w:hAnsi="Times New Roman" w:cs="Times New Roman"/>
              </w:rPr>
              <w:t>7</w:t>
            </w:r>
            <w:r w:rsidR="00E314DC" w:rsidRPr="000C44D3">
              <w:rPr>
                <w:rFonts w:ascii="Times New Roman" w:hAnsi="Times New Roman" w:cs="Times New Roman"/>
              </w:rPr>
              <w:t>.</w:t>
            </w:r>
          </w:p>
        </w:tc>
        <w:tc>
          <w:tcPr>
            <w:tcW w:w="1304" w:type="pct"/>
            <w:shd w:val="clear" w:color="auto" w:fill="auto"/>
          </w:tcPr>
          <w:p w:rsidR="00E314DC" w:rsidRPr="00B066C3" w:rsidRDefault="00FA4C36" w:rsidP="00EF4F84">
            <w:pPr>
              <w:pStyle w:val="Default"/>
              <w:jc w:val="center"/>
              <w:rPr>
                <w:bCs/>
                <w:color w:val="auto"/>
                <w:sz w:val="22"/>
                <w:szCs w:val="22"/>
                <w:lang w:val="sr-Latn-RS"/>
              </w:rPr>
            </w:pPr>
            <w:r>
              <w:rPr>
                <w:bCs/>
                <w:color w:val="auto"/>
                <w:sz w:val="22"/>
                <w:szCs w:val="22"/>
                <w:lang w:val="sr-Latn-RS"/>
              </w:rPr>
              <w:t>Интегрални троугао</w:t>
            </w:r>
          </w:p>
        </w:tc>
        <w:tc>
          <w:tcPr>
            <w:tcW w:w="533" w:type="pct"/>
            <w:shd w:val="clear" w:color="auto" w:fill="auto"/>
          </w:tcPr>
          <w:p w:rsidR="00E314DC" w:rsidRPr="000C44D3" w:rsidRDefault="00E314DC" w:rsidP="00EF4F84">
            <w:pPr>
              <w:pStyle w:val="Default"/>
              <w:jc w:val="center"/>
              <w:rPr>
                <w:bCs/>
                <w:sz w:val="22"/>
                <w:szCs w:val="22"/>
                <w:lang w:val="sr-Cyrl-CS"/>
              </w:rPr>
            </w:pPr>
            <w:r w:rsidRPr="000C44D3">
              <w:rPr>
                <w:bCs/>
                <w:sz w:val="22"/>
                <w:szCs w:val="22"/>
                <w:lang w:val="sr-Cyrl-CS"/>
              </w:rPr>
              <w:t>комад</w:t>
            </w:r>
          </w:p>
        </w:tc>
        <w:tc>
          <w:tcPr>
            <w:tcW w:w="806" w:type="pct"/>
            <w:shd w:val="clear" w:color="auto" w:fill="auto"/>
          </w:tcPr>
          <w:p w:rsidR="00E314DC" w:rsidRPr="002544DE" w:rsidRDefault="002544DE" w:rsidP="00EF4F84">
            <w:pPr>
              <w:jc w:val="center"/>
              <w:rPr>
                <w:rFonts w:ascii="Times New Roman" w:hAnsi="Times New Roman" w:cs="Times New Roman"/>
                <w:lang w:val="sr-Cyrl-CS"/>
              </w:rPr>
            </w:pPr>
            <w:r>
              <w:rPr>
                <w:rFonts w:ascii="Times New Roman" w:hAnsi="Times New Roman" w:cs="Times New Roman"/>
                <w:lang w:val="sr-Cyrl-CS"/>
              </w:rPr>
              <w:t>2080</w:t>
            </w:r>
          </w:p>
        </w:tc>
        <w:tc>
          <w:tcPr>
            <w:tcW w:w="531" w:type="pct"/>
            <w:shd w:val="clear" w:color="auto" w:fill="auto"/>
          </w:tcPr>
          <w:p w:rsidR="00E314DC" w:rsidRPr="000C44D3" w:rsidRDefault="00E314DC" w:rsidP="00EF4F84">
            <w:pPr>
              <w:jc w:val="center"/>
              <w:rPr>
                <w:rFonts w:ascii="Times New Roman" w:hAnsi="Times New Roman" w:cs="Times New Roman"/>
              </w:rPr>
            </w:pPr>
          </w:p>
        </w:tc>
        <w:tc>
          <w:tcPr>
            <w:tcW w:w="531" w:type="pct"/>
            <w:shd w:val="clear" w:color="auto" w:fill="auto"/>
          </w:tcPr>
          <w:p w:rsidR="00E314DC" w:rsidRPr="000C44D3" w:rsidRDefault="00E314DC" w:rsidP="00EF4F84">
            <w:pPr>
              <w:jc w:val="center"/>
              <w:rPr>
                <w:rFonts w:ascii="Times New Roman" w:hAnsi="Times New Roman" w:cs="Times New Roman"/>
              </w:rPr>
            </w:pPr>
          </w:p>
        </w:tc>
        <w:tc>
          <w:tcPr>
            <w:tcW w:w="455" w:type="pct"/>
            <w:shd w:val="clear" w:color="auto" w:fill="auto"/>
          </w:tcPr>
          <w:p w:rsidR="00E314DC" w:rsidRPr="000C44D3" w:rsidRDefault="00E314DC" w:rsidP="00EF4F84">
            <w:pPr>
              <w:jc w:val="center"/>
              <w:rPr>
                <w:rFonts w:ascii="Times New Roman" w:hAnsi="Times New Roman" w:cs="Times New Roman"/>
              </w:rPr>
            </w:pPr>
          </w:p>
        </w:tc>
        <w:tc>
          <w:tcPr>
            <w:tcW w:w="455" w:type="pct"/>
            <w:shd w:val="clear" w:color="auto" w:fill="auto"/>
          </w:tcPr>
          <w:p w:rsidR="00E314DC" w:rsidRPr="000C44D3" w:rsidRDefault="00E314DC" w:rsidP="00EF4F84">
            <w:pPr>
              <w:jc w:val="center"/>
              <w:rPr>
                <w:rFonts w:ascii="Times New Roman" w:hAnsi="Times New Roman" w:cs="Times New Roman"/>
              </w:rPr>
            </w:pPr>
          </w:p>
        </w:tc>
      </w:tr>
      <w:tr w:rsidR="00E314DC" w:rsidRPr="000C44D3" w:rsidTr="007D6199">
        <w:tc>
          <w:tcPr>
            <w:tcW w:w="387" w:type="pct"/>
            <w:shd w:val="clear" w:color="auto" w:fill="auto"/>
          </w:tcPr>
          <w:p w:rsidR="00E314DC" w:rsidRPr="000C44D3" w:rsidRDefault="00E314DC" w:rsidP="00EF4F84">
            <w:pPr>
              <w:jc w:val="center"/>
              <w:rPr>
                <w:rFonts w:ascii="Times New Roman" w:hAnsi="Times New Roman" w:cs="Times New Roman"/>
                <w:lang w:val="sr-Cyrl-RS"/>
              </w:rPr>
            </w:pPr>
            <w:r w:rsidRPr="000C44D3">
              <w:rPr>
                <w:rFonts w:ascii="Times New Roman" w:hAnsi="Times New Roman" w:cs="Times New Roman"/>
                <w:lang w:val="sr-Cyrl-RS"/>
              </w:rPr>
              <w:t>8.</w:t>
            </w:r>
          </w:p>
        </w:tc>
        <w:tc>
          <w:tcPr>
            <w:tcW w:w="1304" w:type="pct"/>
            <w:shd w:val="clear" w:color="auto" w:fill="auto"/>
          </w:tcPr>
          <w:p w:rsidR="00E314DC" w:rsidRPr="00B066C3" w:rsidRDefault="00E314DC" w:rsidP="00EF4F84">
            <w:pPr>
              <w:pStyle w:val="Default"/>
              <w:jc w:val="center"/>
              <w:rPr>
                <w:bCs/>
                <w:color w:val="auto"/>
                <w:sz w:val="22"/>
                <w:szCs w:val="22"/>
                <w:lang w:val="sr-Latn-RS"/>
              </w:rPr>
            </w:pPr>
            <w:r>
              <w:rPr>
                <w:bCs/>
                <w:color w:val="auto"/>
                <w:sz w:val="22"/>
                <w:szCs w:val="22"/>
                <w:lang w:val="sr-Latn-RS"/>
              </w:rPr>
              <w:t>Интегрална погачица, 100г</w:t>
            </w:r>
          </w:p>
        </w:tc>
        <w:tc>
          <w:tcPr>
            <w:tcW w:w="533" w:type="pct"/>
            <w:shd w:val="clear" w:color="auto" w:fill="auto"/>
          </w:tcPr>
          <w:p w:rsidR="00E314DC" w:rsidRPr="000C44D3" w:rsidRDefault="00E314DC" w:rsidP="00EF4F84">
            <w:pPr>
              <w:pStyle w:val="Default"/>
              <w:jc w:val="center"/>
              <w:rPr>
                <w:bCs/>
                <w:sz w:val="22"/>
                <w:szCs w:val="22"/>
                <w:lang w:val="sr-Cyrl-CS"/>
              </w:rPr>
            </w:pPr>
            <w:r w:rsidRPr="000C44D3">
              <w:rPr>
                <w:bCs/>
                <w:sz w:val="22"/>
                <w:szCs w:val="22"/>
                <w:lang w:val="sr-Cyrl-CS"/>
              </w:rPr>
              <w:t>комад</w:t>
            </w:r>
          </w:p>
        </w:tc>
        <w:tc>
          <w:tcPr>
            <w:tcW w:w="806" w:type="pct"/>
            <w:shd w:val="clear" w:color="auto" w:fill="auto"/>
          </w:tcPr>
          <w:p w:rsidR="00E314DC" w:rsidRPr="00E42D17" w:rsidRDefault="00E42D17" w:rsidP="00EF4F84">
            <w:pPr>
              <w:pStyle w:val="Default"/>
              <w:jc w:val="center"/>
              <w:rPr>
                <w:bCs/>
                <w:color w:val="auto"/>
                <w:sz w:val="22"/>
                <w:szCs w:val="22"/>
                <w:highlight w:val="yellow"/>
                <w:lang w:val="sr-Cyrl-CS"/>
              </w:rPr>
            </w:pPr>
            <w:r>
              <w:rPr>
                <w:bCs/>
                <w:color w:val="auto"/>
                <w:sz w:val="22"/>
                <w:szCs w:val="22"/>
                <w:lang w:val="sr-Cyrl-CS"/>
              </w:rPr>
              <w:t>1258</w:t>
            </w:r>
          </w:p>
        </w:tc>
        <w:tc>
          <w:tcPr>
            <w:tcW w:w="531" w:type="pct"/>
            <w:shd w:val="clear" w:color="auto" w:fill="auto"/>
          </w:tcPr>
          <w:p w:rsidR="00E314DC" w:rsidRPr="000C44D3" w:rsidRDefault="00E314DC" w:rsidP="00EF4F84">
            <w:pPr>
              <w:jc w:val="center"/>
              <w:rPr>
                <w:rFonts w:ascii="Times New Roman" w:hAnsi="Times New Roman" w:cs="Times New Roman"/>
              </w:rPr>
            </w:pPr>
          </w:p>
        </w:tc>
        <w:tc>
          <w:tcPr>
            <w:tcW w:w="531" w:type="pct"/>
            <w:shd w:val="clear" w:color="auto" w:fill="auto"/>
          </w:tcPr>
          <w:p w:rsidR="00E314DC" w:rsidRPr="000C44D3" w:rsidRDefault="00E314DC" w:rsidP="00EF4F84">
            <w:pPr>
              <w:jc w:val="center"/>
              <w:rPr>
                <w:rFonts w:ascii="Times New Roman" w:hAnsi="Times New Roman" w:cs="Times New Roman"/>
              </w:rPr>
            </w:pPr>
          </w:p>
        </w:tc>
        <w:tc>
          <w:tcPr>
            <w:tcW w:w="455" w:type="pct"/>
            <w:shd w:val="clear" w:color="auto" w:fill="auto"/>
          </w:tcPr>
          <w:p w:rsidR="00E314DC" w:rsidRPr="000C44D3" w:rsidRDefault="00E314DC" w:rsidP="00EF4F84">
            <w:pPr>
              <w:jc w:val="center"/>
              <w:rPr>
                <w:rFonts w:ascii="Times New Roman" w:hAnsi="Times New Roman" w:cs="Times New Roman"/>
              </w:rPr>
            </w:pPr>
          </w:p>
        </w:tc>
        <w:tc>
          <w:tcPr>
            <w:tcW w:w="455" w:type="pct"/>
            <w:shd w:val="clear" w:color="auto" w:fill="auto"/>
          </w:tcPr>
          <w:p w:rsidR="00E314DC" w:rsidRPr="000C44D3" w:rsidRDefault="00E314DC" w:rsidP="00EF4F84">
            <w:pPr>
              <w:jc w:val="center"/>
              <w:rPr>
                <w:rFonts w:ascii="Times New Roman" w:hAnsi="Times New Roman" w:cs="Times New Roman"/>
              </w:rPr>
            </w:pPr>
          </w:p>
        </w:tc>
      </w:tr>
      <w:tr w:rsidR="00E42D17" w:rsidRPr="000C44D3" w:rsidTr="007D6199">
        <w:tc>
          <w:tcPr>
            <w:tcW w:w="387" w:type="pct"/>
            <w:shd w:val="clear" w:color="auto" w:fill="auto"/>
          </w:tcPr>
          <w:p w:rsidR="00E42D17" w:rsidRPr="000C44D3" w:rsidRDefault="00E42D17" w:rsidP="00EF4F84">
            <w:pPr>
              <w:jc w:val="center"/>
              <w:rPr>
                <w:rFonts w:ascii="Times New Roman" w:hAnsi="Times New Roman" w:cs="Times New Roman"/>
                <w:lang w:val="sr-Cyrl-RS"/>
              </w:rPr>
            </w:pPr>
            <w:r>
              <w:rPr>
                <w:rFonts w:ascii="Times New Roman" w:hAnsi="Times New Roman" w:cs="Times New Roman"/>
                <w:lang w:val="sr-Cyrl-RS"/>
              </w:rPr>
              <w:t>9.</w:t>
            </w:r>
          </w:p>
        </w:tc>
        <w:tc>
          <w:tcPr>
            <w:tcW w:w="1304" w:type="pct"/>
            <w:shd w:val="clear" w:color="auto" w:fill="auto"/>
          </w:tcPr>
          <w:p w:rsidR="00E42D17" w:rsidRPr="00E42D17" w:rsidRDefault="00E42D17" w:rsidP="00EF4F84">
            <w:pPr>
              <w:pStyle w:val="Default"/>
              <w:jc w:val="center"/>
              <w:rPr>
                <w:bCs/>
                <w:color w:val="auto"/>
                <w:sz w:val="22"/>
                <w:szCs w:val="22"/>
                <w:lang w:val="sr-Cyrl-CS"/>
              </w:rPr>
            </w:pPr>
            <w:r>
              <w:rPr>
                <w:bCs/>
                <w:color w:val="auto"/>
                <w:sz w:val="22"/>
                <w:szCs w:val="22"/>
                <w:lang w:val="sr-Cyrl-CS"/>
              </w:rPr>
              <w:t>Бурек са месом ,1/8</w:t>
            </w:r>
          </w:p>
        </w:tc>
        <w:tc>
          <w:tcPr>
            <w:tcW w:w="533" w:type="pct"/>
            <w:shd w:val="clear" w:color="auto" w:fill="auto"/>
          </w:tcPr>
          <w:p w:rsidR="00E42D17" w:rsidRPr="000C44D3" w:rsidRDefault="00E42D17" w:rsidP="00EF4F84">
            <w:pPr>
              <w:pStyle w:val="Default"/>
              <w:jc w:val="center"/>
              <w:rPr>
                <w:bCs/>
                <w:sz w:val="22"/>
                <w:szCs w:val="22"/>
                <w:lang w:val="sr-Cyrl-CS"/>
              </w:rPr>
            </w:pPr>
            <w:r>
              <w:rPr>
                <w:bCs/>
                <w:sz w:val="22"/>
                <w:szCs w:val="22"/>
                <w:lang w:val="sr-Cyrl-CS"/>
              </w:rPr>
              <w:t>комад</w:t>
            </w:r>
          </w:p>
        </w:tc>
        <w:tc>
          <w:tcPr>
            <w:tcW w:w="806" w:type="pct"/>
            <w:shd w:val="clear" w:color="auto" w:fill="auto"/>
          </w:tcPr>
          <w:p w:rsidR="00E42D17" w:rsidRDefault="00E42D17" w:rsidP="00EF4F84">
            <w:pPr>
              <w:pStyle w:val="Default"/>
              <w:jc w:val="center"/>
              <w:rPr>
                <w:bCs/>
                <w:color w:val="auto"/>
                <w:sz w:val="22"/>
                <w:szCs w:val="22"/>
                <w:lang w:val="sr-Cyrl-CS"/>
              </w:rPr>
            </w:pPr>
            <w:r>
              <w:rPr>
                <w:bCs/>
                <w:color w:val="auto"/>
                <w:sz w:val="22"/>
                <w:szCs w:val="22"/>
                <w:lang w:val="sr-Cyrl-CS"/>
              </w:rPr>
              <w:t>1120</w:t>
            </w:r>
          </w:p>
        </w:tc>
        <w:tc>
          <w:tcPr>
            <w:tcW w:w="531" w:type="pct"/>
            <w:shd w:val="clear" w:color="auto" w:fill="auto"/>
          </w:tcPr>
          <w:p w:rsidR="00E42D17" w:rsidRPr="000C44D3" w:rsidRDefault="00E42D17" w:rsidP="00EF4F84">
            <w:pPr>
              <w:jc w:val="center"/>
              <w:rPr>
                <w:rFonts w:ascii="Times New Roman" w:hAnsi="Times New Roman" w:cs="Times New Roman"/>
              </w:rPr>
            </w:pPr>
          </w:p>
        </w:tc>
        <w:tc>
          <w:tcPr>
            <w:tcW w:w="531" w:type="pct"/>
            <w:shd w:val="clear" w:color="auto" w:fill="auto"/>
          </w:tcPr>
          <w:p w:rsidR="00E42D17" w:rsidRPr="000C44D3" w:rsidRDefault="00E42D17" w:rsidP="00EF4F84">
            <w:pPr>
              <w:jc w:val="center"/>
              <w:rPr>
                <w:rFonts w:ascii="Times New Roman" w:hAnsi="Times New Roman" w:cs="Times New Roman"/>
              </w:rPr>
            </w:pPr>
          </w:p>
        </w:tc>
        <w:tc>
          <w:tcPr>
            <w:tcW w:w="455" w:type="pct"/>
            <w:shd w:val="clear" w:color="auto" w:fill="auto"/>
          </w:tcPr>
          <w:p w:rsidR="00E42D17" w:rsidRPr="000C44D3" w:rsidRDefault="00E42D17" w:rsidP="00EF4F84">
            <w:pPr>
              <w:jc w:val="center"/>
              <w:rPr>
                <w:rFonts w:ascii="Times New Roman" w:hAnsi="Times New Roman" w:cs="Times New Roman"/>
              </w:rPr>
            </w:pPr>
          </w:p>
        </w:tc>
        <w:tc>
          <w:tcPr>
            <w:tcW w:w="455" w:type="pct"/>
            <w:shd w:val="clear" w:color="auto" w:fill="auto"/>
          </w:tcPr>
          <w:p w:rsidR="00E42D17" w:rsidRPr="000C44D3" w:rsidRDefault="00E42D17" w:rsidP="00EF4F84">
            <w:pPr>
              <w:jc w:val="center"/>
              <w:rPr>
                <w:rFonts w:ascii="Times New Roman" w:hAnsi="Times New Roman" w:cs="Times New Roman"/>
              </w:rPr>
            </w:pPr>
          </w:p>
        </w:tc>
      </w:tr>
      <w:tr w:rsidR="00E42D17" w:rsidRPr="000C44D3" w:rsidTr="007D6199">
        <w:tc>
          <w:tcPr>
            <w:tcW w:w="387" w:type="pct"/>
            <w:shd w:val="clear" w:color="auto" w:fill="auto"/>
          </w:tcPr>
          <w:p w:rsidR="00E42D17" w:rsidRDefault="00E42D17" w:rsidP="00EF4F84">
            <w:pPr>
              <w:jc w:val="center"/>
              <w:rPr>
                <w:rFonts w:ascii="Times New Roman" w:hAnsi="Times New Roman" w:cs="Times New Roman"/>
                <w:lang w:val="sr-Cyrl-RS"/>
              </w:rPr>
            </w:pPr>
            <w:r>
              <w:rPr>
                <w:rFonts w:ascii="Times New Roman" w:hAnsi="Times New Roman" w:cs="Times New Roman"/>
                <w:lang w:val="sr-Cyrl-RS"/>
              </w:rPr>
              <w:t>10.</w:t>
            </w:r>
          </w:p>
        </w:tc>
        <w:tc>
          <w:tcPr>
            <w:tcW w:w="1304" w:type="pct"/>
            <w:shd w:val="clear" w:color="auto" w:fill="auto"/>
          </w:tcPr>
          <w:p w:rsidR="00E42D17" w:rsidRDefault="00E42D17" w:rsidP="00EF4F84">
            <w:pPr>
              <w:pStyle w:val="Default"/>
              <w:jc w:val="center"/>
              <w:rPr>
                <w:bCs/>
                <w:color w:val="auto"/>
                <w:sz w:val="22"/>
                <w:szCs w:val="22"/>
                <w:lang w:val="sr-Cyrl-CS"/>
              </w:rPr>
            </w:pPr>
            <w:r>
              <w:rPr>
                <w:bCs/>
                <w:color w:val="auto"/>
                <w:sz w:val="22"/>
                <w:szCs w:val="22"/>
                <w:lang w:val="sr-Cyrl-CS"/>
              </w:rPr>
              <w:t>Штрудла са маком,100г</w:t>
            </w:r>
          </w:p>
        </w:tc>
        <w:tc>
          <w:tcPr>
            <w:tcW w:w="533" w:type="pct"/>
            <w:shd w:val="clear" w:color="auto" w:fill="auto"/>
          </w:tcPr>
          <w:p w:rsidR="00E42D17" w:rsidRDefault="00E42D17" w:rsidP="00EF4F84">
            <w:pPr>
              <w:pStyle w:val="Default"/>
              <w:jc w:val="center"/>
              <w:rPr>
                <w:bCs/>
                <w:sz w:val="22"/>
                <w:szCs w:val="22"/>
                <w:lang w:val="sr-Cyrl-CS"/>
              </w:rPr>
            </w:pPr>
            <w:r>
              <w:rPr>
                <w:bCs/>
                <w:sz w:val="22"/>
                <w:szCs w:val="22"/>
                <w:lang w:val="sr-Cyrl-CS"/>
              </w:rPr>
              <w:t>комад</w:t>
            </w:r>
          </w:p>
        </w:tc>
        <w:tc>
          <w:tcPr>
            <w:tcW w:w="806" w:type="pct"/>
            <w:shd w:val="clear" w:color="auto" w:fill="auto"/>
          </w:tcPr>
          <w:p w:rsidR="00E42D17" w:rsidRDefault="00E42D17" w:rsidP="00EF4F84">
            <w:pPr>
              <w:pStyle w:val="Default"/>
              <w:jc w:val="center"/>
              <w:rPr>
                <w:bCs/>
                <w:color w:val="auto"/>
                <w:sz w:val="22"/>
                <w:szCs w:val="22"/>
                <w:lang w:val="sr-Cyrl-CS"/>
              </w:rPr>
            </w:pPr>
            <w:r>
              <w:rPr>
                <w:bCs/>
                <w:color w:val="auto"/>
                <w:sz w:val="22"/>
                <w:szCs w:val="22"/>
                <w:lang w:val="sr-Cyrl-CS"/>
              </w:rPr>
              <w:t>1980</w:t>
            </w:r>
          </w:p>
        </w:tc>
        <w:tc>
          <w:tcPr>
            <w:tcW w:w="531" w:type="pct"/>
            <w:shd w:val="clear" w:color="auto" w:fill="auto"/>
          </w:tcPr>
          <w:p w:rsidR="00E42D17" w:rsidRPr="000C44D3" w:rsidRDefault="00E42D17" w:rsidP="00EF4F84">
            <w:pPr>
              <w:jc w:val="center"/>
              <w:rPr>
                <w:rFonts w:ascii="Times New Roman" w:hAnsi="Times New Roman" w:cs="Times New Roman"/>
              </w:rPr>
            </w:pPr>
          </w:p>
        </w:tc>
        <w:tc>
          <w:tcPr>
            <w:tcW w:w="531" w:type="pct"/>
            <w:shd w:val="clear" w:color="auto" w:fill="auto"/>
          </w:tcPr>
          <w:p w:rsidR="00E42D17" w:rsidRPr="000C44D3" w:rsidRDefault="00E42D17" w:rsidP="00EF4F84">
            <w:pPr>
              <w:jc w:val="center"/>
              <w:rPr>
                <w:rFonts w:ascii="Times New Roman" w:hAnsi="Times New Roman" w:cs="Times New Roman"/>
              </w:rPr>
            </w:pPr>
          </w:p>
        </w:tc>
        <w:tc>
          <w:tcPr>
            <w:tcW w:w="455" w:type="pct"/>
            <w:shd w:val="clear" w:color="auto" w:fill="auto"/>
          </w:tcPr>
          <w:p w:rsidR="00E42D17" w:rsidRPr="000C44D3" w:rsidRDefault="00E42D17" w:rsidP="00EF4F84">
            <w:pPr>
              <w:jc w:val="center"/>
              <w:rPr>
                <w:rFonts w:ascii="Times New Roman" w:hAnsi="Times New Roman" w:cs="Times New Roman"/>
              </w:rPr>
            </w:pPr>
          </w:p>
        </w:tc>
        <w:tc>
          <w:tcPr>
            <w:tcW w:w="455" w:type="pct"/>
            <w:shd w:val="clear" w:color="auto" w:fill="auto"/>
          </w:tcPr>
          <w:p w:rsidR="00E42D17" w:rsidRPr="000C44D3" w:rsidRDefault="00E42D17" w:rsidP="00EF4F84">
            <w:pPr>
              <w:jc w:val="center"/>
              <w:rPr>
                <w:rFonts w:ascii="Times New Roman" w:hAnsi="Times New Roman" w:cs="Times New Roman"/>
              </w:rPr>
            </w:pPr>
          </w:p>
        </w:tc>
      </w:tr>
      <w:tr w:rsidR="00E42D17" w:rsidRPr="000C44D3" w:rsidTr="007D6199">
        <w:tc>
          <w:tcPr>
            <w:tcW w:w="387" w:type="pct"/>
            <w:shd w:val="clear" w:color="auto" w:fill="auto"/>
          </w:tcPr>
          <w:p w:rsidR="00E42D17" w:rsidRDefault="00E42D17" w:rsidP="00EF4F84">
            <w:pPr>
              <w:jc w:val="center"/>
              <w:rPr>
                <w:rFonts w:ascii="Times New Roman" w:hAnsi="Times New Roman" w:cs="Times New Roman"/>
                <w:lang w:val="sr-Cyrl-RS"/>
              </w:rPr>
            </w:pPr>
            <w:r>
              <w:rPr>
                <w:rFonts w:ascii="Times New Roman" w:hAnsi="Times New Roman" w:cs="Times New Roman"/>
                <w:lang w:val="sr-Cyrl-RS"/>
              </w:rPr>
              <w:t>11.</w:t>
            </w:r>
          </w:p>
        </w:tc>
        <w:tc>
          <w:tcPr>
            <w:tcW w:w="1304" w:type="pct"/>
            <w:shd w:val="clear" w:color="auto" w:fill="auto"/>
          </w:tcPr>
          <w:p w:rsidR="00E42D17" w:rsidRDefault="00E42D17" w:rsidP="00EF4F84">
            <w:pPr>
              <w:pStyle w:val="Default"/>
              <w:jc w:val="center"/>
              <w:rPr>
                <w:bCs/>
                <w:color w:val="auto"/>
                <w:sz w:val="22"/>
                <w:szCs w:val="22"/>
                <w:lang w:val="sr-Cyrl-CS"/>
              </w:rPr>
            </w:pPr>
            <w:r>
              <w:rPr>
                <w:bCs/>
                <w:color w:val="auto"/>
                <w:sz w:val="22"/>
                <w:szCs w:val="22"/>
                <w:lang w:val="sr-Cyrl-CS"/>
              </w:rPr>
              <w:t>Кукуруни сендвич, 120г</w:t>
            </w:r>
          </w:p>
        </w:tc>
        <w:tc>
          <w:tcPr>
            <w:tcW w:w="533" w:type="pct"/>
            <w:shd w:val="clear" w:color="auto" w:fill="auto"/>
          </w:tcPr>
          <w:p w:rsidR="00E42D17" w:rsidRDefault="00E42D17" w:rsidP="00EF4F84">
            <w:pPr>
              <w:pStyle w:val="Default"/>
              <w:jc w:val="center"/>
              <w:rPr>
                <w:bCs/>
                <w:sz w:val="22"/>
                <w:szCs w:val="22"/>
                <w:lang w:val="sr-Cyrl-CS"/>
              </w:rPr>
            </w:pPr>
            <w:r>
              <w:rPr>
                <w:bCs/>
                <w:sz w:val="22"/>
                <w:szCs w:val="22"/>
                <w:lang w:val="sr-Cyrl-CS"/>
              </w:rPr>
              <w:t>комад</w:t>
            </w:r>
          </w:p>
        </w:tc>
        <w:tc>
          <w:tcPr>
            <w:tcW w:w="806" w:type="pct"/>
            <w:shd w:val="clear" w:color="auto" w:fill="auto"/>
          </w:tcPr>
          <w:p w:rsidR="00E42D17" w:rsidRDefault="00E42D17" w:rsidP="00EF4F84">
            <w:pPr>
              <w:pStyle w:val="Default"/>
              <w:jc w:val="center"/>
              <w:rPr>
                <w:bCs/>
                <w:color w:val="auto"/>
                <w:sz w:val="22"/>
                <w:szCs w:val="22"/>
                <w:lang w:val="sr-Cyrl-CS"/>
              </w:rPr>
            </w:pPr>
            <w:r>
              <w:rPr>
                <w:bCs/>
                <w:color w:val="auto"/>
                <w:sz w:val="22"/>
                <w:szCs w:val="22"/>
                <w:lang w:val="sr-Cyrl-CS"/>
              </w:rPr>
              <w:t>1680</w:t>
            </w:r>
          </w:p>
        </w:tc>
        <w:tc>
          <w:tcPr>
            <w:tcW w:w="531" w:type="pct"/>
            <w:shd w:val="clear" w:color="auto" w:fill="auto"/>
          </w:tcPr>
          <w:p w:rsidR="00E42D17" w:rsidRPr="000C44D3" w:rsidRDefault="00E42D17" w:rsidP="00EF4F84">
            <w:pPr>
              <w:jc w:val="center"/>
              <w:rPr>
                <w:rFonts w:ascii="Times New Roman" w:hAnsi="Times New Roman" w:cs="Times New Roman"/>
              </w:rPr>
            </w:pPr>
          </w:p>
        </w:tc>
        <w:tc>
          <w:tcPr>
            <w:tcW w:w="531" w:type="pct"/>
            <w:shd w:val="clear" w:color="auto" w:fill="auto"/>
          </w:tcPr>
          <w:p w:rsidR="00E42D17" w:rsidRPr="000C44D3" w:rsidRDefault="00E42D17" w:rsidP="00EF4F84">
            <w:pPr>
              <w:jc w:val="center"/>
              <w:rPr>
                <w:rFonts w:ascii="Times New Roman" w:hAnsi="Times New Roman" w:cs="Times New Roman"/>
              </w:rPr>
            </w:pPr>
          </w:p>
        </w:tc>
        <w:tc>
          <w:tcPr>
            <w:tcW w:w="455" w:type="pct"/>
            <w:shd w:val="clear" w:color="auto" w:fill="auto"/>
          </w:tcPr>
          <w:p w:rsidR="00E42D17" w:rsidRPr="000C44D3" w:rsidRDefault="00E42D17" w:rsidP="00EF4F84">
            <w:pPr>
              <w:jc w:val="center"/>
              <w:rPr>
                <w:rFonts w:ascii="Times New Roman" w:hAnsi="Times New Roman" w:cs="Times New Roman"/>
              </w:rPr>
            </w:pPr>
          </w:p>
        </w:tc>
        <w:tc>
          <w:tcPr>
            <w:tcW w:w="455" w:type="pct"/>
            <w:shd w:val="clear" w:color="auto" w:fill="auto"/>
          </w:tcPr>
          <w:p w:rsidR="00E42D17" w:rsidRPr="000C44D3" w:rsidRDefault="00E42D17" w:rsidP="00EF4F84">
            <w:pPr>
              <w:jc w:val="center"/>
              <w:rPr>
                <w:rFonts w:ascii="Times New Roman" w:hAnsi="Times New Roman" w:cs="Times New Roman"/>
              </w:rPr>
            </w:pPr>
          </w:p>
        </w:tc>
      </w:tr>
      <w:tr w:rsidR="00E42D17" w:rsidRPr="000C44D3" w:rsidTr="007D6199">
        <w:tc>
          <w:tcPr>
            <w:tcW w:w="387" w:type="pct"/>
            <w:shd w:val="clear" w:color="auto" w:fill="auto"/>
          </w:tcPr>
          <w:p w:rsidR="00E42D17" w:rsidRDefault="00E42D17" w:rsidP="00EF4F84">
            <w:pPr>
              <w:jc w:val="center"/>
              <w:rPr>
                <w:rFonts w:ascii="Times New Roman" w:hAnsi="Times New Roman" w:cs="Times New Roman"/>
                <w:lang w:val="sr-Cyrl-RS"/>
              </w:rPr>
            </w:pPr>
            <w:r>
              <w:rPr>
                <w:rFonts w:ascii="Times New Roman" w:hAnsi="Times New Roman" w:cs="Times New Roman"/>
                <w:lang w:val="sr-Cyrl-RS"/>
              </w:rPr>
              <w:t>12.</w:t>
            </w:r>
          </w:p>
        </w:tc>
        <w:tc>
          <w:tcPr>
            <w:tcW w:w="1304" w:type="pct"/>
            <w:shd w:val="clear" w:color="auto" w:fill="auto"/>
          </w:tcPr>
          <w:p w:rsidR="00E42D17" w:rsidRDefault="00E42D17" w:rsidP="00E42D17">
            <w:pPr>
              <w:pStyle w:val="Default"/>
              <w:rPr>
                <w:bCs/>
                <w:color w:val="auto"/>
                <w:sz w:val="22"/>
                <w:szCs w:val="22"/>
                <w:lang w:val="sr-Cyrl-CS"/>
              </w:rPr>
            </w:pPr>
            <w:r>
              <w:rPr>
                <w:bCs/>
                <w:color w:val="auto"/>
                <w:sz w:val="22"/>
                <w:szCs w:val="22"/>
                <w:lang w:val="sr-Cyrl-CS"/>
              </w:rPr>
              <w:t>Кроасан-крем,вишња 100г</w:t>
            </w:r>
          </w:p>
        </w:tc>
        <w:tc>
          <w:tcPr>
            <w:tcW w:w="533" w:type="pct"/>
            <w:shd w:val="clear" w:color="auto" w:fill="auto"/>
          </w:tcPr>
          <w:p w:rsidR="00E42D17" w:rsidRDefault="00E42D17" w:rsidP="00EF4F84">
            <w:pPr>
              <w:pStyle w:val="Default"/>
              <w:jc w:val="center"/>
              <w:rPr>
                <w:bCs/>
                <w:sz w:val="22"/>
                <w:szCs w:val="22"/>
                <w:lang w:val="sr-Cyrl-CS"/>
              </w:rPr>
            </w:pPr>
            <w:r>
              <w:rPr>
                <w:bCs/>
                <w:sz w:val="22"/>
                <w:szCs w:val="22"/>
                <w:lang w:val="sr-Cyrl-CS"/>
              </w:rPr>
              <w:t>комад</w:t>
            </w:r>
          </w:p>
        </w:tc>
        <w:tc>
          <w:tcPr>
            <w:tcW w:w="806" w:type="pct"/>
            <w:shd w:val="clear" w:color="auto" w:fill="auto"/>
          </w:tcPr>
          <w:p w:rsidR="00E42D17" w:rsidRDefault="00E42D17" w:rsidP="00EF4F84">
            <w:pPr>
              <w:pStyle w:val="Default"/>
              <w:jc w:val="center"/>
              <w:rPr>
                <w:bCs/>
                <w:color w:val="auto"/>
                <w:sz w:val="22"/>
                <w:szCs w:val="22"/>
                <w:lang w:val="sr-Cyrl-CS"/>
              </w:rPr>
            </w:pPr>
            <w:r>
              <w:rPr>
                <w:bCs/>
                <w:color w:val="auto"/>
                <w:sz w:val="22"/>
                <w:szCs w:val="22"/>
                <w:lang w:val="sr-Cyrl-CS"/>
              </w:rPr>
              <w:t>4000</w:t>
            </w:r>
          </w:p>
        </w:tc>
        <w:tc>
          <w:tcPr>
            <w:tcW w:w="531" w:type="pct"/>
            <w:shd w:val="clear" w:color="auto" w:fill="auto"/>
          </w:tcPr>
          <w:p w:rsidR="00E42D17" w:rsidRPr="000C44D3" w:rsidRDefault="00E42D17" w:rsidP="00EF4F84">
            <w:pPr>
              <w:jc w:val="center"/>
              <w:rPr>
                <w:rFonts w:ascii="Times New Roman" w:hAnsi="Times New Roman" w:cs="Times New Roman"/>
              </w:rPr>
            </w:pPr>
          </w:p>
        </w:tc>
        <w:tc>
          <w:tcPr>
            <w:tcW w:w="531" w:type="pct"/>
            <w:shd w:val="clear" w:color="auto" w:fill="auto"/>
          </w:tcPr>
          <w:p w:rsidR="00E42D17" w:rsidRPr="000C44D3" w:rsidRDefault="00E42D17" w:rsidP="00EF4F84">
            <w:pPr>
              <w:jc w:val="center"/>
              <w:rPr>
                <w:rFonts w:ascii="Times New Roman" w:hAnsi="Times New Roman" w:cs="Times New Roman"/>
              </w:rPr>
            </w:pPr>
          </w:p>
        </w:tc>
        <w:tc>
          <w:tcPr>
            <w:tcW w:w="455" w:type="pct"/>
            <w:shd w:val="clear" w:color="auto" w:fill="auto"/>
          </w:tcPr>
          <w:p w:rsidR="00E42D17" w:rsidRPr="000C44D3" w:rsidRDefault="00E42D17" w:rsidP="00EF4F84">
            <w:pPr>
              <w:jc w:val="center"/>
              <w:rPr>
                <w:rFonts w:ascii="Times New Roman" w:hAnsi="Times New Roman" w:cs="Times New Roman"/>
              </w:rPr>
            </w:pPr>
          </w:p>
        </w:tc>
        <w:tc>
          <w:tcPr>
            <w:tcW w:w="455" w:type="pct"/>
            <w:shd w:val="clear" w:color="auto" w:fill="auto"/>
          </w:tcPr>
          <w:p w:rsidR="00E42D17" w:rsidRPr="000C44D3" w:rsidRDefault="00E42D17" w:rsidP="00EF4F84">
            <w:pPr>
              <w:jc w:val="center"/>
              <w:rPr>
                <w:rFonts w:ascii="Times New Roman" w:hAnsi="Times New Roman" w:cs="Times New Roman"/>
              </w:rPr>
            </w:pPr>
          </w:p>
        </w:tc>
      </w:tr>
      <w:tr w:rsidR="00E42D17" w:rsidRPr="000C44D3" w:rsidTr="007D6199">
        <w:tc>
          <w:tcPr>
            <w:tcW w:w="387" w:type="pct"/>
            <w:shd w:val="clear" w:color="auto" w:fill="auto"/>
          </w:tcPr>
          <w:p w:rsidR="00E42D17" w:rsidRDefault="00E42D17" w:rsidP="00EF4F84">
            <w:pPr>
              <w:jc w:val="center"/>
              <w:rPr>
                <w:rFonts w:ascii="Times New Roman" w:hAnsi="Times New Roman" w:cs="Times New Roman"/>
                <w:lang w:val="sr-Cyrl-RS"/>
              </w:rPr>
            </w:pPr>
            <w:r>
              <w:rPr>
                <w:rFonts w:ascii="Times New Roman" w:hAnsi="Times New Roman" w:cs="Times New Roman"/>
                <w:lang w:val="sr-Cyrl-RS"/>
              </w:rPr>
              <w:t>13.</w:t>
            </w:r>
          </w:p>
        </w:tc>
        <w:tc>
          <w:tcPr>
            <w:tcW w:w="1304" w:type="pct"/>
            <w:shd w:val="clear" w:color="auto" w:fill="auto"/>
          </w:tcPr>
          <w:p w:rsidR="00E42D17" w:rsidRDefault="00E42D17" w:rsidP="00E42D17">
            <w:pPr>
              <w:pStyle w:val="Default"/>
              <w:rPr>
                <w:bCs/>
                <w:color w:val="auto"/>
                <w:sz w:val="22"/>
                <w:szCs w:val="22"/>
                <w:lang w:val="sr-Cyrl-CS"/>
              </w:rPr>
            </w:pPr>
            <w:r>
              <w:rPr>
                <w:bCs/>
                <w:color w:val="auto"/>
                <w:sz w:val="22"/>
                <w:szCs w:val="22"/>
                <w:lang w:val="sr-Cyrl-CS"/>
              </w:rPr>
              <w:t xml:space="preserve">Лисната плетеница,100г </w:t>
            </w:r>
          </w:p>
        </w:tc>
        <w:tc>
          <w:tcPr>
            <w:tcW w:w="533" w:type="pct"/>
            <w:shd w:val="clear" w:color="auto" w:fill="auto"/>
          </w:tcPr>
          <w:p w:rsidR="00E42D17" w:rsidRDefault="00E42D17" w:rsidP="00EF4F84">
            <w:pPr>
              <w:pStyle w:val="Default"/>
              <w:jc w:val="center"/>
              <w:rPr>
                <w:bCs/>
                <w:sz w:val="22"/>
                <w:szCs w:val="22"/>
                <w:lang w:val="sr-Cyrl-CS"/>
              </w:rPr>
            </w:pPr>
            <w:r>
              <w:rPr>
                <w:bCs/>
                <w:sz w:val="22"/>
                <w:szCs w:val="22"/>
                <w:lang w:val="sr-Cyrl-CS"/>
              </w:rPr>
              <w:t>комад</w:t>
            </w:r>
          </w:p>
        </w:tc>
        <w:tc>
          <w:tcPr>
            <w:tcW w:w="806" w:type="pct"/>
            <w:shd w:val="clear" w:color="auto" w:fill="auto"/>
          </w:tcPr>
          <w:p w:rsidR="00E42D17" w:rsidRDefault="00E42D17" w:rsidP="00EF4F84">
            <w:pPr>
              <w:pStyle w:val="Default"/>
              <w:jc w:val="center"/>
              <w:rPr>
                <w:bCs/>
                <w:color w:val="auto"/>
                <w:sz w:val="22"/>
                <w:szCs w:val="22"/>
                <w:lang w:val="sr-Cyrl-CS"/>
              </w:rPr>
            </w:pPr>
            <w:r>
              <w:rPr>
                <w:bCs/>
                <w:color w:val="auto"/>
                <w:sz w:val="22"/>
                <w:szCs w:val="22"/>
                <w:lang w:val="sr-Cyrl-CS"/>
              </w:rPr>
              <w:t>2160</w:t>
            </w:r>
          </w:p>
        </w:tc>
        <w:tc>
          <w:tcPr>
            <w:tcW w:w="531" w:type="pct"/>
            <w:shd w:val="clear" w:color="auto" w:fill="auto"/>
          </w:tcPr>
          <w:p w:rsidR="00E42D17" w:rsidRPr="000C44D3" w:rsidRDefault="00E42D17" w:rsidP="00EF4F84">
            <w:pPr>
              <w:jc w:val="center"/>
              <w:rPr>
                <w:rFonts w:ascii="Times New Roman" w:hAnsi="Times New Roman" w:cs="Times New Roman"/>
              </w:rPr>
            </w:pPr>
          </w:p>
        </w:tc>
        <w:tc>
          <w:tcPr>
            <w:tcW w:w="531" w:type="pct"/>
            <w:shd w:val="clear" w:color="auto" w:fill="auto"/>
          </w:tcPr>
          <w:p w:rsidR="00E42D17" w:rsidRPr="000C44D3" w:rsidRDefault="00E42D17" w:rsidP="00EF4F84">
            <w:pPr>
              <w:jc w:val="center"/>
              <w:rPr>
                <w:rFonts w:ascii="Times New Roman" w:hAnsi="Times New Roman" w:cs="Times New Roman"/>
              </w:rPr>
            </w:pPr>
          </w:p>
        </w:tc>
        <w:tc>
          <w:tcPr>
            <w:tcW w:w="455" w:type="pct"/>
            <w:shd w:val="clear" w:color="auto" w:fill="auto"/>
          </w:tcPr>
          <w:p w:rsidR="00E42D17" w:rsidRPr="000C44D3" w:rsidRDefault="00E42D17" w:rsidP="00EF4F84">
            <w:pPr>
              <w:jc w:val="center"/>
              <w:rPr>
                <w:rFonts w:ascii="Times New Roman" w:hAnsi="Times New Roman" w:cs="Times New Roman"/>
              </w:rPr>
            </w:pPr>
          </w:p>
        </w:tc>
        <w:tc>
          <w:tcPr>
            <w:tcW w:w="455" w:type="pct"/>
            <w:shd w:val="clear" w:color="auto" w:fill="auto"/>
          </w:tcPr>
          <w:p w:rsidR="00E42D17" w:rsidRPr="000C44D3" w:rsidRDefault="00E42D17" w:rsidP="00EF4F84">
            <w:pPr>
              <w:jc w:val="center"/>
              <w:rPr>
                <w:rFonts w:ascii="Times New Roman" w:hAnsi="Times New Roman" w:cs="Times New Roman"/>
              </w:rPr>
            </w:pPr>
          </w:p>
        </w:tc>
      </w:tr>
      <w:tr w:rsidR="00E42D17" w:rsidRPr="000C44D3" w:rsidTr="007D6199">
        <w:tc>
          <w:tcPr>
            <w:tcW w:w="387" w:type="pct"/>
            <w:shd w:val="clear" w:color="auto" w:fill="auto"/>
          </w:tcPr>
          <w:p w:rsidR="00E42D17" w:rsidRDefault="00E42D17" w:rsidP="00EF4F84">
            <w:pPr>
              <w:jc w:val="center"/>
              <w:rPr>
                <w:rFonts w:ascii="Times New Roman" w:hAnsi="Times New Roman" w:cs="Times New Roman"/>
                <w:lang w:val="sr-Cyrl-RS"/>
              </w:rPr>
            </w:pPr>
            <w:r>
              <w:rPr>
                <w:rFonts w:ascii="Times New Roman" w:hAnsi="Times New Roman" w:cs="Times New Roman"/>
                <w:lang w:val="sr-Cyrl-RS"/>
              </w:rPr>
              <w:t>14.</w:t>
            </w:r>
          </w:p>
        </w:tc>
        <w:tc>
          <w:tcPr>
            <w:tcW w:w="1304" w:type="pct"/>
            <w:shd w:val="clear" w:color="auto" w:fill="auto"/>
          </w:tcPr>
          <w:p w:rsidR="00E42D17" w:rsidRDefault="00E42D17" w:rsidP="00E42D17">
            <w:pPr>
              <w:pStyle w:val="Default"/>
              <w:rPr>
                <w:bCs/>
                <w:color w:val="auto"/>
                <w:sz w:val="22"/>
                <w:szCs w:val="22"/>
                <w:lang w:val="sr-Cyrl-CS"/>
              </w:rPr>
            </w:pPr>
            <w:r>
              <w:rPr>
                <w:bCs/>
                <w:color w:val="auto"/>
                <w:sz w:val="22"/>
                <w:szCs w:val="22"/>
                <w:lang w:val="sr-Cyrl-CS"/>
              </w:rPr>
              <w:t>Сендвич са шунком,100г</w:t>
            </w:r>
          </w:p>
        </w:tc>
        <w:tc>
          <w:tcPr>
            <w:tcW w:w="533" w:type="pct"/>
            <w:shd w:val="clear" w:color="auto" w:fill="auto"/>
          </w:tcPr>
          <w:p w:rsidR="00E42D17" w:rsidRDefault="00E42D17" w:rsidP="00EF4F84">
            <w:pPr>
              <w:pStyle w:val="Default"/>
              <w:jc w:val="center"/>
              <w:rPr>
                <w:bCs/>
                <w:sz w:val="22"/>
                <w:szCs w:val="22"/>
                <w:lang w:val="sr-Cyrl-CS"/>
              </w:rPr>
            </w:pPr>
            <w:r>
              <w:rPr>
                <w:bCs/>
                <w:sz w:val="22"/>
                <w:szCs w:val="22"/>
                <w:lang w:val="sr-Cyrl-CS"/>
              </w:rPr>
              <w:t>комад</w:t>
            </w:r>
          </w:p>
        </w:tc>
        <w:tc>
          <w:tcPr>
            <w:tcW w:w="806" w:type="pct"/>
            <w:shd w:val="clear" w:color="auto" w:fill="auto"/>
          </w:tcPr>
          <w:p w:rsidR="00E42D17" w:rsidRDefault="00E42D17" w:rsidP="00EF4F84">
            <w:pPr>
              <w:pStyle w:val="Default"/>
              <w:jc w:val="center"/>
              <w:rPr>
                <w:bCs/>
                <w:color w:val="auto"/>
                <w:sz w:val="22"/>
                <w:szCs w:val="22"/>
                <w:lang w:val="sr-Cyrl-CS"/>
              </w:rPr>
            </w:pPr>
            <w:r>
              <w:rPr>
                <w:bCs/>
                <w:color w:val="auto"/>
                <w:sz w:val="22"/>
                <w:szCs w:val="22"/>
                <w:lang w:val="sr-Cyrl-CS"/>
              </w:rPr>
              <w:t>2000</w:t>
            </w:r>
          </w:p>
        </w:tc>
        <w:tc>
          <w:tcPr>
            <w:tcW w:w="531" w:type="pct"/>
            <w:shd w:val="clear" w:color="auto" w:fill="auto"/>
          </w:tcPr>
          <w:p w:rsidR="00E42D17" w:rsidRPr="000C44D3" w:rsidRDefault="00E42D17" w:rsidP="00EF4F84">
            <w:pPr>
              <w:jc w:val="center"/>
              <w:rPr>
                <w:rFonts w:ascii="Times New Roman" w:hAnsi="Times New Roman" w:cs="Times New Roman"/>
              </w:rPr>
            </w:pPr>
          </w:p>
        </w:tc>
        <w:tc>
          <w:tcPr>
            <w:tcW w:w="531" w:type="pct"/>
            <w:shd w:val="clear" w:color="auto" w:fill="auto"/>
          </w:tcPr>
          <w:p w:rsidR="00E42D17" w:rsidRPr="000C44D3" w:rsidRDefault="00E42D17" w:rsidP="00EF4F84">
            <w:pPr>
              <w:jc w:val="center"/>
              <w:rPr>
                <w:rFonts w:ascii="Times New Roman" w:hAnsi="Times New Roman" w:cs="Times New Roman"/>
              </w:rPr>
            </w:pPr>
          </w:p>
        </w:tc>
        <w:tc>
          <w:tcPr>
            <w:tcW w:w="455" w:type="pct"/>
            <w:shd w:val="clear" w:color="auto" w:fill="auto"/>
          </w:tcPr>
          <w:p w:rsidR="00E42D17" w:rsidRPr="000C44D3" w:rsidRDefault="00E42D17" w:rsidP="00EF4F84">
            <w:pPr>
              <w:jc w:val="center"/>
              <w:rPr>
                <w:rFonts w:ascii="Times New Roman" w:hAnsi="Times New Roman" w:cs="Times New Roman"/>
              </w:rPr>
            </w:pPr>
          </w:p>
        </w:tc>
        <w:tc>
          <w:tcPr>
            <w:tcW w:w="455" w:type="pct"/>
            <w:shd w:val="clear" w:color="auto" w:fill="auto"/>
          </w:tcPr>
          <w:p w:rsidR="00E42D17" w:rsidRPr="000C44D3" w:rsidRDefault="00E42D17" w:rsidP="00EF4F84">
            <w:pPr>
              <w:jc w:val="center"/>
              <w:rPr>
                <w:rFonts w:ascii="Times New Roman" w:hAnsi="Times New Roman" w:cs="Times New Roman"/>
              </w:rPr>
            </w:pPr>
          </w:p>
        </w:tc>
      </w:tr>
      <w:tr w:rsidR="00E42D17" w:rsidRPr="000C44D3" w:rsidTr="007D6199">
        <w:tc>
          <w:tcPr>
            <w:tcW w:w="387" w:type="pct"/>
            <w:shd w:val="clear" w:color="auto" w:fill="auto"/>
          </w:tcPr>
          <w:p w:rsidR="00E42D17" w:rsidRDefault="00E42D17" w:rsidP="00EF4F84">
            <w:pPr>
              <w:jc w:val="center"/>
              <w:rPr>
                <w:rFonts w:ascii="Times New Roman" w:hAnsi="Times New Roman" w:cs="Times New Roman"/>
                <w:lang w:val="sr-Cyrl-RS"/>
              </w:rPr>
            </w:pPr>
            <w:r>
              <w:rPr>
                <w:rFonts w:ascii="Times New Roman" w:hAnsi="Times New Roman" w:cs="Times New Roman"/>
                <w:lang w:val="sr-Cyrl-RS"/>
              </w:rPr>
              <w:t>15.</w:t>
            </w:r>
          </w:p>
        </w:tc>
        <w:tc>
          <w:tcPr>
            <w:tcW w:w="1304" w:type="pct"/>
            <w:shd w:val="clear" w:color="auto" w:fill="auto"/>
          </w:tcPr>
          <w:p w:rsidR="00E42D17" w:rsidRDefault="00E42D17" w:rsidP="00E42D17">
            <w:pPr>
              <w:pStyle w:val="Default"/>
              <w:rPr>
                <w:bCs/>
                <w:color w:val="auto"/>
                <w:sz w:val="22"/>
                <w:szCs w:val="22"/>
                <w:lang w:val="sr-Cyrl-CS"/>
              </w:rPr>
            </w:pPr>
            <w:r>
              <w:rPr>
                <w:bCs/>
                <w:color w:val="auto"/>
                <w:sz w:val="22"/>
                <w:szCs w:val="22"/>
                <w:lang w:val="sr-Cyrl-CS"/>
              </w:rPr>
              <w:t>Сендвич са шунком , 100г</w:t>
            </w:r>
          </w:p>
        </w:tc>
        <w:tc>
          <w:tcPr>
            <w:tcW w:w="533" w:type="pct"/>
            <w:shd w:val="clear" w:color="auto" w:fill="auto"/>
          </w:tcPr>
          <w:p w:rsidR="00E42D17" w:rsidRDefault="00E42D17" w:rsidP="00EF4F84">
            <w:pPr>
              <w:pStyle w:val="Default"/>
              <w:jc w:val="center"/>
              <w:rPr>
                <w:bCs/>
                <w:sz w:val="22"/>
                <w:szCs w:val="22"/>
                <w:lang w:val="sr-Cyrl-CS"/>
              </w:rPr>
            </w:pPr>
            <w:r>
              <w:rPr>
                <w:bCs/>
                <w:sz w:val="22"/>
                <w:szCs w:val="22"/>
                <w:lang w:val="sr-Cyrl-CS"/>
              </w:rPr>
              <w:t>комад</w:t>
            </w:r>
          </w:p>
        </w:tc>
        <w:tc>
          <w:tcPr>
            <w:tcW w:w="806" w:type="pct"/>
            <w:shd w:val="clear" w:color="auto" w:fill="auto"/>
          </w:tcPr>
          <w:p w:rsidR="00E42D17" w:rsidRDefault="00E42D17" w:rsidP="00EF4F84">
            <w:pPr>
              <w:pStyle w:val="Default"/>
              <w:jc w:val="center"/>
              <w:rPr>
                <w:bCs/>
                <w:color w:val="auto"/>
                <w:sz w:val="22"/>
                <w:szCs w:val="22"/>
                <w:lang w:val="sr-Cyrl-CS"/>
              </w:rPr>
            </w:pPr>
            <w:r>
              <w:rPr>
                <w:bCs/>
                <w:color w:val="auto"/>
                <w:sz w:val="22"/>
                <w:szCs w:val="22"/>
                <w:lang w:val="sr-Cyrl-CS"/>
              </w:rPr>
              <w:t>800</w:t>
            </w:r>
          </w:p>
        </w:tc>
        <w:tc>
          <w:tcPr>
            <w:tcW w:w="531" w:type="pct"/>
            <w:shd w:val="clear" w:color="auto" w:fill="auto"/>
          </w:tcPr>
          <w:p w:rsidR="00E42D17" w:rsidRPr="000C44D3" w:rsidRDefault="00E42D17" w:rsidP="00EF4F84">
            <w:pPr>
              <w:jc w:val="center"/>
              <w:rPr>
                <w:rFonts w:ascii="Times New Roman" w:hAnsi="Times New Roman" w:cs="Times New Roman"/>
              </w:rPr>
            </w:pPr>
          </w:p>
        </w:tc>
        <w:tc>
          <w:tcPr>
            <w:tcW w:w="531" w:type="pct"/>
            <w:shd w:val="clear" w:color="auto" w:fill="auto"/>
          </w:tcPr>
          <w:p w:rsidR="00E42D17" w:rsidRPr="000C44D3" w:rsidRDefault="00E42D17" w:rsidP="00EF4F84">
            <w:pPr>
              <w:jc w:val="center"/>
              <w:rPr>
                <w:rFonts w:ascii="Times New Roman" w:hAnsi="Times New Roman" w:cs="Times New Roman"/>
              </w:rPr>
            </w:pPr>
          </w:p>
        </w:tc>
        <w:tc>
          <w:tcPr>
            <w:tcW w:w="455" w:type="pct"/>
            <w:shd w:val="clear" w:color="auto" w:fill="auto"/>
          </w:tcPr>
          <w:p w:rsidR="00E42D17" w:rsidRPr="000C44D3" w:rsidRDefault="00E42D17" w:rsidP="00EF4F84">
            <w:pPr>
              <w:jc w:val="center"/>
              <w:rPr>
                <w:rFonts w:ascii="Times New Roman" w:hAnsi="Times New Roman" w:cs="Times New Roman"/>
              </w:rPr>
            </w:pPr>
          </w:p>
        </w:tc>
        <w:tc>
          <w:tcPr>
            <w:tcW w:w="455" w:type="pct"/>
            <w:shd w:val="clear" w:color="auto" w:fill="auto"/>
          </w:tcPr>
          <w:p w:rsidR="00E42D17" w:rsidRPr="000C44D3" w:rsidRDefault="00E42D17" w:rsidP="00EF4F84">
            <w:pPr>
              <w:jc w:val="center"/>
              <w:rPr>
                <w:rFonts w:ascii="Times New Roman" w:hAnsi="Times New Roman" w:cs="Times New Roman"/>
              </w:rPr>
            </w:pPr>
          </w:p>
        </w:tc>
      </w:tr>
    </w:tbl>
    <w:p w:rsidR="00E314DC" w:rsidRDefault="00E314DC" w:rsidP="00E314DC">
      <w:pPr>
        <w:rPr>
          <w:rFonts w:ascii="Times New Roman" w:hAnsi="Times New Roman" w:cs="Times New Roman"/>
          <w:lang w:val="sr-Cyrl-RS"/>
        </w:rPr>
      </w:pPr>
    </w:p>
    <w:p w:rsidR="00E42D17" w:rsidRDefault="00E42D17" w:rsidP="00E314DC">
      <w:pPr>
        <w:rPr>
          <w:rFonts w:ascii="Times New Roman" w:hAnsi="Times New Roman" w:cs="Times New Roman"/>
          <w:lang w:val="sr-Cyrl-RS"/>
        </w:rPr>
      </w:pPr>
    </w:p>
    <w:p w:rsidR="00E42D17" w:rsidRDefault="00E42D17" w:rsidP="00E314DC">
      <w:pPr>
        <w:rPr>
          <w:rFonts w:ascii="Times New Roman" w:hAnsi="Times New Roman" w:cs="Times New Roman"/>
          <w:lang w:val="sr-Cyrl-RS"/>
        </w:rPr>
      </w:pPr>
    </w:p>
    <w:p w:rsidR="00E42D17" w:rsidRPr="000C44D3" w:rsidRDefault="00E42D17" w:rsidP="00E314DC">
      <w:pPr>
        <w:rPr>
          <w:rFonts w:ascii="Times New Roman" w:hAnsi="Times New Roman" w:cs="Times New Roman"/>
          <w:lang w:val="sr-Cyrl-RS"/>
        </w:rPr>
      </w:pPr>
    </w:p>
    <w:tbl>
      <w:tblPr>
        <w:tblW w:w="9214" w:type="dxa"/>
        <w:tblLook w:val="04A0" w:firstRow="1" w:lastRow="0" w:firstColumn="1" w:lastColumn="0" w:noHBand="0" w:noVBand="1"/>
      </w:tblPr>
      <w:tblGrid>
        <w:gridCol w:w="3652"/>
        <w:gridCol w:w="933"/>
        <w:gridCol w:w="4629"/>
      </w:tblGrid>
      <w:tr w:rsidR="00E314DC" w:rsidRPr="004D66F7" w:rsidTr="00EF4F84">
        <w:tc>
          <w:tcPr>
            <w:tcW w:w="3652" w:type="dxa"/>
            <w:shd w:val="clear" w:color="auto" w:fill="auto"/>
          </w:tcPr>
          <w:p w:rsidR="00E314DC" w:rsidRDefault="00E314DC" w:rsidP="00EF4F84">
            <w:pPr>
              <w:rPr>
                <w:lang w:val="sr-Cyrl-RS"/>
              </w:rPr>
            </w:pPr>
          </w:p>
          <w:p w:rsidR="00E42D17" w:rsidRDefault="00E42D17" w:rsidP="00EF4F84">
            <w:pPr>
              <w:rPr>
                <w:lang w:val="sr-Cyrl-RS"/>
              </w:rPr>
            </w:pPr>
          </w:p>
          <w:p w:rsidR="00E42D17" w:rsidRPr="004D4F1F" w:rsidRDefault="00E42D17" w:rsidP="00EF4F84">
            <w:pPr>
              <w:rPr>
                <w:lang w:val="sr-Cyrl-RS"/>
              </w:rPr>
            </w:pPr>
          </w:p>
        </w:tc>
        <w:tc>
          <w:tcPr>
            <w:tcW w:w="933" w:type="dxa"/>
            <w:shd w:val="clear" w:color="auto" w:fill="auto"/>
          </w:tcPr>
          <w:p w:rsidR="00E314DC" w:rsidRPr="00DC057A" w:rsidRDefault="00E314DC" w:rsidP="00EF4F84">
            <w:pPr>
              <w:rPr>
                <w:rFonts w:ascii="Times New Roman" w:hAnsi="Times New Roman" w:cs="Times New Roman"/>
              </w:rPr>
            </w:pPr>
          </w:p>
        </w:tc>
        <w:tc>
          <w:tcPr>
            <w:tcW w:w="4629" w:type="dxa"/>
            <w:shd w:val="clear" w:color="auto" w:fill="auto"/>
          </w:tcPr>
          <w:p w:rsidR="00E314DC" w:rsidRPr="00DC057A" w:rsidRDefault="00E314DC" w:rsidP="00EF4F84">
            <w:pPr>
              <w:rPr>
                <w:rFonts w:ascii="Times New Roman" w:hAnsi="Times New Roman" w:cs="Times New Roman"/>
              </w:rPr>
            </w:pPr>
            <w:r w:rsidRPr="00DC057A">
              <w:rPr>
                <w:rFonts w:ascii="Times New Roman" w:hAnsi="Times New Roman" w:cs="Times New Roman"/>
              </w:rPr>
              <w:t>Укупан износ без ПДВ</w:t>
            </w:r>
            <w:r w:rsidRPr="00DC057A">
              <w:rPr>
                <w:rFonts w:ascii="Times New Roman" w:hAnsi="Times New Roman" w:cs="Times New Roman"/>
                <w:lang w:val="sr-Cyrl-RS"/>
              </w:rPr>
              <w:t>-</w:t>
            </w:r>
            <w:r>
              <w:rPr>
                <w:rFonts w:ascii="Times New Roman" w:hAnsi="Times New Roman" w:cs="Times New Roman"/>
              </w:rPr>
              <w:t>а:__________________</w:t>
            </w:r>
          </w:p>
        </w:tc>
      </w:tr>
      <w:tr w:rsidR="00E314DC" w:rsidRPr="004D66F7" w:rsidTr="00EF4F84">
        <w:tc>
          <w:tcPr>
            <w:tcW w:w="3652" w:type="dxa"/>
            <w:shd w:val="clear" w:color="auto" w:fill="auto"/>
          </w:tcPr>
          <w:p w:rsidR="00E314DC" w:rsidRPr="004D66F7" w:rsidRDefault="00E314DC" w:rsidP="00EF4F84"/>
        </w:tc>
        <w:tc>
          <w:tcPr>
            <w:tcW w:w="933" w:type="dxa"/>
            <w:shd w:val="clear" w:color="auto" w:fill="auto"/>
          </w:tcPr>
          <w:p w:rsidR="00E314DC" w:rsidRPr="00DC057A" w:rsidRDefault="00E314DC" w:rsidP="00EF4F84">
            <w:pPr>
              <w:rPr>
                <w:rFonts w:ascii="Times New Roman" w:hAnsi="Times New Roman" w:cs="Times New Roman"/>
              </w:rPr>
            </w:pPr>
          </w:p>
        </w:tc>
        <w:tc>
          <w:tcPr>
            <w:tcW w:w="4629" w:type="dxa"/>
            <w:shd w:val="clear" w:color="auto" w:fill="auto"/>
          </w:tcPr>
          <w:p w:rsidR="00E314DC" w:rsidRPr="00DC057A" w:rsidRDefault="00E314DC" w:rsidP="00EF4F84">
            <w:pPr>
              <w:rPr>
                <w:rFonts w:ascii="Times New Roman" w:hAnsi="Times New Roman" w:cs="Times New Roman"/>
              </w:rPr>
            </w:pPr>
            <w:r w:rsidRPr="00DC057A">
              <w:rPr>
                <w:rFonts w:ascii="Times New Roman" w:hAnsi="Times New Roman" w:cs="Times New Roman"/>
              </w:rPr>
              <w:t>Обрачунат</w:t>
            </w:r>
            <w:r>
              <w:rPr>
                <w:rFonts w:ascii="Times New Roman" w:hAnsi="Times New Roman" w:cs="Times New Roman"/>
              </w:rPr>
              <w:t>и ПДВ-е:_______________________</w:t>
            </w:r>
          </w:p>
        </w:tc>
      </w:tr>
      <w:tr w:rsidR="00E314DC" w:rsidRPr="004D66F7" w:rsidTr="00EF4F84">
        <w:tc>
          <w:tcPr>
            <w:tcW w:w="3652" w:type="dxa"/>
            <w:shd w:val="clear" w:color="auto" w:fill="auto"/>
          </w:tcPr>
          <w:p w:rsidR="00E314DC" w:rsidRPr="004D66F7" w:rsidRDefault="00E314DC" w:rsidP="00EF4F84"/>
        </w:tc>
        <w:tc>
          <w:tcPr>
            <w:tcW w:w="933" w:type="dxa"/>
            <w:shd w:val="clear" w:color="auto" w:fill="auto"/>
          </w:tcPr>
          <w:p w:rsidR="00E314DC" w:rsidRPr="00DC057A" w:rsidRDefault="00E314DC" w:rsidP="00EF4F84">
            <w:pPr>
              <w:rPr>
                <w:rFonts w:ascii="Times New Roman" w:hAnsi="Times New Roman" w:cs="Times New Roman"/>
              </w:rPr>
            </w:pPr>
          </w:p>
        </w:tc>
        <w:tc>
          <w:tcPr>
            <w:tcW w:w="4629" w:type="dxa"/>
            <w:shd w:val="clear" w:color="auto" w:fill="auto"/>
          </w:tcPr>
          <w:p w:rsidR="00E314DC" w:rsidRPr="00DC057A" w:rsidRDefault="00E314DC" w:rsidP="00EF4F84">
            <w:pPr>
              <w:rPr>
                <w:rFonts w:ascii="Times New Roman" w:hAnsi="Times New Roman" w:cs="Times New Roman"/>
              </w:rPr>
            </w:pPr>
            <w:r w:rsidRPr="00DC057A">
              <w:rPr>
                <w:rFonts w:ascii="Times New Roman" w:hAnsi="Times New Roman" w:cs="Times New Roman"/>
              </w:rPr>
              <w:t>Укупан износ са ПД</w:t>
            </w:r>
            <w:r w:rsidRPr="00DC057A">
              <w:rPr>
                <w:rFonts w:ascii="Times New Roman" w:hAnsi="Times New Roman" w:cs="Times New Roman"/>
                <w:lang w:val="sr-Cyrl-RS"/>
              </w:rPr>
              <w:t>В-</w:t>
            </w:r>
            <w:r w:rsidRPr="00DC057A">
              <w:rPr>
                <w:rFonts w:ascii="Times New Roman" w:hAnsi="Times New Roman" w:cs="Times New Roman"/>
              </w:rPr>
              <w:t>ом:_________________</w:t>
            </w:r>
          </w:p>
          <w:p w:rsidR="00E314DC" w:rsidRPr="00DC057A" w:rsidRDefault="00E314DC" w:rsidP="00EF4F84">
            <w:pPr>
              <w:rPr>
                <w:rFonts w:ascii="Times New Roman" w:hAnsi="Times New Roman" w:cs="Times New Roman"/>
              </w:rPr>
            </w:pPr>
          </w:p>
          <w:p w:rsidR="00E314DC" w:rsidRPr="00DC057A" w:rsidRDefault="00E314DC" w:rsidP="00EF4F84">
            <w:pPr>
              <w:rPr>
                <w:rFonts w:ascii="Times New Roman" w:hAnsi="Times New Roman" w:cs="Times New Roman"/>
              </w:rPr>
            </w:pPr>
          </w:p>
        </w:tc>
      </w:tr>
      <w:tr w:rsidR="00E314DC" w:rsidRPr="00D92A40" w:rsidTr="00EF4F84">
        <w:tc>
          <w:tcPr>
            <w:tcW w:w="3652" w:type="dxa"/>
            <w:shd w:val="clear" w:color="auto" w:fill="auto"/>
          </w:tcPr>
          <w:p w:rsidR="00E314DC" w:rsidRPr="00D92A40" w:rsidRDefault="00E314DC" w:rsidP="00EF4F84">
            <w:pPr>
              <w:rPr>
                <w:rFonts w:ascii="Times New Roman" w:hAnsi="Times New Roman" w:cs="Times New Roman"/>
                <w:sz w:val="24"/>
                <w:szCs w:val="24"/>
              </w:rPr>
            </w:pPr>
            <w:r w:rsidRPr="00D92A40">
              <w:rPr>
                <w:rFonts w:ascii="Times New Roman" w:hAnsi="Times New Roman" w:cs="Times New Roman"/>
                <w:sz w:val="24"/>
                <w:szCs w:val="24"/>
              </w:rPr>
              <w:t>Датум: _____________________</w:t>
            </w:r>
          </w:p>
        </w:tc>
        <w:tc>
          <w:tcPr>
            <w:tcW w:w="933" w:type="dxa"/>
            <w:shd w:val="clear" w:color="auto" w:fill="auto"/>
            <w:vAlign w:val="bottom"/>
          </w:tcPr>
          <w:p w:rsidR="00E314DC" w:rsidRPr="00D92A40" w:rsidRDefault="00E314DC" w:rsidP="00EF4F84">
            <w:pPr>
              <w:jc w:val="center"/>
              <w:rPr>
                <w:rFonts w:ascii="Times New Roman" w:hAnsi="Times New Roman" w:cs="Times New Roman"/>
                <w:sz w:val="24"/>
                <w:szCs w:val="24"/>
              </w:rPr>
            </w:pPr>
            <w:r w:rsidRPr="00D92A40">
              <w:rPr>
                <w:rFonts w:ascii="Times New Roman" w:hAnsi="Times New Roman" w:cs="Times New Roman"/>
                <w:sz w:val="24"/>
                <w:szCs w:val="24"/>
              </w:rPr>
              <w:t>М.П.</w:t>
            </w:r>
          </w:p>
        </w:tc>
        <w:tc>
          <w:tcPr>
            <w:tcW w:w="4629" w:type="dxa"/>
            <w:shd w:val="clear" w:color="auto" w:fill="auto"/>
          </w:tcPr>
          <w:p w:rsidR="00E314DC" w:rsidRPr="00D92A40" w:rsidRDefault="00D92A40" w:rsidP="00EF4F84">
            <w:pPr>
              <w:rPr>
                <w:rFonts w:ascii="Times New Roman" w:hAnsi="Times New Roman" w:cs="Times New Roman"/>
                <w:sz w:val="24"/>
                <w:szCs w:val="24"/>
              </w:rPr>
            </w:pPr>
            <w:r>
              <w:rPr>
                <w:rFonts w:ascii="Times New Roman" w:hAnsi="Times New Roman" w:cs="Times New Roman"/>
                <w:sz w:val="24"/>
                <w:szCs w:val="24"/>
              </w:rPr>
              <w:t xml:space="preserve">        </w:t>
            </w:r>
            <w:r w:rsidR="00E314DC" w:rsidRPr="00D92A40">
              <w:rPr>
                <w:rFonts w:ascii="Times New Roman" w:hAnsi="Times New Roman" w:cs="Times New Roman"/>
                <w:sz w:val="24"/>
                <w:szCs w:val="24"/>
              </w:rPr>
              <w:t xml:space="preserve">   Потпис овлашћеног лица понуђача:                                                       </w:t>
            </w:r>
          </w:p>
          <w:p w:rsidR="00E314DC" w:rsidRPr="00D92A40" w:rsidRDefault="00E314DC" w:rsidP="00EF4F84">
            <w:pPr>
              <w:rPr>
                <w:rFonts w:ascii="Times New Roman" w:hAnsi="Times New Roman" w:cs="Times New Roman"/>
                <w:sz w:val="24"/>
                <w:szCs w:val="24"/>
              </w:rPr>
            </w:pPr>
            <w:r w:rsidRPr="00D92A40">
              <w:rPr>
                <w:rFonts w:ascii="Times New Roman" w:hAnsi="Times New Roman" w:cs="Times New Roman"/>
                <w:sz w:val="24"/>
                <w:szCs w:val="24"/>
              </w:rPr>
              <w:t xml:space="preserve">                                   __________________</w:t>
            </w:r>
          </w:p>
          <w:p w:rsidR="00E314DC" w:rsidRPr="00D92A40" w:rsidRDefault="00E314DC" w:rsidP="00EF4F84">
            <w:pPr>
              <w:rPr>
                <w:rFonts w:ascii="Times New Roman" w:hAnsi="Times New Roman" w:cs="Times New Roman"/>
                <w:sz w:val="24"/>
                <w:szCs w:val="24"/>
              </w:rPr>
            </w:pPr>
          </w:p>
          <w:p w:rsidR="00E314DC" w:rsidRPr="00D92A40" w:rsidRDefault="00E314DC" w:rsidP="00EF4F84">
            <w:pPr>
              <w:rPr>
                <w:rFonts w:ascii="Times New Roman" w:hAnsi="Times New Roman" w:cs="Times New Roman"/>
                <w:sz w:val="24"/>
                <w:szCs w:val="24"/>
              </w:rPr>
            </w:pPr>
          </w:p>
        </w:tc>
      </w:tr>
      <w:tr w:rsidR="00E314DC" w:rsidRPr="004D66F7" w:rsidTr="00EF4F84">
        <w:tc>
          <w:tcPr>
            <w:tcW w:w="3652" w:type="dxa"/>
            <w:shd w:val="clear" w:color="auto" w:fill="auto"/>
          </w:tcPr>
          <w:p w:rsidR="00E314DC" w:rsidRPr="00CF2E62" w:rsidRDefault="00E314DC" w:rsidP="00EF4F84">
            <w:pPr>
              <w:rPr>
                <w:lang w:val="sr-Latn-RS"/>
              </w:rPr>
            </w:pPr>
          </w:p>
        </w:tc>
        <w:tc>
          <w:tcPr>
            <w:tcW w:w="933" w:type="dxa"/>
            <w:shd w:val="clear" w:color="auto" w:fill="auto"/>
          </w:tcPr>
          <w:p w:rsidR="00E314DC" w:rsidRPr="004D66F7" w:rsidRDefault="00E314DC" w:rsidP="00EF4F84"/>
        </w:tc>
        <w:tc>
          <w:tcPr>
            <w:tcW w:w="4629" w:type="dxa"/>
            <w:shd w:val="clear" w:color="auto" w:fill="auto"/>
          </w:tcPr>
          <w:p w:rsidR="00E314DC" w:rsidRPr="004D66F7" w:rsidRDefault="00E314DC" w:rsidP="00EF4F84"/>
        </w:tc>
      </w:tr>
    </w:tbl>
    <w:p w:rsidR="00E314DC" w:rsidRPr="00D969AA" w:rsidRDefault="00E314DC" w:rsidP="00E314DC">
      <w:pPr>
        <w:jc w:val="both"/>
        <w:rPr>
          <w:rFonts w:ascii="Times New Roman" w:hAnsi="Times New Roman" w:cs="Times New Roman"/>
        </w:rPr>
      </w:pPr>
      <w:r w:rsidRPr="00D969AA">
        <w:rPr>
          <w:rFonts w:ascii="Times New Roman" w:hAnsi="Times New Roman" w:cs="Times New Roman"/>
        </w:rPr>
        <w:t>Напомена:</w:t>
      </w:r>
    </w:p>
    <w:p w:rsidR="00E314DC" w:rsidRPr="00AB2AB9" w:rsidRDefault="00E314DC" w:rsidP="00E314DC">
      <w:pPr>
        <w:jc w:val="both"/>
        <w:rPr>
          <w:rFonts w:ascii="Times New Roman" w:hAnsi="Times New Roman" w:cs="Times New Roman"/>
          <w:sz w:val="24"/>
          <w:szCs w:val="24"/>
        </w:rPr>
      </w:pPr>
      <w:r w:rsidRPr="00AB2AB9">
        <w:rPr>
          <w:rFonts w:ascii="Times New Roman" w:hAnsi="Times New Roman" w:cs="Times New Roman"/>
          <w:sz w:val="24"/>
          <w:szCs w:val="24"/>
        </w:rPr>
        <w:t>Понуђачи су обавезни да дају цене за сваку ставку из спецификације. У супротном</w:t>
      </w:r>
      <w:r w:rsidRPr="00AB2AB9">
        <w:rPr>
          <w:rFonts w:ascii="Times New Roman" w:hAnsi="Times New Roman" w:cs="Times New Roman"/>
          <w:sz w:val="24"/>
          <w:szCs w:val="24"/>
          <w:lang w:val="sr-Cyrl-RS"/>
        </w:rPr>
        <w:t xml:space="preserve"> </w:t>
      </w:r>
      <w:r w:rsidRPr="00AB2AB9">
        <w:rPr>
          <w:rFonts w:ascii="Times New Roman" w:hAnsi="Times New Roman" w:cs="Times New Roman"/>
          <w:sz w:val="24"/>
          <w:szCs w:val="24"/>
        </w:rPr>
        <w:t>наручилац ће његову понуду одбити.</w:t>
      </w:r>
    </w:p>
    <w:p w:rsidR="00E314DC" w:rsidRPr="00AB2AB9" w:rsidRDefault="00E314DC" w:rsidP="00E314DC">
      <w:pPr>
        <w:jc w:val="both"/>
        <w:rPr>
          <w:rFonts w:ascii="Times New Roman" w:hAnsi="Times New Roman" w:cs="Times New Roman"/>
          <w:sz w:val="24"/>
          <w:szCs w:val="24"/>
        </w:rPr>
      </w:pPr>
      <w:r w:rsidRPr="00AB2AB9">
        <w:rPr>
          <w:rFonts w:ascii="Times New Roman" w:hAnsi="Times New Roman" w:cs="Times New Roman"/>
          <w:sz w:val="24"/>
          <w:szCs w:val="24"/>
        </w:rPr>
        <w:t>Количине добара у спецификацији дате су оквирно. Наручилац се не обавезује да ће</w:t>
      </w:r>
      <w:r w:rsidRPr="00AB2AB9">
        <w:rPr>
          <w:rFonts w:ascii="Times New Roman" w:hAnsi="Times New Roman" w:cs="Times New Roman"/>
          <w:sz w:val="24"/>
          <w:szCs w:val="24"/>
          <w:lang w:val="sr-Cyrl-RS"/>
        </w:rPr>
        <w:t xml:space="preserve"> </w:t>
      </w:r>
      <w:r w:rsidRPr="00AB2AB9">
        <w:rPr>
          <w:rFonts w:ascii="Times New Roman" w:hAnsi="Times New Roman" w:cs="Times New Roman"/>
          <w:sz w:val="24"/>
          <w:szCs w:val="24"/>
        </w:rPr>
        <w:t>за време трајања уговора наручити све процењене количине, већ може наручити</w:t>
      </w:r>
      <w:r w:rsidRPr="00AB2AB9">
        <w:rPr>
          <w:rFonts w:ascii="Times New Roman" w:hAnsi="Times New Roman" w:cs="Times New Roman"/>
          <w:sz w:val="24"/>
          <w:szCs w:val="24"/>
          <w:lang w:val="sr-Cyrl-RS"/>
        </w:rPr>
        <w:t xml:space="preserve"> </w:t>
      </w:r>
      <w:r w:rsidRPr="00AB2AB9">
        <w:rPr>
          <w:rFonts w:ascii="Times New Roman" w:hAnsi="Times New Roman" w:cs="Times New Roman"/>
          <w:sz w:val="24"/>
          <w:szCs w:val="24"/>
        </w:rPr>
        <w:t>мање или веће количине у зависности од својих конкретних потреба.</w:t>
      </w:r>
    </w:p>
    <w:p w:rsidR="00E314DC" w:rsidRPr="00AB2AB9" w:rsidRDefault="00E314DC" w:rsidP="00E314DC">
      <w:pPr>
        <w:jc w:val="both"/>
        <w:rPr>
          <w:rFonts w:ascii="Times New Roman" w:hAnsi="Times New Roman" w:cs="Times New Roman"/>
          <w:sz w:val="24"/>
          <w:szCs w:val="24"/>
        </w:rPr>
      </w:pPr>
      <w:r w:rsidRPr="00AB2AB9">
        <w:rPr>
          <w:rFonts w:ascii="Times New Roman" w:hAnsi="Times New Roman" w:cs="Times New Roman"/>
          <w:sz w:val="24"/>
          <w:szCs w:val="24"/>
        </w:rPr>
        <w:t>У понуђену цену понуђач мора укључити све зависне трошкове(испоруку на адресу</w:t>
      </w:r>
      <w:r w:rsidRPr="00AB2AB9">
        <w:rPr>
          <w:rFonts w:ascii="Times New Roman" w:hAnsi="Times New Roman" w:cs="Times New Roman"/>
          <w:sz w:val="24"/>
          <w:szCs w:val="24"/>
          <w:lang w:val="sr-Cyrl-RS"/>
        </w:rPr>
        <w:t xml:space="preserve"> </w:t>
      </w:r>
      <w:r w:rsidRPr="00AB2AB9">
        <w:rPr>
          <w:rFonts w:ascii="Times New Roman" w:hAnsi="Times New Roman" w:cs="Times New Roman"/>
          <w:sz w:val="24"/>
          <w:szCs w:val="24"/>
        </w:rPr>
        <w:t>наручиоца и сл.).</w:t>
      </w:r>
    </w:p>
    <w:p w:rsidR="00E314DC" w:rsidRPr="00AB2AB9" w:rsidRDefault="00E314DC" w:rsidP="00E314DC">
      <w:pPr>
        <w:jc w:val="both"/>
        <w:rPr>
          <w:rFonts w:ascii="Times New Roman" w:hAnsi="Times New Roman" w:cs="Times New Roman"/>
          <w:sz w:val="24"/>
          <w:szCs w:val="24"/>
        </w:rPr>
      </w:pPr>
      <w:r w:rsidRPr="00AB2AB9">
        <w:rPr>
          <w:rFonts w:ascii="Times New Roman" w:hAnsi="Times New Roman" w:cs="Times New Roman"/>
          <w:sz w:val="24"/>
          <w:szCs w:val="24"/>
        </w:rPr>
        <w:t>Попунити све позиције.</w:t>
      </w:r>
    </w:p>
    <w:p w:rsidR="00E314DC" w:rsidRPr="00AB2AB9" w:rsidRDefault="00E314DC" w:rsidP="00E314DC">
      <w:pPr>
        <w:jc w:val="both"/>
        <w:rPr>
          <w:rFonts w:ascii="Times New Roman" w:hAnsi="Times New Roman" w:cs="Times New Roman"/>
          <w:sz w:val="24"/>
          <w:szCs w:val="24"/>
          <w:lang w:val="sr-Cyrl-CS"/>
        </w:rPr>
      </w:pPr>
      <w:r w:rsidRPr="00AB2AB9">
        <w:rPr>
          <w:rFonts w:ascii="Times New Roman" w:hAnsi="Times New Roman" w:cs="Times New Roman"/>
          <w:sz w:val="24"/>
          <w:szCs w:val="24"/>
        </w:rPr>
        <w:t>Уколико понуђач наступа са групом понуђача образац структуре цене потписује и</w:t>
      </w:r>
      <w:r w:rsidRPr="00AB2AB9">
        <w:rPr>
          <w:rFonts w:ascii="Times New Roman" w:hAnsi="Times New Roman" w:cs="Times New Roman"/>
          <w:sz w:val="24"/>
          <w:szCs w:val="24"/>
          <w:lang w:val="sr-Cyrl-RS"/>
        </w:rPr>
        <w:t xml:space="preserve"> </w:t>
      </w:r>
      <w:r w:rsidRPr="00AB2AB9">
        <w:rPr>
          <w:rFonts w:ascii="Times New Roman" w:hAnsi="Times New Roman" w:cs="Times New Roman"/>
          <w:sz w:val="24"/>
          <w:szCs w:val="24"/>
        </w:rPr>
        <w:t>оверава печатом сваки понуђач из групе понуђача или овлашђени представник</w:t>
      </w:r>
      <w:r w:rsidRPr="00AB2AB9">
        <w:rPr>
          <w:rFonts w:ascii="Times New Roman" w:hAnsi="Times New Roman" w:cs="Times New Roman"/>
          <w:sz w:val="24"/>
          <w:szCs w:val="24"/>
          <w:lang w:val="sr-Cyrl-RS"/>
        </w:rPr>
        <w:t xml:space="preserve"> </w:t>
      </w:r>
      <w:r w:rsidRPr="00AB2AB9">
        <w:rPr>
          <w:rFonts w:ascii="Times New Roman" w:hAnsi="Times New Roman" w:cs="Times New Roman"/>
          <w:sz w:val="24"/>
          <w:szCs w:val="24"/>
        </w:rPr>
        <w:t>групе понуђача</w:t>
      </w:r>
    </w:p>
    <w:p w:rsidR="00E314DC" w:rsidRDefault="00E314DC" w:rsidP="00E314DC">
      <w:pPr>
        <w:pStyle w:val="Default"/>
        <w:rPr>
          <w:sz w:val="22"/>
          <w:szCs w:val="22"/>
          <w:lang w:val="sr-Cyrl-CS"/>
        </w:rPr>
      </w:pPr>
    </w:p>
    <w:p w:rsidR="00E314DC" w:rsidRDefault="00E314DC" w:rsidP="00E314DC">
      <w:pPr>
        <w:pStyle w:val="Default"/>
        <w:rPr>
          <w:sz w:val="22"/>
          <w:szCs w:val="22"/>
          <w:lang w:val="sr-Cyrl-CS"/>
        </w:rPr>
      </w:pPr>
    </w:p>
    <w:p w:rsidR="00E314DC" w:rsidRDefault="00E314DC" w:rsidP="00E314DC">
      <w:pPr>
        <w:pStyle w:val="Default"/>
        <w:rPr>
          <w:sz w:val="22"/>
          <w:szCs w:val="22"/>
          <w:lang w:val="sr-Cyrl-CS"/>
        </w:rPr>
      </w:pPr>
    </w:p>
    <w:p w:rsidR="00E314DC" w:rsidRDefault="00E314DC" w:rsidP="00E314DC">
      <w:pPr>
        <w:rPr>
          <w:i/>
          <w:lang w:val="sr-Cyrl-RS"/>
        </w:rPr>
      </w:pPr>
    </w:p>
    <w:tbl>
      <w:tblPr>
        <w:tblW w:w="1744" w:type="pct"/>
        <w:tblLook w:val="04A0" w:firstRow="1" w:lastRow="0" w:firstColumn="1" w:lastColumn="0" w:noHBand="0" w:noVBand="1"/>
      </w:tblPr>
      <w:tblGrid>
        <w:gridCol w:w="3536"/>
      </w:tblGrid>
      <w:tr w:rsidR="00E314DC" w:rsidRPr="004D66F7" w:rsidTr="00EF4F84">
        <w:tc>
          <w:tcPr>
            <w:tcW w:w="5000" w:type="pct"/>
            <w:shd w:val="clear" w:color="auto" w:fill="auto"/>
          </w:tcPr>
          <w:p w:rsidR="00E314DC" w:rsidRPr="004D66F7" w:rsidRDefault="00E314DC" w:rsidP="00EF4F84"/>
        </w:tc>
      </w:tr>
      <w:tr w:rsidR="00E314DC" w:rsidRPr="004D66F7" w:rsidTr="00EF4F84">
        <w:tc>
          <w:tcPr>
            <w:tcW w:w="5000" w:type="pct"/>
            <w:shd w:val="clear" w:color="auto" w:fill="auto"/>
          </w:tcPr>
          <w:p w:rsidR="00E314DC" w:rsidRPr="004D66F7" w:rsidRDefault="00E314DC" w:rsidP="00EF4F84"/>
        </w:tc>
      </w:tr>
      <w:tr w:rsidR="00E314DC" w:rsidRPr="004D66F7" w:rsidTr="00EF4F84">
        <w:tc>
          <w:tcPr>
            <w:tcW w:w="5000" w:type="pct"/>
            <w:shd w:val="clear" w:color="auto" w:fill="auto"/>
          </w:tcPr>
          <w:p w:rsidR="00E314DC" w:rsidRPr="00E3202F" w:rsidRDefault="00E314DC" w:rsidP="00EF4F84"/>
        </w:tc>
      </w:tr>
      <w:tr w:rsidR="00E314DC" w:rsidRPr="004D66F7" w:rsidTr="00EF4F84">
        <w:tc>
          <w:tcPr>
            <w:tcW w:w="5000" w:type="pct"/>
            <w:shd w:val="clear" w:color="auto" w:fill="auto"/>
          </w:tcPr>
          <w:p w:rsidR="00E314DC" w:rsidRPr="00F922FD" w:rsidRDefault="00E314DC" w:rsidP="00EF4F84">
            <w:pPr>
              <w:rPr>
                <w:lang w:val="sr-Latn-RS"/>
              </w:rPr>
            </w:pPr>
          </w:p>
        </w:tc>
      </w:tr>
    </w:tbl>
    <w:p w:rsidR="00E314DC" w:rsidRDefault="00E314DC" w:rsidP="00E314DC">
      <w:pPr>
        <w:rPr>
          <w:b/>
          <w:lang w:val="sr-Latn-RS"/>
        </w:rPr>
      </w:pPr>
    </w:p>
    <w:p w:rsidR="009C7B0F" w:rsidRDefault="009C7B0F" w:rsidP="00E314DC">
      <w:pPr>
        <w:rPr>
          <w:b/>
          <w:lang w:val="sr-Latn-RS"/>
        </w:rPr>
      </w:pPr>
    </w:p>
    <w:p w:rsidR="009C7B0F" w:rsidRPr="009C7B0F" w:rsidRDefault="009C7B0F" w:rsidP="00E314DC">
      <w:pPr>
        <w:rPr>
          <w:b/>
          <w:lang w:val="sr-Latn-RS"/>
        </w:rPr>
      </w:pPr>
    </w:p>
    <w:p w:rsidR="00E314DC" w:rsidRPr="00F922FD" w:rsidRDefault="00E314DC" w:rsidP="00AB2AB9">
      <w:pPr>
        <w:jc w:val="center"/>
        <w:rPr>
          <w:rFonts w:ascii="Times New Roman" w:hAnsi="Times New Roman" w:cs="Times New Roman"/>
        </w:rPr>
      </w:pPr>
      <w:r w:rsidRPr="00F922FD">
        <w:rPr>
          <w:rFonts w:ascii="Times New Roman" w:hAnsi="Times New Roman" w:cs="Times New Roman"/>
          <w:b/>
        </w:rPr>
        <w:lastRenderedPageBreak/>
        <w:t>ОБРАЗАЦ СТРУКТУРЕ ЦЕНЕ</w:t>
      </w:r>
    </w:p>
    <w:p w:rsidR="00E314DC" w:rsidRPr="00803B15" w:rsidRDefault="00E314DC" w:rsidP="00803B15">
      <w:pPr>
        <w:jc w:val="center"/>
        <w:rPr>
          <w:rFonts w:ascii="Times New Roman" w:hAnsi="Times New Roman" w:cs="Times New Roman"/>
          <w:b/>
          <w:lang w:val="sr-Cyrl-CS"/>
        </w:rPr>
      </w:pPr>
      <w:r w:rsidRPr="00F922FD">
        <w:rPr>
          <w:rFonts w:ascii="Times New Roman" w:hAnsi="Times New Roman" w:cs="Times New Roman"/>
          <w:b/>
        </w:rPr>
        <w:t xml:space="preserve">ЗА ПАРТИЈУ </w:t>
      </w:r>
      <w:r w:rsidRPr="00F922FD">
        <w:rPr>
          <w:rFonts w:ascii="Times New Roman" w:hAnsi="Times New Roman" w:cs="Times New Roman"/>
          <w:b/>
          <w:lang w:val="sr-Latn-RS"/>
        </w:rPr>
        <w:t>2</w:t>
      </w:r>
      <w:r w:rsidRPr="00F922FD">
        <w:rPr>
          <w:rFonts w:ascii="Times New Roman" w:hAnsi="Times New Roman" w:cs="Times New Roman"/>
          <w:b/>
          <w:lang w:val="sr-Cyrl-RS"/>
        </w:rPr>
        <w:t xml:space="preserve"> </w:t>
      </w:r>
      <w:r w:rsidRPr="00F922FD">
        <w:rPr>
          <w:rFonts w:ascii="Times New Roman" w:hAnsi="Times New Roman" w:cs="Times New Roman"/>
          <w:b/>
        </w:rPr>
        <w:t xml:space="preserve">-  </w:t>
      </w:r>
      <w:r>
        <w:rPr>
          <w:rFonts w:ascii="Times New Roman" w:hAnsi="Times New Roman" w:cs="Times New Roman"/>
          <w:b/>
        </w:rPr>
        <w:t xml:space="preserve">МЛЕКО И </w:t>
      </w:r>
      <w:r w:rsidRPr="00F922FD">
        <w:rPr>
          <w:rFonts w:ascii="Times New Roman" w:hAnsi="Times New Roman" w:cs="Times New Roman"/>
          <w:b/>
        </w:rPr>
        <w:t>МЛЕЧНИ ПРОИЗВОДИ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
        <w:gridCol w:w="2544"/>
        <w:gridCol w:w="1086"/>
        <w:gridCol w:w="1684"/>
        <w:gridCol w:w="1082"/>
        <w:gridCol w:w="1082"/>
        <w:gridCol w:w="938"/>
        <w:gridCol w:w="938"/>
      </w:tblGrid>
      <w:tr w:rsidR="00E42D17" w:rsidRPr="006F3DF0" w:rsidTr="008D10BE">
        <w:tc>
          <w:tcPr>
            <w:tcW w:w="784" w:type="dxa"/>
            <w:shd w:val="clear" w:color="auto" w:fill="auto"/>
          </w:tcPr>
          <w:p w:rsidR="00E42D17" w:rsidRPr="006F3DF0" w:rsidRDefault="00E42D17" w:rsidP="00EF4F84">
            <w:pPr>
              <w:rPr>
                <w:rFonts w:ascii="Times New Roman" w:hAnsi="Times New Roman" w:cs="Times New Roman"/>
              </w:rPr>
            </w:pPr>
            <w:r w:rsidRPr="006F3DF0">
              <w:rPr>
                <w:rFonts w:ascii="Times New Roman" w:hAnsi="Times New Roman" w:cs="Times New Roman"/>
              </w:rPr>
              <w:t>Редни број</w:t>
            </w:r>
          </w:p>
        </w:tc>
        <w:tc>
          <w:tcPr>
            <w:tcW w:w="2583" w:type="dxa"/>
            <w:shd w:val="clear" w:color="auto" w:fill="auto"/>
          </w:tcPr>
          <w:p w:rsidR="00E42D17" w:rsidRPr="006F3DF0" w:rsidRDefault="00E42D17" w:rsidP="00EF4F84">
            <w:pPr>
              <w:rPr>
                <w:rFonts w:ascii="Times New Roman" w:hAnsi="Times New Roman" w:cs="Times New Roman"/>
              </w:rPr>
            </w:pPr>
            <w:r w:rsidRPr="006F3DF0">
              <w:rPr>
                <w:rFonts w:ascii="Times New Roman" w:hAnsi="Times New Roman" w:cs="Times New Roman"/>
              </w:rPr>
              <w:t>Предмет набавке</w:t>
            </w:r>
          </w:p>
        </w:tc>
        <w:tc>
          <w:tcPr>
            <w:tcW w:w="1086" w:type="dxa"/>
            <w:shd w:val="clear" w:color="auto" w:fill="auto"/>
          </w:tcPr>
          <w:p w:rsidR="00E42D17" w:rsidRPr="006F3DF0" w:rsidRDefault="00E42D17" w:rsidP="00EF4F84">
            <w:pPr>
              <w:rPr>
                <w:rFonts w:ascii="Times New Roman" w:hAnsi="Times New Roman" w:cs="Times New Roman"/>
              </w:rPr>
            </w:pPr>
            <w:r w:rsidRPr="006F3DF0">
              <w:rPr>
                <w:rFonts w:ascii="Times New Roman" w:hAnsi="Times New Roman" w:cs="Times New Roman"/>
              </w:rPr>
              <w:t>Јединица мере</w:t>
            </w:r>
            <w:r w:rsidRPr="006F3DF0">
              <w:rPr>
                <w:rFonts w:ascii="Times New Roman" w:hAnsi="Times New Roman" w:cs="Times New Roman"/>
              </w:rPr>
              <w:tab/>
            </w:r>
          </w:p>
        </w:tc>
        <w:tc>
          <w:tcPr>
            <w:tcW w:w="1643" w:type="dxa"/>
            <w:shd w:val="clear" w:color="auto" w:fill="auto"/>
          </w:tcPr>
          <w:p w:rsidR="00E42D17" w:rsidRPr="00556F6B" w:rsidRDefault="00E42D17" w:rsidP="00364777">
            <w:pPr>
              <w:jc w:val="center"/>
              <w:rPr>
                <w:rFonts w:ascii="Times New Roman" w:hAnsi="Times New Roman" w:cs="Times New Roman"/>
                <w:lang w:val="sr-Cyrl-CS"/>
              </w:rPr>
            </w:pPr>
            <w:r>
              <w:rPr>
                <w:rFonts w:ascii="Times New Roman" w:hAnsi="Times New Roman" w:cs="Times New Roman"/>
              </w:rPr>
              <w:t>Оријентациона количина</w:t>
            </w:r>
            <w:r>
              <w:rPr>
                <w:rFonts w:ascii="Times New Roman" w:hAnsi="Times New Roman" w:cs="Times New Roman"/>
                <w:lang w:val="sr-Cyrl-CS"/>
              </w:rPr>
              <w:t xml:space="preserve"> за период од дана закључења уговора до 31.01.2021.год.. </w:t>
            </w:r>
          </w:p>
        </w:tc>
        <w:tc>
          <w:tcPr>
            <w:tcW w:w="1082" w:type="dxa"/>
            <w:shd w:val="clear" w:color="auto" w:fill="auto"/>
          </w:tcPr>
          <w:p w:rsidR="00E42D17" w:rsidRPr="006F3DF0" w:rsidRDefault="00E42D17" w:rsidP="00EF4F84">
            <w:pPr>
              <w:rPr>
                <w:rFonts w:ascii="Times New Roman" w:hAnsi="Times New Roman" w:cs="Times New Roman"/>
              </w:rPr>
            </w:pPr>
            <w:r w:rsidRPr="006F3DF0">
              <w:rPr>
                <w:rFonts w:ascii="Times New Roman" w:hAnsi="Times New Roman" w:cs="Times New Roman"/>
              </w:rPr>
              <w:t>Цена по јединици мере без ПДВ-а</w:t>
            </w:r>
          </w:p>
        </w:tc>
        <w:tc>
          <w:tcPr>
            <w:tcW w:w="1082" w:type="dxa"/>
            <w:shd w:val="clear" w:color="auto" w:fill="auto"/>
          </w:tcPr>
          <w:p w:rsidR="00E42D17" w:rsidRPr="006F3DF0" w:rsidRDefault="00E42D17" w:rsidP="00EF4F84">
            <w:pPr>
              <w:rPr>
                <w:rFonts w:ascii="Times New Roman" w:hAnsi="Times New Roman" w:cs="Times New Roman"/>
              </w:rPr>
            </w:pPr>
            <w:r w:rsidRPr="006F3DF0">
              <w:rPr>
                <w:rFonts w:ascii="Times New Roman" w:hAnsi="Times New Roman" w:cs="Times New Roman"/>
              </w:rPr>
              <w:t>Цена по јединици мере са ПДВ-ом</w:t>
            </w:r>
          </w:p>
        </w:tc>
        <w:tc>
          <w:tcPr>
            <w:tcW w:w="939" w:type="dxa"/>
            <w:shd w:val="clear" w:color="auto" w:fill="auto"/>
          </w:tcPr>
          <w:p w:rsidR="00E42D17" w:rsidRPr="006F3DF0" w:rsidRDefault="00E42D17" w:rsidP="00EF4F84">
            <w:pPr>
              <w:rPr>
                <w:rFonts w:ascii="Times New Roman" w:hAnsi="Times New Roman" w:cs="Times New Roman"/>
              </w:rPr>
            </w:pPr>
            <w:r w:rsidRPr="006F3DF0">
              <w:rPr>
                <w:rFonts w:ascii="Times New Roman" w:hAnsi="Times New Roman" w:cs="Times New Roman"/>
              </w:rPr>
              <w:t>Укупна цена без ПДВ-а</w:t>
            </w:r>
          </w:p>
        </w:tc>
        <w:tc>
          <w:tcPr>
            <w:tcW w:w="939" w:type="dxa"/>
            <w:shd w:val="clear" w:color="auto" w:fill="auto"/>
          </w:tcPr>
          <w:p w:rsidR="00E42D17" w:rsidRPr="006F3DF0" w:rsidRDefault="00E42D17" w:rsidP="00EF4F84">
            <w:pPr>
              <w:rPr>
                <w:rFonts w:ascii="Times New Roman" w:hAnsi="Times New Roman" w:cs="Times New Roman"/>
              </w:rPr>
            </w:pPr>
            <w:r w:rsidRPr="006F3DF0">
              <w:rPr>
                <w:rFonts w:ascii="Times New Roman" w:hAnsi="Times New Roman" w:cs="Times New Roman"/>
              </w:rPr>
              <w:t>Укупна цена са ПДВ-ом</w:t>
            </w:r>
          </w:p>
        </w:tc>
      </w:tr>
      <w:tr w:rsidR="00E42D17" w:rsidRPr="006F3DF0" w:rsidTr="008D10BE">
        <w:tc>
          <w:tcPr>
            <w:tcW w:w="784" w:type="dxa"/>
            <w:shd w:val="clear" w:color="auto" w:fill="auto"/>
          </w:tcPr>
          <w:p w:rsidR="00E42D17" w:rsidRPr="006F3DF0" w:rsidRDefault="00E42D17" w:rsidP="00EF4F84">
            <w:pPr>
              <w:rPr>
                <w:rFonts w:ascii="Times New Roman" w:hAnsi="Times New Roman" w:cs="Times New Roman"/>
              </w:rPr>
            </w:pPr>
            <w:r w:rsidRPr="006F3DF0">
              <w:rPr>
                <w:rFonts w:ascii="Times New Roman" w:hAnsi="Times New Roman" w:cs="Times New Roman"/>
              </w:rPr>
              <w:t>1.</w:t>
            </w:r>
          </w:p>
        </w:tc>
        <w:tc>
          <w:tcPr>
            <w:tcW w:w="2583" w:type="dxa"/>
            <w:shd w:val="clear" w:color="auto" w:fill="auto"/>
          </w:tcPr>
          <w:p w:rsidR="00E42D17" w:rsidRPr="006F3DF0" w:rsidRDefault="00E42D17" w:rsidP="00CE6F57">
            <w:pPr>
              <w:rPr>
                <w:rFonts w:ascii="Times New Roman" w:hAnsi="Times New Roman" w:cs="Times New Roman"/>
              </w:rPr>
            </w:pPr>
            <w:r>
              <w:rPr>
                <w:rFonts w:ascii="Times New Roman" w:hAnsi="Times New Roman" w:cs="Times New Roman"/>
              </w:rPr>
              <w:t xml:space="preserve">Јогурт </w:t>
            </w:r>
            <w:r w:rsidRPr="006F3DF0">
              <w:rPr>
                <w:rFonts w:ascii="Times New Roman" w:hAnsi="Times New Roman" w:cs="Times New Roman"/>
              </w:rPr>
              <w:t>– 2,8% м.масти</w:t>
            </w:r>
          </w:p>
        </w:tc>
        <w:tc>
          <w:tcPr>
            <w:tcW w:w="1086" w:type="dxa"/>
            <w:shd w:val="clear" w:color="auto" w:fill="auto"/>
          </w:tcPr>
          <w:p w:rsidR="00E42D17" w:rsidRPr="006F3DF0" w:rsidRDefault="00E42D17" w:rsidP="00EF4F84">
            <w:pPr>
              <w:rPr>
                <w:rFonts w:ascii="Times New Roman" w:hAnsi="Times New Roman" w:cs="Times New Roman"/>
              </w:rPr>
            </w:pPr>
          </w:p>
          <w:p w:rsidR="00E42D17" w:rsidRPr="006F3DF0" w:rsidRDefault="00E42D17" w:rsidP="00EF4F84">
            <w:pPr>
              <w:rPr>
                <w:rFonts w:ascii="Times New Roman" w:hAnsi="Times New Roman" w:cs="Times New Roman"/>
              </w:rPr>
            </w:pPr>
            <w:r>
              <w:rPr>
                <w:rFonts w:ascii="Times New Roman" w:hAnsi="Times New Roman" w:cs="Times New Roman"/>
              </w:rPr>
              <w:t>литар</w:t>
            </w:r>
          </w:p>
          <w:p w:rsidR="00E42D17" w:rsidRPr="006F3DF0" w:rsidRDefault="00E42D17" w:rsidP="00EF4F84">
            <w:pPr>
              <w:rPr>
                <w:rFonts w:ascii="Times New Roman" w:hAnsi="Times New Roman" w:cs="Times New Roman"/>
              </w:rPr>
            </w:pPr>
          </w:p>
        </w:tc>
        <w:tc>
          <w:tcPr>
            <w:tcW w:w="1643" w:type="dxa"/>
            <w:shd w:val="clear" w:color="auto" w:fill="auto"/>
          </w:tcPr>
          <w:p w:rsidR="00E42D17" w:rsidRPr="006F3DF0" w:rsidRDefault="00E42D17" w:rsidP="00EF4F84">
            <w:pPr>
              <w:rPr>
                <w:rFonts w:ascii="Times New Roman" w:hAnsi="Times New Roman" w:cs="Times New Roman"/>
              </w:rPr>
            </w:pPr>
          </w:p>
          <w:p w:rsidR="00E42D17" w:rsidRPr="00E42D17" w:rsidRDefault="00E42D17" w:rsidP="00EF4F84">
            <w:pPr>
              <w:jc w:val="center"/>
              <w:rPr>
                <w:rFonts w:ascii="Times New Roman" w:hAnsi="Times New Roman" w:cs="Times New Roman"/>
                <w:lang w:val="sr-Cyrl-CS"/>
              </w:rPr>
            </w:pPr>
            <w:r>
              <w:rPr>
                <w:rFonts w:ascii="Times New Roman" w:hAnsi="Times New Roman" w:cs="Times New Roman"/>
                <w:lang w:val="sr-Cyrl-CS"/>
              </w:rPr>
              <w:t>2700</w:t>
            </w:r>
          </w:p>
        </w:tc>
        <w:tc>
          <w:tcPr>
            <w:tcW w:w="1082" w:type="dxa"/>
            <w:shd w:val="clear" w:color="auto" w:fill="auto"/>
          </w:tcPr>
          <w:p w:rsidR="00E42D17" w:rsidRPr="006F3DF0" w:rsidRDefault="00E42D17" w:rsidP="00EF4F84">
            <w:pPr>
              <w:rPr>
                <w:rFonts w:ascii="Times New Roman" w:hAnsi="Times New Roman" w:cs="Times New Roman"/>
              </w:rPr>
            </w:pPr>
          </w:p>
        </w:tc>
        <w:tc>
          <w:tcPr>
            <w:tcW w:w="1082" w:type="dxa"/>
            <w:shd w:val="clear" w:color="auto" w:fill="auto"/>
          </w:tcPr>
          <w:p w:rsidR="00E42D17" w:rsidRPr="006F3DF0" w:rsidRDefault="00E42D17" w:rsidP="00EF4F84">
            <w:pPr>
              <w:rPr>
                <w:rFonts w:ascii="Times New Roman" w:hAnsi="Times New Roman" w:cs="Times New Roman"/>
              </w:rPr>
            </w:pPr>
          </w:p>
        </w:tc>
        <w:tc>
          <w:tcPr>
            <w:tcW w:w="939" w:type="dxa"/>
            <w:shd w:val="clear" w:color="auto" w:fill="auto"/>
          </w:tcPr>
          <w:p w:rsidR="00E42D17" w:rsidRPr="006F3DF0" w:rsidRDefault="00E42D17" w:rsidP="00EF4F84">
            <w:pPr>
              <w:rPr>
                <w:rFonts w:ascii="Times New Roman" w:hAnsi="Times New Roman" w:cs="Times New Roman"/>
              </w:rPr>
            </w:pPr>
          </w:p>
        </w:tc>
        <w:tc>
          <w:tcPr>
            <w:tcW w:w="939" w:type="dxa"/>
            <w:shd w:val="clear" w:color="auto" w:fill="auto"/>
          </w:tcPr>
          <w:p w:rsidR="00E42D17" w:rsidRPr="006F3DF0" w:rsidRDefault="00E42D17" w:rsidP="00EF4F84">
            <w:pPr>
              <w:rPr>
                <w:rFonts w:ascii="Times New Roman" w:hAnsi="Times New Roman" w:cs="Times New Roman"/>
              </w:rPr>
            </w:pPr>
          </w:p>
        </w:tc>
      </w:tr>
      <w:tr w:rsidR="00E42D17" w:rsidRPr="006F3DF0" w:rsidTr="008D10BE">
        <w:tc>
          <w:tcPr>
            <w:tcW w:w="784" w:type="dxa"/>
            <w:shd w:val="clear" w:color="auto" w:fill="auto"/>
          </w:tcPr>
          <w:p w:rsidR="00E42D17" w:rsidRPr="006F3DF0" w:rsidRDefault="00E42D17" w:rsidP="00EF4F84">
            <w:pPr>
              <w:rPr>
                <w:rFonts w:ascii="Times New Roman" w:hAnsi="Times New Roman" w:cs="Times New Roman"/>
              </w:rPr>
            </w:pPr>
            <w:r>
              <w:rPr>
                <w:rFonts w:ascii="Times New Roman" w:hAnsi="Times New Roman" w:cs="Times New Roman"/>
              </w:rPr>
              <w:t>2</w:t>
            </w:r>
            <w:r w:rsidRPr="006F3DF0">
              <w:rPr>
                <w:rFonts w:ascii="Times New Roman" w:hAnsi="Times New Roman" w:cs="Times New Roman"/>
              </w:rPr>
              <w:t>.</w:t>
            </w:r>
          </w:p>
        </w:tc>
        <w:tc>
          <w:tcPr>
            <w:tcW w:w="2583" w:type="dxa"/>
            <w:shd w:val="clear" w:color="auto" w:fill="auto"/>
          </w:tcPr>
          <w:p w:rsidR="00E42D17" w:rsidRPr="006F3DF0" w:rsidRDefault="00E42D17" w:rsidP="008D10BE">
            <w:pPr>
              <w:rPr>
                <w:rFonts w:ascii="Times New Roman" w:hAnsi="Times New Roman" w:cs="Times New Roman"/>
              </w:rPr>
            </w:pPr>
            <w:r>
              <w:rPr>
                <w:rFonts w:ascii="Times New Roman" w:hAnsi="Times New Roman" w:cs="Times New Roman"/>
              </w:rPr>
              <w:t xml:space="preserve">Дуготрајно млеко, </w:t>
            </w:r>
            <w:r w:rsidRPr="006F3DF0">
              <w:rPr>
                <w:rFonts w:ascii="Times New Roman" w:hAnsi="Times New Roman" w:cs="Times New Roman"/>
              </w:rPr>
              <w:t>2,8 м.масти</w:t>
            </w:r>
          </w:p>
        </w:tc>
        <w:tc>
          <w:tcPr>
            <w:tcW w:w="1086" w:type="dxa"/>
            <w:shd w:val="clear" w:color="auto" w:fill="auto"/>
          </w:tcPr>
          <w:p w:rsidR="00E42D17" w:rsidRPr="006F3DF0" w:rsidRDefault="00E42D17" w:rsidP="00EF4F84">
            <w:pPr>
              <w:rPr>
                <w:rFonts w:ascii="Times New Roman" w:hAnsi="Times New Roman" w:cs="Times New Roman"/>
              </w:rPr>
            </w:pPr>
          </w:p>
          <w:p w:rsidR="00E42D17" w:rsidRPr="006F3DF0" w:rsidRDefault="00E42D17" w:rsidP="00EF4F84">
            <w:pPr>
              <w:rPr>
                <w:rFonts w:ascii="Times New Roman" w:hAnsi="Times New Roman" w:cs="Times New Roman"/>
              </w:rPr>
            </w:pPr>
            <w:r>
              <w:rPr>
                <w:rFonts w:ascii="Times New Roman" w:hAnsi="Times New Roman" w:cs="Times New Roman"/>
              </w:rPr>
              <w:t>литар</w:t>
            </w:r>
          </w:p>
        </w:tc>
        <w:tc>
          <w:tcPr>
            <w:tcW w:w="1643" w:type="dxa"/>
            <w:shd w:val="clear" w:color="auto" w:fill="auto"/>
          </w:tcPr>
          <w:p w:rsidR="00E42D17" w:rsidRPr="006F3DF0" w:rsidRDefault="00E42D17" w:rsidP="00EF4F84">
            <w:pPr>
              <w:rPr>
                <w:rFonts w:ascii="Times New Roman" w:hAnsi="Times New Roman" w:cs="Times New Roman"/>
              </w:rPr>
            </w:pPr>
          </w:p>
          <w:p w:rsidR="00E42D17" w:rsidRPr="00E42D17" w:rsidRDefault="00E42D17" w:rsidP="00EF4F84">
            <w:pPr>
              <w:rPr>
                <w:rFonts w:ascii="Times New Roman" w:hAnsi="Times New Roman" w:cs="Times New Roman"/>
                <w:lang w:val="sr-Cyrl-CS"/>
              </w:rPr>
            </w:pPr>
            <w:r>
              <w:rPr>
                <w:rFonts w:ascii="Times New Roman" w:hAnsi="Times New Roman" w:cs="Times New Roman"/>
              </w:rPr>
              <w:t xml:space="preserve">         </w:t>
            </w:r>
            <w:r>
              <w:rPr>
                <w:rFonts w:ascii="Times New Roman" w:hAnsi="Times New Roman" w:cs="Times New Roman"/>
                <w:lang w:val="sr-Cyrl-CS"/>
              </w:rPr>
              <w:t>620</w:t>
            </w:r>
          </w:p>
        </w:tc>
        <w:tc>
          <w:tcPr>
            <w:tcW w:w="1082" w:type="dxa"/>
            <w:shd w:val="clear" w:color="auto" w:fill="auto"/>
          </w:tcPr>
          <w:p w:rsidR="00E42D17" w:rsidRPr="006F3DF0" w:rsidRDefault="00E42D17" w:rsidP="00EF4F84">
            <w:pPr>
              <w:rPr>
                <w:rFonts w:ascii="Times New Roman" w:hAnsi="Times New Roman" w:cs="Times New Roman"/>
              </w:rPr>
            </w:pPr>
          </w:p>
        </w:tc>
        <w:tc>
          <w:tcPr>
            <w:tcW w:w="1082" w:type="dxa"/>
            <w:shd w:val="clear" w:color="auto" w:fill="auto"/>
          </w:tcPr>
          <w:p w:rsidR="00E42D17" w:rsidRPr="006F3DF0" w:rsidRDefault="00E42D17" w:rsidP="00EF4F84">
            <w:pPr>
              <w:rPr>
                <w:rFonts w:ascii="Times New Roman" w:hAnsi="Times New Roman" w:cs="Times New Roman"/>
              </w:rPr>
            </w:pPr>
          </w:p>
        </w:tc>
        <w:tc>
          <w:tcPr>
            <w:tcW w:w="939" w:type="dxa"/>
            <w:shd w:val="clear" w:color="auto" w:fill="auto"/>
          </w:tcPr>
          <w:p w:rsidR="00E42D17" w:rsidRPr="006F3DF0" w:rsidRDefault="00E42D17" w:rsidP="00EF4F84">
            <w:pPr>
              <w:rPr>
                <w:rFonts w:ascii="Times New Roman" w:hAnsi="Times New Roman" w:cs="Times New Roman"/>
              </w:rPr>
            </w:pPr>
          </w:p>
        </w:tc>
        <w:tc>
          <w:tcPr>
            <w:tcW w:w="939" w:type="dxa"/>
            <w:shd w:val="clear" w:color="auto" w:fill="auto"/>
          </w:tcPr>
          <w:p w:rsidR="00E42D17" w:rsidRPr="006F3DF0" w:rsidRDefault="00E42D17" w:rsidP="00EF4F84">
            <w:pPr>
              <w:rPr>
                <w:rFonts w:ascii="Times New Roman" w:hAnsi="Times New Roman" w:cs="Times New Roman"/>
              </w:rPr>
            </w:pPr>
          </w:p>
        </w:tc>
      </w:tr>
      <w:tr w:rsidR="00E42D17" w:rsidRPr="006F3DF0" w:rsidTr="008D10BE">
        <w:tc>
          <w:tcPr>
            <w:tcW w:w="784" w:type="dxa"/>
            <w:shd w:val="clear" w:color="auto" w:fill="auto"/>
          </w:tcPr>
          <w:p w:rsidR="00E42D17" w:rsidRPr="006F3DF0" w:rsidRDefault="00E42D17" w:rsidP="00EF4F84">
            <w:pPr>
              <w:rPr>
                <w:rFonts w:ascii="Times New Roman" w:hAnsi="Times New Roman" w:cs="Times New Roman"/>
              </w:rPr>
            </w:pPr>
            <w:r>
              <w:rPr>
                <w:rFonts w:ascii="Times New Roman" w:hAnsi="Times New Roman" w:cs="Times New Roman"/>
              </w:rPr>
              <w:t>3</w:t>
            </w:r>
            <w:r w:rsidRPr="006F3DF0">
              <w:rPr>
                <w:rFonts w:ascii="Times New Roman" w:hAnsi="Times New Roman" w:cs="Times New Roman"/>
              </w:rPr>
              <w:t>.</w:t>
            </w:r>
          </w:p>
        </w:tc>
        <w:tc>
          <w:tcPr>
            <w:tcW w:w="2583" w:type="dxa"/>
            <w:shd w:val="clear" w:color="auto" w:fill="auto"/>
          </w:tcPr>
          <w:p w:rsidR="00E42D17" w:rsidRPr="006F3DF0" w:rsidRDefault="00E42D17" w:rsidP="00095295">
            <w:pPr>
              <w:rPr>
                <w:rFonts w:ascii="Times New Roman" w:hAnsi="Times New Roman" w:cs="Times New Roman"/>
              </w:rPr>
            </w:pPr>
            <w:r>
              <w:rPr>
                <w:rFonts w:ascii="Times New Roman" w:hAnsi="Times New Roman" w:cs="Times New Roman"/>
              </w:rPr>
              <w:t>Свежи с</w:t>
            </w:r>
            <w:r w:rsidRPr="006F3DF0">
              <w:rPr>
                <w:rFonts w:ascii="Times New Roman" w:hAnsi="Times New Roman" w:cs="Times New Roman"/>
              </w:rPr>
              <w:t xml:space="preserve">итан сир </w:t>
            </w:r>
          </w:p>
        </w:tc>
        <w:tc>
          <w:tcPr>
            <w:tcW w:w="1086" w:type="dxa"/>
            <w:shd w:val="clear" w:color="auto" w:fill="auto"/>
          </w:tcPr>
          <w:p w:rsidR="00E42D17" w:rsidRPr="006F3DF0" w:rsidRDefault="00E42D17" w:rsidP="00EF4F84">
            <w:pPr>
              <w:rPr>
                <w:rFonts w:ascii="Times New Roman" w:hAnsi="Times New Roman" w:cs="Times New Roman"/>
              </w:rPr>
            </w:pPr>
          </w:p>
          <w:p w:rsidR="00E42D17" w:rsidRPr="006F3DF0" w:rsidRDefault="00E42D17" w:rsidP="00EF4F84">
            <w:pPr>
              <w:rPr>
                <w:rFonts w:ascii="Times New Roman" w:hAnsi="Times New Roman" w:cs="Times New Roman"/>
              </w:rPr>
            </w:pPr>
            <w:r>
              <w:rPr>
                <w:rFonts w:ascii="Times New Roman" w:hAnsi="Times New Roman" w:cs="Times New Roman"/>
              </w:rPr>
              <w:t>кг</w:t>
            </w:r>
          </w:p>
        </w:tc>
        <w:tc>
          <w:tcPr>
            <w:tcW w:w="1643" w:type="dxa"/>
            <w:shd w:val="clear" w:color="auto" w:fill="auto"/>
          </w:tcPr>
          <w:p w:rsidR="00E42D17" w:rsidRPr="006F3DF0" w:rsidRDefault="00E42D17" w:rsidP="00EF4F84">
            <w:pPr>
              <w:rPr>
                <w:rFonts w:ascii="Times New Roman" w:hAnsi="Times New Roman" w:cs="Times New Roman"/>
              </w:rPr>
            </w:pPr>
          </w:p>
          <w:p w:rsidR="00E42D17" w:rsidRPr="00E42D17" w:rsidRDefault="00E42D17" w:rsidP="00EF4F84">
            <w:pPr>
              <w:rPr>
                <w:rFonts w:ascii="Times New Roman" w:hAnsi="Times New Roman" w:cs="Times New Roman"/>
                <w:lang w:val="sr-Cyrl-CS"/>
              </w:rPr>
            </w:pPr>
            <w:r w:rsidRPr="006F3DF0">
              <w:rPr>
                <w:rFonts w:ascii="Times New Roman" w:hAnsi="Times New Roman" w:cs="Times New Roman"/>
              </w:rPr>
              <w:t xml:space="preserve">          </w:t>
            </w:r>
            <w:r>
              <w:rPr>
                <w:rFonts w:ascii="Times New Roman" w:hAnsi="Times New Roman" w:cs="Times New Roman"/>
                <w:lang w:val="sr-Cyrl-CS"/>
              </w:rPr>
              <w:t>400</w:t>
            </w:r>
          </w:p>
        </w:tc>
        <w:tc>
          <w:tcPr>
            <w:tcW w:w="1082" w:type="dxa"/>
            <w:shd w:val="clear" w:color="auto" w:fill="auto"/>
          </w:tcPr>
          <w:p w:rsidR="00E42D17" w:rsidRPr="006F3DF0" w:rsidRDefault="00E42D17" w:rsidP="00EF4F84">
            <w:pPr>
              <w:rPr>
                <w:rFonts w:ascii="Times New Roman" w:hAnsi="Times New Roman" w:cs="Times New Roman"/>
              </w:rPr>
            </w:pPr>
          </w:p>
        </w:tc>
        <w:tc>
          <w:tcPr>
            <w:tcW w:w="1082" w:type="dxa"/>
            <w:shd w:val="clear" w:color="auto" w:fill="auto"/>
          </w:tcPr>
          <w:p w:rsidR="00E42D17" w:rsidRPr="006F3DF0" w:rsidRDefault="00E42D17" w:rsidP="00EF4F84">
            <w:pPr>
              <w:rPr>
                <w:rFonts w:ascii="Times New Roman" w:hAnsi="Times New Roman" w:cs="Times New Roman"/>
              </w:rPr>
            </w:pPr>
          </w:p>
        </w:tc>
        <w:tc>
          <w:tcPr>
            <w:tcW w:w="939" w:type="dxa"/>
            <w:shd w:val="clear" w:color="auto" w:fill="auto"/>
          </w:tcPr>
          <w:p w:rsidR="00E42D17" w:rsidRPr="006F3DF0" w:rsidRDefault="00E42D17" w:rsidP="00EF4F84">
            <w:pPr>
              <w:rPr>
                <w:rFonts w:ascii="Times New Roman" w:hAnsi="Times New Roman" w:cs="Times New Roman"/>
              </w:rPr>
            </w:pPr>
          </w:p>
        </w:tc>
        <w:tc>
          <w:tcPr>
            <w:tcW w:w="939" w:type="dxa"/>
            <w:shd w:val="clear" w:color="auto" w:fill="auto"/>
          </w:tcPr>
          <w:p w:rsidR="00E42D17" w:rsidRPr="006F3DF0" w:rsidRDefault="00E42D17" w:rsidP="00EF4F84">
            <w:pPr>
              <w:rPr>
                <w:rFonts w:ascii="Times New Roman" w:hAnsi="Times New Roman" w:cs="Times New Roman"/>
              </w:rPr>
            </w:pPr>
          </w:p>
        </w:tc>
      </w:tr>
      <w:tr w:rsidR="00E42D17" w:rsidRPr="006F3DF0" w:rsidTr="008D10BE">
        <w:tc>
          <w:tcPr>
            <w:tcW w:w="784" w:type="dxa"/>
            <w:shd w:val="clear" w:color="auto" w:fill="auto"/>
          </w:tcPr>
          <w:p w:rsidR="00E42D17" w:rsidRPr="006F3DF0" w:rsidRDefault="00E42D17" w:rsidP="00EF4F84">
            <w:pPr>
              <w:rPr>
                <w:rFonts w:ascii="Times New Roman" w:hAnsi="Times New Roman" w:cs="Times New Roman"/>
              </w:rPr>
            </w:pPr>
            <w:r>
              <w:rPr>
                <w:rFonts w:ascii="Times New Roman" w:hAnsi="Times New Roman" w:cs="Times New Roman"/>
              </w:rPr>
              <w:t>4</w:t>
            </w:r>
            <w:r w:rsidRPr="006F3DF0">
              <w:rPr>
                <w:rFonts w:ascii="Times New Roman" w:hAnsi="Times New Roman" w:cs="Times New Roman"/>
              </w:rPr>
              <w:t>.</w:t>
            </w:r>
          </w:p>
        </w:tc>
        <w:tc>
          <w:tcPr>
            <w:tcW w:w="2583" w:type="dxa"/>
            <w:shd w:val="clear" w:color="auto" w:fill="auto"/>
          </w:tcPr>
          <w:p w:rsidR="00E42D17" w:rsidRPr="006F3DF0" w:rsidRDefault="00E42D17" w:rsidP="00734EF8">
            <w:pPr>
              <w:rPr>
                <w:rFonts w:ascii="Times New Roman" w:hAnsi="Times New Roman" w:cs="Times New Roman"/>
              </w:rPr>
            </w:pPr>
            <w:r w:rsidRPr="006F3DF0">
              <w:rPr>
                <w:rFonts w:ascii="Times New Roman" w:hAnsi="Times New Roman" w:cs="Times New Roman"/>
              </w:rPr>
              <w:t>П</w:t>
            </w:r>
            <w:r>
              <w:rPr>
                <w:rFonts w:ascii="Times New Roman" w:hAnsi="Times New Roman" w:cs="Times New Roman"/>
              </w:rPr>
              <w:t xml:space="preserve">авлака, </w:t>
            </w:r>
            <w:r w:rsidRPr="006F3DF0">
              <w:rPr>
                <w:rFonts w:ascii="Times New Roman" w:hAnsi="Times New Roman" w:cs="Times New Roman"/>
              </w:rPr>
              <w:t>20% м.масти</w:t>
            </w:r>
          </w:p>
        </w:tc>
        <w:tc>
          <w:tcPr>
            <w:tcW w:w="1086" w:type="dxa"/>
            <w:shd w:val="clear" w:color="auto" w:fill="auto"/>
          </w:tcPr>
          <w:p w:rsidR="00E42D17" w:rsidRPr="006F3DF0" w:rsidRDefault="00E42D17" w:rsidP="00EF4F84">
            <w:pPr>
              <w:rPr>
                <w:rFonts w:ascii="Times New Roman" w:hAnsi="Times New Roman" w:cs="Times New Roman"/>
              </w:rPr>
            </w:pPr>
          </w:p>
          <w:p w:rsidR="00E42D17" w:rsidRPr="006F3DF0" w:rsidRDefault="00E42D17" w:rsidP="00EF4F84">
            <w:pPr>
              <w:rPr>
                <w:rFonts w:ascii="Times New Roman" w:hAnsi="Times New Roman" w:cs="Times New Roman"/>
              </w:rPr>
            </w:pPr>
            <w:r>
              <w:rPr>
                <w:rFonts w:ascii="Times New Roman" w:hAnsi="Times New Roman" w:cs="Times New Roman"/>
              </w:rPr>
              <w:t>кг</w:t>
            </w:r>
          </w:p>
        </w:tc>
        <w:tc>
          <w:tcPr>
            <w:tcW w:w="1643" w:type="dxa"/>
            <w:shd w:val="clear" w:color="auto" w:fill="auto"/>
          </w:tcPr>
          <w:p w:rsidR="00E42D17" w:rsidRPr="006F3DF0" w:rsidRDefault="00E42D17" w:rsidP="00EF4F84">
            <w:pPr>
              <w:rPr>
                <w:rFonts w:ascii="Times New Roman" w:hAnsi="Times New Roman" w:cs="Times New Roman"/>
              </w:rPr>
            </w:pPr>
          </w:p>
          <w:p w:rsidR="00E42D17" w:rsidRPr="000729E4" w:rsidRDefault="00E42D17" w:rsidP="00EF4F84">
            <w:pPr>
              <w:rPr>
                <w:rFonts w:ascii="Times New Roman" w:hAnsi="Times New Roman" w:cs="Times New Roman"/>
                <w:lang w:val="sr-Cyrl-CS"/>
              </w:rPr>
            </w:pPr>
            <w:r w:rsidRPr="006F3DF0">
              <w:rPr>
                <w:rFonts w:ascii="Times New Roman" w:hAnsi="Times New Roman" w:cs="Times New Roman"/>
              </w:rPr>
              <w:t xml:space="preserve">            </w:t>
            </w:r>
            <w:r w:rsidR="000729E4">
              <w:rPr>
                <w:rFonts w:ascii="Times New Roman" w:hAnsi="Times New Roman" w:cs="Times New Roman"/>
                <w:lang w:val="sr-Cyrl-CS"/>
              </w:rPr>
              <w:t>130</w:t>
            </w:r>
          </w:p>
        </w:tc>
        <w:tc>
          <w:tcPr>
            <w:tcW w:w="1082" w:type="dxa"/>
            <w:shd w:val="clear" w:color="auto" w:fill="auto"/>
          </w:tcPr>
          <w:p w:rsidR="00E42D17" w:rsidRPr="006F3DF0" w:rsidRDefault="00E42D17" w:rsidP="00EF4F84">
            <w:pPr>
              <w:rPr>
                <w:rFonts w:ascii="Times New Roman" w:hAnsi="Times New Roman" w:cs="Times New Roman"/>
              </w:rPr>
            </w:pPr>
          </w:p>
        </w:tc>
        <w:tc>
          <w:tcPr>
            <w:tcW w:w="1082" w:type="dxa"/>
            <w:shd w:val="clear" w:color="auto" w:fill="auto"/>
          </w:tcPr>
          <w:p w:rsidR="00E42D17" w:rsidRPr="006F3DF0" w:rsidRDefault="00E42D17" w:rsidP="00EF4F84">
            <w:pPr>
              <w:rPr>
                <w:rFonts w:ascii="Times New Roman" w:hAnsi="Times New Roman" w:cs="Times New Roman"/>
              </w:rPr>
            </w:pPr>
          </w:p>
        </w:tc>
        <w:tc>
          <w:tcPr>
            <w:tcW w:w="939" w:type="dxa"/>
            <w:shd w:val="clear" w:color="auto" w:fill="auto"/>
          </w:tcPr>
          <w:p w:rsidR="00E42D17" w:rsidRPr="006F3DF0" w:rsidRDefault="00E42D17" w:rsidP="00EF4F84">
            <w:pPr>
              <w:rPr>
                <w:rFonts w:ascii="Times New Roman" w:hAnsi="Times New Roman" w:cs="Times New Roman"/>
              </w:rPr>
            </w:pPr>
          </w:p>
        </w:tc>
        <w:tc>
          <w:tcPr>
            <w:tcW w:w="939" w:type="dxa"/>
            <w:shd w:val="clear" w:color="auto" w:fill="auto"/>
          </w:tcPr>
          <w:p w:rsidR="00E42D17" w:rsidRPr="006F3DF0" w:rsidRDefault="00E42D17" w:rsidP="00EF4F84">
            <w:pPr>
              <w:rPr>
                <w:rFonts w:ascii="Times New Roman" w:hAnsi="Times New Roman" w:cs="Times New Roman"/>
              </w:rPr>
            </w:pPr>
          </w:p>
        </w:tc>
      </w:tr>
      <w:tr w:rsidR="00E42D17" w:rsidRPr="006F3DF0" w:rsidTr="008D10BE">
        <w:tc>
          <w:tcPr>
            <w:tcW w:w="784" w:type="dxa"/>
            <w:shd w:val="clear" w:color="auto" w:fill="auto"/>
          </w:tcPr>
          <w:p w:rsidR="00E42D17" w:rsidRPr="006F3DF0" w:rsidRDefault="00E42D17" w:rsidP="00EF4F84">
            <w:pPr>
              <w:rPr>
                <w:rFonts w:ascii="Times New Roman" w:hAnsi="Times New Roman" w:cs="Times New Roman"/>
              </w:rPr>
            </w:pPr>
            <w:r>
              <w:rPr>
                <w:rFonts w:ascii="Times New Roman" w:hAnsi="Times New Roman" w:cs="Times New Roman"/>
              </w:rPr>
              <w:t>5</w:t>
            </w:r>
            <w:r w:rsidRPr="006F3DF0">
              <w:rPr>
                <w:rFonts w:ascii="Times New Roman" w:hAnsi="Times New Roman" w:cs="Times New Roman"/>
              </w:rPr>
              <w:t>.</w:t>
            </w:r>
          </w:p>
        </w:tc>
        <w:tc>
          <w:tcPr>
            <w:tcW w:w="2583" w:type="dxa"/>
            <w:shd w:val="clear" w:color="auto" w:fill="auto"/>
          </w:tcPr>
          <w:p w:rsidR="00E42D17" w:rsidRPr="006F3DF0" w:rsidRDefault="000729E4" w:rsidP="00EF4F84">
            <w:pPr>
              <w:rPr>
                <w:rFonts w:ascii="Times New Roman" w:hAnsi="Times New Roman" w:cs="Times New Roman"/>
              </w:rPr>
            </w:pPr>
            <w:r>
              <w:rPr>
                <w:rFonts w:ascii="Times New Roman" w:hAnsi="Times New Roman" w:cs="Times New Roman"/>
                <w:lang w:val="sr-Cyrl-CS"/>
              </w:rPr>
              <w:t>Качкаваљ,</w:t>
            </w:r>
            <w:r w:rsidR="00C41B0B">
              <w:rPr>
                <w:rFonts w:ascii="Times New Roman" w:hAnsi="Times New Roman" w:cs="Times New Roman"/>
                <w:lang w:val="sr-Cyrl-CS"/>
              </w:rPr>
              <w:t>од 35%-40%м.масти</w:t>
            </w:r>
            <w:r w:rsidR="00E42D17" w:rsidRPr="006F3DF0">
              <w:rPr>
                <w:rFonts w:ascii="Times New Roman" w:hAnsi="Times New Roman" w:cs="Times New Roman"/>
              </w:rPr>
              <w:t xml:space="preserve"> </w:t>
            </w:r>
          </w:p>
        </w:tc>
        <w:tc>
          <w:tcPr>
            <w:tcW w:w="1086" w:type="dxa"/>
            <w:shd w:val="clear" w:color="auto" w:fill="auto"/>
          </w:tcPr>
          <w:p w:rsidR="00E42D17" w:rsidRPr="006F3DF0" w:rsidRDefault="00E42D17" w:rsidP="00EF4F84">
            <w:pPr>
              <w:rPr>
                <w:rFonts w:ascii="Times New Roman" w:hAnsi="Times New Roman" w:cs="Times New Roman"/>
              </w:rPr>
            </w:pPr>
          </w:p>
          <w:p w:rsidR="00E42D17" w:rsidRPr="006F3DF0" w:rsidRDefault="00E42D17" w:rsidP="00EF4F84">
            <w:pPr>
              <w:rPr>
                <w:rFonts w:ascii="Times New Roman" w:hAnsi="Times New Roman" w:cs="Times New Roman"/>
              </w:rPr>
            </w:pPr>
            <w:r>
              <w:rPr>
                <w:rFonts w:ascii="Times New Roman" w:hAnsi="Times New Roman" w:cs="Times New Roman"/>
              </w:rPr>
              <w:t>кг</w:t>
            </w:r>
          </w:p>
        </w:tc>
        <w:tc>
          <w:tcPr>
            <w:tcW w:w="1643" w:type="dxa"/>
            <w:shd w:val="clear" w:color="auto" w:fill="auto"/>
          </w:tcPr>
          <w:p w:rsidR="00E42D17" w:rsidRPr="006F3DF0" w:rsidRDefault="00E42D17" w:rsidP="00EF4F84">
            <w:pPr>
              <w:rPr>
                <w:rFonts w:ascii="Times New Roman" w:hAnsi="Times New Roman" w:cs="Times New Roman"/>
              </w:rPr>
            </w:pPr>
          </w:p>
          <w:p w:rsidR="00E42D17" w:rsidRPr="00C41B0B" w:rsidRDefault="00E42D17" w:rsidP="00734EF8">
            <w:pPr>
              <w:rPr>
                <w:rFonts w:ascii="Times New Roman" w:hAnsi="Times New Roman" w:cs="Times New Roman"/>
                <w:lang w:val="sr-Cyrl-CS"/>
              </w:rPr>
            </w:pPr>
            <w:r>
              <w:rPr>
                <w:rFonts w:ascii="Times New Roman" w:hAnsi="Times New Roman" w:cs="Times New Roman"/>
              </w:rPr>
              <w:t xml:space="preserve">           </w:t>
            </w:r>
            <w:r w:rsidR="00C41B0B">
              <w:rPr>
                <w:rFonts w:ascii="Times New Roman" w:hAnsi="Times New Roman" w:cs="Times New Roman"/>
                <w:lang w:val="sr-Cyrl-CS"/>
              </w:rPr>
              <w:t>50</w:t>
            </w:r>
          </w:p>
        </w:tc>
        <w:tc>
          <w:tcPr>
            <w:tcW w:w="1082" w:type="dxa"/>
            <w:shd w:val="clear" w:color="auto" w:fill="auto"/>
          </w:tcPr>
          <w:p w:rsidR="00E42D17" w:rsidRPr="006F3DF0" w:rsidRDefault="00E42D17" w:rsidP="00EF4F84">
            <w:pPr>
              <w:rPr>
                <w:rFonts w:ascii="Times New Roman" w:hAnsi="Times New Roman" w:cs="Times New Roman"/>
              </w:rPr>
            </w:pPr>
          </w:p>
        </w:tc>
        <w:tc>
          <w:tcPr>
            <w:tcW w:w="1082" w:type="dxa"/>
            <w:shd w:val="clear" w:color="auto" w:fill="auto"/>
          </w:tcPr>
          <w:p w:rsidR="00E42D17" w:rsidRPr="006F3DF0" w:rsidRDefault="00E42D17" w:rsidP="00EF4F84">
            <w:pPr>
              <w:rPr>
                <w:rFonts w:ascii="Times New Roman" w:hAnsi="Times New Roman" w:cs="Times New Roman"/>
              </w:rPr>
            </w:pPr>
          </w:p>
        </w:tc>
        <w:tc>
          <w:tcPr>
            <w:tcW w:w="939" w:type="dxa"/>
            <w:shd w:val="clear" w:color="auto" w:fill="auto"/>
          </w:tcPr>
          <w:p w:rsidR="00E42D17" w:rsidRPr="006F3DF0" w:rsidRDefault="00E42D17" w:rsidP="00EF4F84">
            <w:pPr>
              <w:rPr>
                <w:rFonts w:ascii="Times New Roman" w:hAnsi="Times New Roman" w:cs="Times New Roman"/>
              </w:rPr>
            </w:pPr>
          </w:p>
        </w:tc>
        <w:tc>
          <w:tcPr>
            <w:tcW w:w="939" w:type="dxa"/>
            <w:shd w:val="clear" w:color="auto" w:fill="auto"/>
          </w:tcPr>
          <w:p w:rsidR="00E42D17" w:rsidRPr="006F3DF0" w:rsidRDefault="00E42D17" w:rsidP="00EF4F84">
            <w:pPr>
              <w:rPr>
                <w:rFonts w:ascii="Times New Roman" w:hAnsi="Times New Roman" w:cs="Times New Roman"/>
              </w:rPr>
            </w:pPr>
          </w:p>
        </w:tc>
      </w:tr>
      <w:tr w:rsidR="00C41B0B" w:rsidRPr="006F3DF0" w:rsidTr="008D10BE">
        <w:tc>
          <w:tcPr>
            <w:tcW w:w="784" w:type="dxa"/>
            <w:shd w:val="clear" w:color="auto" w:fill="auto"/>
          </w:tcPr>
          <w:p w:rsidR="00C41B0B" w:rsidRPr="00C41B0B" w:rsidRDefault="00C41B0B" w:rsidP="00EF4F84">
            <w:pPr>
              <w:rPr>
                <w:rFonts w:ascii="Times New Roman" w:hAnsi="Times New Roman" w:cs="Times New Roman"/>
                <w:lang w:val="sr-Cyrl-CS"/>
              </w:rPr>
            </w:pPr>
            <w:r>
              <w:rPr>
                <w:rFonts w:ascii="Times New Roman" w:hAnsi="Times New Roman" w:cs="Times New Roman"/>
                <w:lang w:val="sr-Cyrl-CS"/>
              </w:rPr>
              <w:t>6.</w:t>
            </w:r>
          </w:p>
        </w:tc>
        <w:tc>
          <w:tcPr>
            <w:tcW w:w="2583" w:type="dxa"/>
            <w:shd w:val="clear" w:color="auto" w:fill="auto"/>
          </w:tcPr>
          <w:p w:rsidR="00C41B0B" w:rsidRDefault="00C41B0B" w:rsidP="00EF4F84">
            <w:pPr>
              <w:rPr>
                <w:rFonts w:ascii="Times New Roman" w:hAnsi="Times New Roman" w:cs="Times New Roman"/>
                <w:lang w:val="sr-Cyrl-CS"/>
              </w:rPr>
            </w:pPr>
            <w:r>
              <w:rPr>
                <w:rFonts w:ascii="Times New Roman" w:hAnsi="Times New Roman" w:cs="Times New Roman"/>
                <w:lang w:val="sr-Cyrl-CS"/>
              </w:rPr>
              <w:t>Чоколадно млеко,0,1м.масти, 250мл</w:t>
            </w:r>
          </w:p>
        </w:tc>
        <w:tc>
          <w:tcPr>
            <w:tcW w:w="1086" w:type="dxa"/>
            <w:shd w:val="clear" w:color="auto" w:fill="auto"/>
          </w:tcPr>
          <w:p w:rsidR="00C41B0B" w:rsidRPr="00C41B0B" w:rsidRDefault="00C41B0B" w:rsidP="00EF4F84">
            <w:pPr>
              <w:rPr>
                <w:rFonts w:ascii="Times New Roman" w:hAnsi="Times New Roman" w:cs="Times New Roman"/>
                <w:lang w:val="sr-Cyrl-CS"/>
              </w:rPr>
            </w:pPr>
            <w:r>
              <w:rPr>
                <w:rFonts w:ascii="Times New Roman" w:hAnsi="Times New Roman" w:cs="Times New Roman"/>
                <w:lang w:val="sr-Cyrl-CS"/>
              </w:rPr>
              <w:t>комад</w:t>
            </w:r>
          </w:p>
        </w:tc>
        <w:tc>
          <w:tcPr>
            <w:tcW w:w="1643" w:type="dxa"/>
            <w:shd w:val="clear" w:color="auto" w:fill="auto"/>
          </w:tcPr>
          <w:p w:rsidR="00C41B0B" w:rsidRPr="00C41B0B" w:rsidRDefault="00C41B0B" w:rsidP="00C41B0B">
            <w:pPr>
              <w:jc w:val="center"/>
              <w:rPr>
                <w:rFonts w:ascii="Times New Roman" w:hAnsi="Times New Roman" w:cs="Times New Roman"/>
                <w:lang w:val="sr-Cyrl-CS"/>
              </w:rPr>
            </w:pPr>
            <w:r>
              <w:rPr>
                <w:rFonts w:ascii="Times New Roman" w:hAnsi="Times New Roman" w:cs="Times New Roman"/>
                <w:lang w:val="sr-Cyrl-CS"/>
              </w:rPr>
              <w:t>1250</w:t>
            </w:r>
          </w:p>
        </w:tc>
        <w:tc>
          <w:tcPr>
            <w:tcW w:w="1082" w:type="dxa"/>
            <w:shd w:val="clear" w:color="auto" w:fill="auto"/>
          </w:tcPr>
          <w:p w:rsidR="00C41B0B" w:rsidRPr="006F3DF0" w:rsidRDefault="00C41B0B" w:rsidP="00EF4F84">
            <w:pPr>
              <w:rPr>
                <w:rFonts w:ascii="Times New Roman" w:hAnsi="Times New Roman" w:cs="Times New Roman"/>
              </w:rPr>
            </w:pPr>
          </w:p>
        </w:tc>
        <w:tc>
          <w:tcPr>
            <w:tcW w:w="1082" w:type="dxa"/>
            <w:shd w:val="clear" w:color="auto" w:fill="auto"/>
          </w:tcPr>
          <w:p w:rsidR="00C41B0B" w:rsidRPr="006F3DF0" w:rsidRDefault="00C41B0B" w:rsidP="00EF4F84">
            <w:pPr>
              <w:rPr>
                <w:rFonts w:ascii="Times New Roman" w:hAnsi="Times New Roman" w:cs="Times New Roman"/>
              </w:rPr>
            </w:pPr>
          </w:p>
        </w:tc>
        <w:tc>
          <w:tcPr>
            <w:tcW w:w="939" w:type="dxa"/>
            <w:shd w:val="clear" w:color="auto" w:fill="auto"/>
          </w:tcPr>
          <w:p w:rsidR="00C41B0B" w:rsidRPr="006F3DF0" w:rsidRDefault="00C41B0B" w:rsidP="00EF4F84">
            <w:pPr>
              <w:rPr>
                <w:rFonts w:ascii="Times New Roman" w:hAnsi="Times New Roman" w:cs="Times New Roman"/>
              </w:rPr>
            </w:pPr>
          </w:p>
        </w:tc>
        <w:tc>
          <w:tcPr>
            <w:tcW w:w="939" w:type="dxa"/>
            <w:shd w:val="clear" w:color="auto" w:fill="auto"/>
          </w:tcPr>
          <w:p w:rsidR="00C41B0B" w:rsidRPr="006F3DF0" w:rsidRDefault="00C41B0B" w:rsidP="00EF4F84">
            <w:pPr>
              <w:rPr>
                <w:rFonts w:ascii="Times New Roman" w:hAnsi="Times New Roman" w:cs="Times New Roman"/>
              </w:rPr>
            </w:pPr>
          </w:p>
        </w:tc>
      </w:tr>
    </w:tbl>
    <w:p w:rsidR="00E314DC" w:rsidRPr="003D6EEF" w:rsidRDefault="003D6EEF" w:rsidP="00E314DC">
      <w:pPr>
        <w:rPr>
          <w:lang w:val="sr-Cyrl-CS"/>
        </w:rPr>
      </w:pPr>
      <w:r>
        <w:tab/>
        <w:t xml:space="preserve"> </w:t>
      </w:r>
    </w:p>
    <w:tbl>
      <w:tblPr>
        <w:tblW w:w="9214" w:type="dxa"/>
        <w:tblLook w:val="04A0" w:firstRow="1" w:lastRow="0" w:firstColumn="1" w:lastColumn="0" w:noHBand="0" w:noVBand="1"/>
      </w:tblPr>
      <w:tblGrid>
        <w:gridCol w:w="9214"/>
      </w:tblGrid>
      <w:tr w:rsidR="00AB2AB9" w:rsidRPr="006F3DF0" w:rsidTr="00AB2AB9">
        <w:tc>
          <w:tcPr>
            <w:tcW w:w="4629" w:type="dxa"/>
            <w:shd w:val="clear" w:color="auto" w:fill="auto"/>
          </w:tcPr>
          <w:p w:rsidR="00AB2AB9" w:rsidRPr="006F3DF0" w:rsidRDefault="00AB2AB9" w:rsidP="00DD0EE3">
            <w:pPr>
              <w:jc w:val="right"/>
              <w:rPr>
                <w:rFonts w:ascii="Times New Roman" w:hAnsi="Times New Roman" w:cs="Times New Roman"/>
              </w:rPr>
            </w:pPr>
            <w:r w:rsidRPr="006F3DF0">
              <w:rPr>
                <w:rFonts w:ascii="Times New Roman" w:hAnsi="Times New Roman" w:cs="Times New Roman"/>
              </w:rPr>
              <w:t>Укупан износ без ПДВ</w:t>
            </w:r>
            <w:r w:rsidRPr="006F3DF0">
              <w:rPr>
                <w:rFonts w:ascii="Times New Roman" w:hAnsi="Times New Roman" w:cs="Times New Roman"/>
                <w:lang w:val="sr-Cyrl-RS"/>
              </w:rPr>
              <w:t>-</w:t>
            </w:r>
            <w:r w:rsidRPr="006F3DF0">
              <w:rPr>
                <w:rFonts w:ascii="Times New Roman" w:hAnsi="Times New Roman" w:cs="Times New Roman"/>
              </w:rPr>
              <w:t>а:__________________</w:t>
            </w:r>
          </w:p>
        </w:tc>
      </w:tr>
      <w:tr w:rsidR="00AB2AB9" w:rsidRPr="006F3DF0" w:rsidTr="00AB2AB9">
        <w:tc>
          <w:tcPr>
            <w:tcW w:w="4629" w:type="dxa"/>
            <w:shd w:val="clear" w:color="auto" w:fill="auto"/>
          </w:tcPr>
          <w:p w:rsidR="00AB2AB9" w:rsidRPr="006F3DF0" w:rsidRDefault="00AB2AB9" w:rsidP="00DD0EE3">
            <w:pPr>
              <w:jc w:val="right"/>
              <w:rPr>
                <w:rFonts w:ascii="Times New Roman" w:hAnsi="Times New Roman" w:cs="Times New Roman"/>
              </w:rPr>
            </w:pPr>
            <w:r w:rsidRPr="006F3DF0">
              <w:rPr>
                <w:rFonts w:ascii="Times New Roman" w:hAnsi="Times New Roman" w:cs="Times New Roman"/>
              </w:rPr>
              <w:t>Обрачунати ПДВ-е:_______________________</w:t>
            </w:r>
          </w:p>
        </w:tc>
      </w:tr>
      <w:tr w:rsidR="00AB2AB9" w:rsidRPr="006F3DF0" w:rsidTr="00AB2AB9">
        <w:tc>
          <w:tcPr>
            <w:tcW w:w="4629" w:type="dxa"/>
            <w:shd w:val="clear" w:color="auto" w:fill="auto"/>
          </w:tcPr>
          <w:p w:rsidR="00AB2AB9" w:rsidRPr="006F3DF0" w:rsidRDefault="00AB2AB9" w:rsidP="006F3DF0">
            <w:pPr>
              <w:jc w:val="right"/>
              <w:rPr>
                <w:rFonts w:ascii="Times New Roman" w:hAnsi="Times New Roman" w:cs="Times New Roman"/>
                <w:lang w:val="sr-Cyrl-CS"/>
              </w:rPr>
            </w:pPr>
            <w:r w:rsidRPr="006F3DF0">
              <w:rPr>
                <w:rFonts w:ascii="Times New Roman" w:hAnsi="Times New Roman" w:cs="Times New Roman"/>
              </w:rPr>
              <w:t>Укупан износ са ПД</w:t>
            </w:r>
            <w:r w:rsidRPr="006F3DF0">
              <w:rPr>
                <w:rFonts w:ascii="Times New Roman" w:hAnsi="Times New Roman" w:cs="Times New Roman"/>
                <w:lang w:val="sr-Cyrl-RS"/>
              </w:rPr>
              <w:t>В-</w:t>
            </w:r>
            <w:r w:rsidR="006F3DF0" w:rsidRPr="006F3DF0">
              <w:rPr>
                <w:rFonts w:ascii="Times New Roman" w:hAnsi="Times New Roman" w:cs="Times New Roman"/>
              </w:rPr>
              <w:t>ом:________________</w:t>
            </w:r>
          </w:p>
        </w:tc>
      </w:tr>
    </w:tbl>
    <w:p w:rsidR="00E314DC" w:rsidRPr="003D6EEF" w:rsidRDefault="003D6EEF" w:rsidP="00E314DC">
      <w:pPr>
        <w:rPr>
          <w:rFonts w:ascii="Times New Roman" w:hAnsi="Times New Roman" w:cs="Times New Roman"/>
          <w:lang w:val="sr-Cyrl-CS"/>
        </w:rPr>
      </w:pPr>
      <w:r>
        <w:rPr>
          <w:rFonts w:ascii="Times New Roman" w:hAnsi="Times New Roman" w:cs="Times New Roman"/>
          <w:lang w:val="sr-Cyrl-CS"/>
        </w:rPr>
        <w:t xml:space="preserve">Датум: ______________       </w:t>
      </w:r>
      <w:r w:rsidR="00614404">
        <w:rPr>
          <w:rFonts w:ascii="Times New Roman" w:hAnsi="Times New Roman" w:cs="Times New Roman"/>
          <w:lang w:val="sr-Cyrl-CS"/>
        </w:rPr>
        <w:t xml:space="preserve">                  </w:t>
      </w:r>
      <w:r>
        <w:rPr>
          <w:rFonts w:ascii="Times New Roman" w:hAnsi="Times New Roman" w:cs="Times New Roman"/>
          <w:lang w:val="sr-Cyrl-CS"/>
        </w:rPr>
        <w:t xml:space="preserve">   Потпис овлашеног лица понуђача</w:t>
      </w:r>
      <w:r w:rsidR="00614404">
        <w:rPr>
          <w:rFonts w:ascii="Times New Roman" w:hAnsi="Times New Roman" w:cs="Times New Roman"/>
          <w:lang w:val="sr-Cyrl-CS"/>
        </w:rPr>
        <w:t xml:space="preserve"> _________________</w:t>
      </w:r>
    </w:p>
    <w:tbl>
      <w:tblPr>
        <w:tblW w:w="9214" w:type="dxa"/>
        <w:tblLook w:val="04A0" w:firstRow="1" w:lastRow="0" w:firstColumn="1" w:lastColumn="0" w:noHBand="0" w:noVBand="1"/>
      </w:tblPr>
      <w:tblGrid>
        <w:gridCol w:w="3652"/>
        <w:gridCol w:w="933"/>
        <w:gridCol w:w="4629"/>
      </w:tblGrid>
      <w:tr w:rsidR="00E314DC" w:rsidRPr="004D66F7" w:rsidTr="00EF4F84">
        <w:tc>
          <w:tcPr>
            <w:tcW w:w="3652" w:type="dxa"/>
            <w:shd w:val="clear" w:color="auto" w:fill="auto"/>
          </w:tcPr>
          <w:p w:rsidR="00E314DC" w:rsidRPr="006F3DF0" w:rsidRDefault="00E314DC" w:rsidP="00EF4F84">
            <w:pPr>
              <w:rPr>
                <w:lang w:val="sr-Cyrl-CS"/>
              </w:rPr>
            </w:pPr>
          </w:p>
        </w:tc>
        <w:tc>
          <w:tcPr>
            <w:tcW w:w="933" w:type="dxa"/>
            <w:shd w:val="clear" w:color="auto" w:fill="auto"/>
          </w:tcPr>
          <w:p w:rsidR="00E314DC" w:rsidRPr="003D6EEF" w:rsidRDefault="003D6EEF" w:rsidP="00EF4F84">
            <w:pPr>
              <w:rPr>
                <w:rFonts w:ascii="Times New Roman" w:hAnsi="Times New Roman" w:cs="Times New Roman"/>
                <w:lang w:val="sr-Cyrl-CS"/>
              </w:rPr>
            </w:pPr>
            <w:r>
              <w:rPr>
                <w:rFonts w:ascii="Times New Roman" w:hAnsi="Times New Roman" w:cs="Times New Roman"/>
                <w:lang w:val="sr-Cyrl-CS"/>
              </w:rPr>
              <w:t>М.П.</w:t>
            </w:r>
          </w:p>
        </w:tc>
        <w:tc>
          <w:tcPr>
            <w:tcW w:w="4629" w:type="dxa"/>
            <w:shd w:val="clear" w:color="auto" w:fill="auto"/>
          </w:tcPr>
          <w:p w:rsidR="00E314DC" w:rsidRPr="0086041A" w:rsidRDefault="00E314DC" w:rsidP="00EF4F84">
            <w:pPr>
              <w:rPr>
                <w:rFonts w:ascii="Times New Roman" w:hAnsi="Times New Roman" w:cs="Times New Roman"/>
              </w:rPr>
            </w:pPr>
          </w:p>
        </w:tc>
      </w:tr>
      <w:tr w:rsidR="00E314DC" w:rsidRPr="004D66F7" w:rsidTr="00DD0EE3">
        <w:trPr>
          <w:trHeight w:val="473"/>
        </w:trPr>
        <w:tc>
          <w:tcPr>
            <w:tcW w:w="3652" w:type="dxa"/>
            <w:shd w:val="clear" w:color="auto" w:fill="auto"/>
          </w:tcPr>
          <w:p w:rsidR="00E314DC" w:rsidRPr="00614404" w:rsidRDefault="00E314DC" w:rsidP="00EF4F84">
            <w:pPr>
              <w:rPr>
                <w:lang w:val="sr-Cyrl-CS"/>
              </w:rPr>
            </w:pPr>
          </w:p>
        </w:tc>
        <w:tc>
          <w:tcPr>
            <w:tcW w:w="933" w:type="dxa"/>
            <w:shd w:val="clear" w:color="auto" w:fill="auto"/>
          </w:tcPr>
          <w:p w:rsidR="00E314DC" w:rsidRPr="0086041A" w:rsidRDefault="00E314DC" w:rsidP="00EF4F84">
            <w:pPr>
              <w:rPr>
                <w:rFonts w:ascii="Times New Roman" w:hAnsi="Times New Roman" w:cs="Times New Roman"/>
              </w:rPr>
            </w:pPr>
          </w:p>
        </w:tc>
        <w:tc>
          <w:tcPr>
            <w:tcW w:w="4629" w:type="dxa"/>
            <w:shd w:val="clear" w:color="auto" w:fill="auto"/>
          </w:tcPr>
          <w:p w:rsidR="00E314DC" w:rsidRPr="0086041A" w:rsidRDefault="00E314DC" w:rsidP="00EF4F84">
            <w:pPr>
              <w:rPr>
                <w:rFonts w:ascii="Times New Roman" w:hAnsi="Times New Roman" w:cs="Times New Roman"/>
              </w:rPr>
            </w:pPr>
          </w:p>
        </w:tc>
      </w:tr>
      <w:tr w:rsidR="00E314DC" w:rsidRPr="004D66F7" w:rsidTr="00EF4F84">
        <w:tc>
          <w:tcPr>
            <w:tcW w:w="3652" w:type="dxa"/>
            <w:shd w:val="clear" w:color="auto" w:fill="auto"/>
          </w:tcPr>
          <w:p w:rsidR="00E314DC" w:rsidRPr="00DD0EE3" w:rsidRDefault="00E314DC" w:rsidP="00EF4F84">
            <w:pPr>
              <w:rPr>
                <w:lang w:val="sr-Latn-RS"/>
              </w:rPr>
            </w:pPr>
          </w:p>
        </w:tc>
        <w:tc>
          <w:tcPr>
            <w:tcW w:w="933" w:type="dxa"/>
            <w:shd w:val="clear" w:color="auto" w:fill="auto"/>
          </w:tcPr>
          <w:p w:rsidR="00E314DC" w:rsidRPr="0086041A" w:rsidRDefault="00E314DC" w:rsidP="00EF4F84">
            <w:pPr>
              <w:rPr>
                <w:rFonts w:ascii="Times New Roman" w:hAnsi="Times New Roman" w:cs="Times New Roman"/>
              </w:rPr>
            </w:pPr>
          </w:p>
        </w:tc>
        <w:tc>
          <w:tcPr>
            <w:tcW w:w="4629" w:type="dxa"/>
            <w:shd w:val="clear" w:color="auto" w:fill="auto"/>
          </w:tcPr>
          <w:p w:rsidR="00E314DC" w:rsidRPr="0086041A" w:rsidRDefault="00E314DC" w:rsidP="00EF4F84">
            <w:pPr>
              <w:rPr>
                <w:rFonts w:ascii="Times New Roman" w:hAnsi="Times New Roman" w:cs="Times New Roman"/>
              </w:rPr>
            </w:pPr>
          </w:p>
        </w:tc>
      </w:tr>
      <w:tr w:rsidR="00E314DC" w:rsidRPr="004D66F7" w:rsidTr="00EF4F84">
        <w:tc>
          <w:tcPr>
            <w:tcW w:w="3652" w:type="dxa"/>
            <w:shd w:val="clear" w:color="auto" w:fill="auto"/>
          </w:tcPr>
          <w:p w:rsidR="00E314DC" w:rsidRPr="00614404" w:rsidRDefault="00E314DC" w:rsidP="00EF4F84">
            <w:pPr>
              <w:rPr>
                <w:lang w:val="sr-Cyrl-CS"/>
              </w:rPr>
            </w:pPr>
          </w:p>
        </w:tc>
        <w:tc>
          <w:tcPr>
            <w:tcW w:w="933" w:type="dxa"/>
            <w:shd w:val="clear" w:color="auto" w:fill="auto"/>
          </w:tcPr>
          <w:p w:rsidR="00E314DC" w:rsidRPr="004D66F7" w:rsidRDefault="00E314DC" w:rsidP="00EF4F84"/>
        </w:tc>
        <w:tc>
          <w:tcPr>
            <w:tcW w:w="4629" w:type="dxa"/>
            <w:shd w:val="clear" w:color="auto" w:fill="auto"/>
          </w:tcPr>
          <w:p w:rsidR="00E314DC" w:rsidRPr="004D66F7" w:rsidRDefault="00E314DC" w:rsidP="00EF4F84"/>
        </w:tc>
      </w:tr>
    </w:tbl>
    <w:p w:rsidR="00E314DC" w:rsidRDefault="00E314DC" w:rsidP="00E314DC">
      <w:pPr>
        <w:rPr>
          <w:lang w:val="sr-Cyrl-RS"/>
        </w:rPr>
      </w:pPr>
    </w:p>
    <w:p w:rsidR="00E314DC" w:rsidRPr="004F4BFA" w:rsidRDefault="00E314DC" w:rsidP="00E314DC">
      <w:pPr>
        <w:rPr>
          <w:rFonts w:ascii="Times New Roman" w:hAnsi="Times New Roman" w:cs="Times New Roman"/>
          <w:sz w:val="24"/>
          <w:szCs w:val="24"/>
        </w:rPr>
      </w:pPr>
      <w:r w:rsidRPr="004F4BFA">
        <w:rPr>
          <w:rFonts w:ascii="Times New Roman" w:hAnsi="Times New Roman" w:cs="Times New Roman"/>
          <w:sz w:val="24"/>
          <w:szCs w:val="24"/>
        </w:rPr>
        <w:lastRenderedPageBreak/>
        <w:t>Напомена:</w:t>
      </w:r>
    </w:p>
    <w:p w:rsidR="00E314DC" w:rsidRPr="004F4BFA" w:rsidRDefault="00E314DC" w:rsidP="00E314DC">
      <w:pPr>
        <w:jc w:val="both"/>
        <w:rPr>
          <w:rFonts w:ascii="Times New Roman" w:hAnsi="Times New Roman" w:cs="Times New Roman"/>
          <w:sz w:val="24"/>
          <w:szCs w:val="24"/>
        </w:rPr>
      </w:pPr>
      <w:r w:rsidRPr="004F4BFA">
        <w:rPr>
          <w:rFonts w:ascii="Times New Roman" w:hAnsi="Times New Roman" w:cs="Times New Roman"/>
          <w:sz w:val="24"/>
          <w:szCs w:val="24"/>
        </w:rPr>
        <w:t>Понуђачи су обавезни да дају цене за сваку ставку из спецификације. У супротном</w:t>
      </w:r>
      <w:r w:rsidRPr="004F4BFA">
        <w:rPr>
          <w:rFonts w:ascii="Times New Roman" w:hAnsi="Times New Roman" w:cs="Times New Roman"/>
          <w:sz w:val="24"/>
          <w:szCs w:val="24"/>
          <w:lang w:val="sr-Cyrl-RS"/>
        </w:rPr>
        <w:t xml:space="preserve"> </w:t>
      </w:r>
      <w:r w:rsidRPr="004F4BFA">
        <w:rPr>
          <w:rFonts w:ascii="Times New Roman" w:hAnsi="Times New Roman" w:cs="Times New Roman"/>
          <w:sz w:val="24"/>
          <w:szCs w:val="24"/>
        </w:rPr>
        <w:t>наручилац ће његову понуду одбити као неисправну.</w:t>
      </w:r>
    </w:p>
    <w:p w:rsidR="00E314DC" w:rsidRPr="004F4BFA" w:rsidRDefault="00E314DC" w:rsidP="00E314DC">
      <w:pPr>
        <w:jc w:val="both"/>
        <w:rPr>
          <w:rFonts w:ascii="Times New Roman" w:hAnsi="Times New Roman" w:cs="Times New Roman"/>
          <w:sz w:val="24"/>
          <w:szCs w:val="24"/>
        </w:rPr>
      </w:pPr>
      <w:r w:rsidRPr="004F4BFA">
        <w:rPr>
          <w:rFonts w:ascii="Times New Roman" w:hAnsi="Times New Roman" w:cs="Times New Roman"/>
          <w:sz w:val="24"/>
          <w:szCs w:val="24"/>
        </w:rPr>
        <w:t>Количине добара у спецификацији дате су оквирно. Наручилац се не обавезује да ће</w:t>
      </w:r>
      <w:r w:rsidRPr="004F4BFA">
        <w:rPr>
          <w:rFonts w:ascii="Times New Roman" w:hAnsi="Times New Roman" w:cs="Times New Roman"/>
          <w:sz w:val="24"/>
          <w:szCs w:val="24"/>
          <w:lang w:val="sr-Cyrl-RS"/>
        </w:rPr>
        <w:t xml:space="preserve"> </w:t>
      </w:r>
      <w:r w:rsidRPr="004F4BFA">
        <w:rPr>
          <w:rFonts w:ascii="Times New Roman" w:hAnsi="Times New Roman" w:cs="Times New Roman"/>
          <w:sz w:val="24"/>
          <w:szCs w:val="24"/>
        </w:rPr>
        <w:t>за време трајања уговора наручити све процењене количине, већ може наручити</w:t>
      </w:r>
      <w:r w:rsidRPr="004F4BFA">
        <w:rPr>
          <w:rFonts w:ascii="Times New Roman" w:hAnsi="Times New Roman" w:cs="Times New Roman"/>
          <w:sz w:val="24"/>
          <w:szCs w:val="24"/>
          <w:lang w:val="sr-Cyrl-RS"/>
        </w:rPr>
        <w:t xml:space="preserve"> </w:t>
      </w:r>
      <w:r w:rsidRPr="004F4BFA">
        <w:rPr>
          <w:rFonts w:ascii="Times New Roman" w:hAnsi="Times New Roman" w:cs="Times New Roman"/>
          <w:sz w:val="24"/>
          <w:szCs w:val="24"/>
        </w:rPr>
        <w:t>мање или веће количине у зависности од својих конкретних потреба.</w:t>
      </w:r>
    </w:p>
    <w:p w:rsidR="00E314DC" w:rsidRPr="004F4BFA" w:rsidRDefault="00E314DC" w:rsidP="00E314DC">
      <w:pPr>
        <w:jc w:val="both"/>
        <w:rPr>
          <w:rFonts w:ascii="Times New Roman" w:hAnsi="Times New Roman" w:cs="Times New Roman"/>
          <w:sz w:val="24"/>
          <w:szCs w:val="24"/>
        </w:rPr>
      </w:pPr>
      <w:r w:rsidRPr="004F4BFA">
        <w:rPr>
          <w:rFonts w:ascii="Times New Roman" w:hAnsi="Times New Roman" w:cs="Times New Roman"/>
          <w:sz w:val="24"/>
          <w:szCs w:val="24"/>
        </w:rPr>
        <w:t>У понуђену цену понуђач мора укључити све зависне трошкове(испоруку на адресу</w:t>
      </w:r>
      <w:r w:rsidRPr="004F4BFA">
        <w:rPr>
          <w:rFonts w:ascii="Times New Roman" w:hAnsi="Times New Roman" w:cs="Times New Roman"/>
          <w:sz w:val="24"/>
          <w:szCs w:val="24"/>
          <w:lang w:val="sr-Cyrl-RS"/>
        </w:rPr>
        <w:t xml:space="preserve"> </w:t>
      </w:r>
      <w:r w:rsidRPr="004F4BFA">
        <w:rPr>
          <w:rFonts w:ascii="Times New Roman" w:hAnsi="Times New Roman" w:cs="Times New Roman"/>
          <w:sz w:val="24"/>
          <w:szCs w:val="24"/>
        </w:rPr>
        <w:t>наручиоца и сл.).</w:t>
      </w:r>
    </w:p>
    <w:p w:rsidR="00E314DC" w:rsidRPr="004F4BFA" w:rsidRDefault="00E314DC" w:rsidP="00E314DC">
      <w:pPr>
        <w:jc w:val="both"/>
        <w:rPr>
          <w:rFonts w:ascii="Times New Roman" w:hAnsi="Times New Roman" w:cs="Times New Roman"/>
          <w:sz w:val="24"/>
          <w:szCs w:val="24"/>
        </w:rPr>
      </w:pPr>
      <w:r w:rsidRPr="004F4BFA">
        <w:rPr>
          <w:rFonts w:ascii="Times New Roman" w:hAnsi="Times New Roman" w:cs="Times New Roman"/>
          <w:sz w:val="24"/>
          <w:szCs w:val="24"/>
        </w:rPr>
        <w:t>Попунити све позиције.</w:t>
      </w:r>
    </w:p>
    <w:p w:rsidR="00E314DC" w:rsidRPr="004F4BFA" w:rsidRDefault="00E314DC" w:rsidP="00E314DC">
      <w:pPr>
        <w:jc w:val="both"/>
        <w:rPr>
          <w:rFonts w:ascii="Times New Roman" w:hAnsi="Times New Roman" w:cs="Times New Roman"/>
          <w:sz w:val="24"/>
          <w:szCs w:val="24"/>
        </w:rPr>
      </w:pPr>
      <w:r w:rsidRPr="004F4BFA">
        <w:rPr>
          <w:rFonts w:ascii="Times New Roman" w:hAnsi="Times New Roman" w:cs="Times New Roman"/>
          <w:sz w:val="24"/>
          <w:szCs w:val="24"/>
        </w:rPr>
        <w:t>Уколико понуђач наступа са групом понуђача образац структуре цене потписује и</w:t>
      </w:r>
      <w:r w:rsidRPr="004F4BFA">
        <w:rPr>
          <w:rFonts w:ascii="Times New Roman" w:hAnsi="Times New Roman" w:cs="Times New Roman"/>
          <w:sz w:val="24"/>
          <w:szCs w:val="24"/>
          <w:lang w:val="sr-Cyrl-RS"/>
        </w:rPr>
        <w:t xml:space="preserve"> </w:t>
      </w:r>
      <w:r w:rsidRPr="004F4BFA">
        <w:rPr>
          <w:rFonts w:ascii="Times New Roman" w:hAnsi="Times New Roman" w:cs="Times New Roman"/>
          <w:sz w:val="24"/>
          <w:szCs w:val="24"/>
        </w:rPr>
        <w:t>оверава печатом сваки понуђач из групе понуђача или овлашђени представник</w:t>
      </w:r>
      <w:r w:rsidRPr="004F4BFA">
        <w:rPr>
          <w:rFonts w:ascii="Times New Roman" w:hAnsi="Times New Roman" w:cs="Times New Roman"/>
          <w:sz w:val="24"/>
          <w:szCs w:val="24"/>
          <w:lang w:val="sr-Cyrl-RS"/>
        </w:rPr>
        <w:t xml:space="preserve"> </w:t>
      </w:r>
      <w:r w:rsidRPr="004F4BFA">
        <w:rPr>
          <w:rFonts w:ascii="Times New Roman" w:hAnsi="Times New Roman" w:cs="Times New Roman"/>
          <w:sz w:val="24"/>
          <w:szCs w:val="24"/>
        </w:rPr>
        <w:t>групе понуђача.</w:t>
      </w:r>
    </w:p>
    <w:p w:rsidR="00E314DC" w:rsidRPr="004F4BFA" w:rsidRDefault="00E314DC" w:rsidP="00E314DC">
      <w:pPr>
        <w:rPr>
          <w:rFonts w:ascii="Times New Roman" w:hAnsi="Times New Roman" w:cs="Times New Roman"/>
          <w:sz w:val="24"/>
          <w:szCs w:val="24"/>
        </w:rPr>
      </w:pPr>
    </w:p>
    <w:p w:rsidR="00E314DC" w:rsidRPr="0086041A" w:rsidRDefault="00E314DC" w:rsidP="00E314DC">
      <w:pPr>
        <w:rPr>
          <w:lang w:val="sr-Latn-RS"/>
        </w:rPr>
      </w:pPr>
    </w:p>
    <w:p w:rsidR="00E314DC" w:rsidRDefault="00E314DC" w:rsidP="00E314DC">
      <w:pPr>
        <w:rPr>
          <w:lang w:val="sr-Latn-RS"/>
        </w:rPr>
      </w:pPr>
    </w:p>
    <w:p w:rsidR="00E314DC" w:rsidRDefault="00E314DC" w:rsidP="00E314DC">
      <w:pPr>
        <w:rPr>
          <w:lang w:val="sr-Latn-RS"/>
        </w:rPr>
      </w:pPr>
    </w:p>
    <w:p w:rsidR="00E314DC" w:rsidRDefault="00E314DC" w:rsidP="00E314DC">
      <w:pPr>
        <w:rPr>
          <w:lang w:val="sr-Cyrl-CS"/>
        </w:rPr>
      </w:pPr>
    </w:p>
    <w:p w:rsidR="00751FF3" w:rsidRDefault="00751FF3" w:rsidP="00E314DC">
      <w:pPr>
        <w:rPr>
          <w:lang w:val="sr-Cyrl-CS"/>
        </w:rPr>
      </w:pPr>
    </w:p>
    <w:p w:rsidR="00751FF3" w:rsidRDefault="00751FF3" w:rsidP="00E314DC">
      <w:pPr>
        <w:rPr>
          <w:lang w:val="sr-Cyrl-CS"/>
        </w:rPr>
      </w:pPr>
    </w:p>
    <w:p w:rsidR="00751FF3" w:rsidRDefault="00751FF3" w:rsidP="00E314DC">
      <w:pPr>
        <w:rPr>
          <w:lang w:val="sr-Cyrl-CS"/>
        </w:rPr>
      </w:pPr>
    </w:p>
    <w:p w:rsidR="00751FF3" w:rsidRDefault="00751FF3" w:rsidP="00E314DC">
      <w:pPr>
        <w:rPr>
          <w:lang w:val="sr-Cyrl-CS"/>
        </w:rPr>
      </w:pPr>
    </w:p>
    <w:p w:rsidR="00751FF3" w:rsidRDefault="00751FF3" w:rsidP="00E314DC">
      <w:pPr>
        <w:rPr>
          <w:lang w:val="sr-Cyrl-CS"/>
        </w:rPr>
      </w:pPr>
    </w:p>
    <w:p w:rsidR="00751FF3" w:rsidRDefault="00751FF3" w:rsidP="00E314DC">
      <w:pPr>
        <w:rPr>
          <w:lang w:val="sr-Cyrl-CS"/>
        </w:rPr>
      </w:pPr>
    </w:p>
    <w:p w:rsidR="00751FF3" w:rsidRDefault="00751FF3" w:rsidP="00E314DC">
      <w:pPr>
        <w:rPr>
          <w:lang w:val="sr-Cyrl-CS"/>
        </w:rPr>
      </w:pPr>
    </w:p>
    <w:p w:rsidR="00751FF3" w:rsidRDefault="00751FF3" w:rsidP="00E314DC">
      <w:pPr>
        <w:rPr>
          <w:lang w:val="sr-Cyrl-CS"/>
        </w:rPr>
      </w:pPr>
    </w:p>
    <w:p w:rsidR="00751FF3" w:rsidRPr="00751FF3" w:rsidRDefault="00751FF3" w:rsidP="00E314DC">
      <w:pPr>
        <w:rPr>
          <w:lang w:val="sr-Cyrl-CS"/>
        </w:rPr>
      </w:pPr>
    </w:p>
    <w:p w:rsidR="00A20B05" w:rsidRDefault="00A20B05" w:rsidP="00E314DC">
      <w:pPr>
        <w:rPr>
          <w:lang w:val="sr-Latn-RS"/>
        </w:rPr>
      </w:pPr>
    </w:p>
    <w:p w:rsidR="00B35642" w:rsidRDefault="00B35642" w:rsidP="00E314DC">
      <w:pPr>
        <w:rPr>
          <w:lang w:val="sr-Latn-RS"/>
        </w:rPr>
      </w:pPr>
    </w:p>
    <w:p w:rsidR="00B35642" w:rsidRPr="007E2A58" w:rsidRDefault="00B35642" w:rsidP="00E314DC">
      <w:pPr>
        <w:rPr>
          <w:lang w:val="sr-Cyrl-CS"/>
        </w:rPr>
      </w:pPr>
    </w:p>
    <w:p w:rsidR="00B35642" w:rsidRDefault="00B35642" w:rsidP="00E314DC">
      <w:pPr>
        <w:rPr>
          <w:lang w:val="sr-Latn-RS"/>
        </w:rPr>
      </w:pPr>
    </w:p>
    <w:p w:rsidR="00CB3E4B" w:rsidRDefault="00CB3E4B" w:rsidP="00E314DC">
      <w:pPr>
        <w:rPr>
          <w:lang w:val="sr-Latn-RS"/>
        </w:rPr>
      </w:pPr>
    </w:p>
    <w:p w:rsidR="00E314DC" w:rsidRPr="0086041A" w:rsidRDefault="00E314DC" w:rsidP="00A20B05">
      <w:pPr>
        <w:jc w:val="center"/>
        <w:rPr>
          <w:rFonts w:ascii="Times New Roman" w:hAnsi="Times New Roman" w:cs="Times New Roman"/>
          <w:sz w:val="24"/>
          <w:szCs w:val="24"/>
        </w:rPr>
      </w:pPr>
      <w:r w:rsidRPr="0086041A">
        <w:rPr>
          <w:rFonts w:ascii="Times New Roman" w:hAnsi="Times New Roman" w:cs="Times New Roman"/>
          <w:b/>
          <w:sz w:val="24"/>
          <w:szCs w:val="24"/>
        </w:rPr>
        <w:lastRenderedPageBreak/>
        <w:t>ОБРАЗАЦ СТРУКТУРЕ ЦЕНЕ</w:t>
      </w:r>
    </w:p>
    <w:p w:rsidR="00E314DC" w:rsidRPr="0086041A" w:rsidRDefault="00E314DC" w:rsidP="00A20B05">
      <w:pPr>
        <w:jc w:val="center"/>
        <w:rPr>
          <w:rFonts w:ascii="Times New Roman" w:hAnsi="Times New Roman" w:cs="Times New Roman"/>
          <w:sz w:val="24"/>
          <w:szCs w:val="24"/>
        </w:rPr>
      </w:pPr>
      <w:r w:rsidRPr="0086041A">
        <w:rPr>
          <w:rFonts w:ascii="Times New Roman" w:hAnsi="Times New Roman" w:cs="Times New Roman"/>
          <w:b/>
          <w:sz w:val="24"/>
          <w:szCs w:val="24"/>
        </w:rPr>
        <w:t xml:space="preserve">ЗА ПАРТИЈУ </w:t>
      </w:r>
      <w:r w:rsidRPr="0086041A">
        <w:rPr>
          <w:rFonts w:ascii="Times New Roman" w:hAnsi="Times New Roman" w:cs="Times New Roman"/>
          <w:b/>
          <w:sz w:val="24"/>
          <w:szCs w:val="24"/>
          <w:lang w:val="sr-Latn-RS"/>
        </w:rPr>
        <w:t>3</w:t>
      </w:r>
      <w:r w:rsidRPr="0086041A">
        <w:rPr>
          <w:rFonts w:ascii="Times New Roman" w:hAnsi="Times New Roman" w:cs="Times New Roman"/>
          <w:b/>
          <w:sz w:val="24"/>
          <w:szCs w:val="24"/>
        </w:rPr>
        <w:t xml:space="preserve"> </w:t>
      </w:r>
      <w:r w:rsidR="001F10D1">
        <w:rPr>
          <w:rFonts w:ascii="Times New Roman" w:hAnsi="Times New Roman" w:cs="Times New Roman"/>
          <w:b/>
          <w:sz w:val="24"/>
          <w:szCs w:val="24"/>
        </w:rPr>
        <w:t>–</w:t>
      </w:r>
      <w:r w:rsidRPr="0086041A">
        <w:rPr>
          <w:rFonts w:ascii="Times New Roman" w:hAnsi="Times New Roman" w:cs="Times New Roman"/>
          <w:b/>
          <w:sz w:val="24"/>
          <w:szCs w:val="24"/>
        </w:rPr>
        <w:t xml:space="preserve"> ОСТАЛИ</w:t>
      </w:r>
      <w:r w:rsidR="001F10D1">
        <w:rPr>
          <w:rFonts w:ascii="Times New Roman" w:hAnsi="Times New Roman" w:cs="Times New Roman"/>
          <w:b/>
          <w:sz w:val="24"/>
          <w:szCs w:val="24"/>
        </w:rPr>
        <w:t xml:space="preserve"> ПРЕХРАМБЕНИ</w:t>
      </w:r>
      <w:r w:rsidRPr="0086041A">
        <w:rPr>
          <w:rFonts w:ascii="Times New Roman" w:hAnsi="Times New Roman" w:cs="Times New Roman"/>
          <w:b/>
          <w:sz w:val="24"/>
          <w:szCs w:val="24"/>
        </w:rPr>
        <w:t xml:space="preserve"> ПРОИЗВОДИ</w:t>
      </w:r>
    </w:p>
    <w:p w:rsidR="00E314DC" w:rsidRPr="004D66F7" w:rsidRDefault="00E314DC" w:rsidP="00E314DC"/>
    <w:tbl>
      <w:tblPr>
        <w:tblW w:w="10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410"/>
        <w:gridCol w:w="1134"/>
        <w:gridCol w:w="82"/>
        <w:gridCol w:w="1494"/>
        <w:gridCol w:w="1154"/>
        <w:gridCol w:w="1154"/>
        <w:gridCol w:w="827"/>
        <w:gridCol w:w="159"/>
        <w:gridCol w:w="986"/>
      </w:tblGrid>
      <w:tr w:rsidR="007E2A58" w:rsidRPr="00A20B05" w:rsidTr="00A149B7">
        <w:tc>
          <w:tcPr>
            <w:tcW w:w="959" w:type="dxa"/>
            <w:shd w:val="clear" w:color="auto" w:fill="auto"/>
          </w:tcPr>
          <w:p w:rsidR="007E2A58" w:rsidRPr="00A149B7" w:rsidRDefault="007E2A58" w:rsidP="00EF4F84">
            <w:pPr>
              <w:rPr>
                <w:rFonts w:ascii="Times New Roman" w:hAnsi="Times New Roman" w:cs="Times New Roman"/>
                <w:sz w:val="24"/>
                <w:szCs w:val="24"/>
                <w:lang w:val="sr-Latn-RS"/>
              </w:rPr>
            </w:pPr>
            <w:r w:rsidRPr="00A20B05">
              <w:rPr>
                <w:rFonts w:ascii="Times New Roman" w:hAnsi="Times New Roman" w:cs="Times New Roman"/>
                <w:sz w:val="24"/>
                <w:szCs w:val="24"/>
              </w:rPr>
              <w:t>Ред</w:t>
            </w:r>
            <w:r>
              <w:rPr>
                <w:rFonts w:ascii="Times New Roman" w:hAnsi="Times New Roman" w:cs="Times New Roman"/>
                <w:sz w:val="24"/>
                <w:szCs w:val="24"/>
                <w:lang w:val="sr-Cyrl-RS"/>
              </w:rPr>
              <w:t>н</w:t>
            </w:r>
            <w:r>
              <w:rPr>
                <w:rFonts w:ascii="Times New Roman" w:hAnsi="Times New Roman" w:cs="Times New Roman"/>
                <w:sz w:val="24"/>
                <w:szCs w:val="24"/>
                <w:lang w:val="sr-Latn-RS"/>
              </w:rPr>
              <w:t>и</w:t>
            </w:r>
          </w:p>
          <w:p w:rsidR="007E2A58" w:rsidRPr="00A20B05" w:rsidRDefault="007E2A58" w:rsidP="00EF4F84">
            <w:pPr>
              <w:rPr>
                <w:rFonts w:ascii="Times New Roman" w:hAnsi="Times New Roman" w:cs="Times New Roman"/>
                <w:sz w:val="24"/>
                <w:szCs w:val="24"/>
                <w:lang w:val="sr-Cyrl-RS"/>
              </w:rPr>
            </w:pPr>
            <w:r w:rsidRPr="00A20B05">
              <w:rPr>
                <w:rFonts w:ascii="Times New Roman" w:hAnsi="Times New Roman" w:cs="Times New Roman"/>
                <w:sz w:val="24"/>
                <w:szCs w:val="24"/>
                <w:lang w:val="sr-Cyrl-RS"/>
              </w:rPr>
              <w:t>број</w:t>
            </w:r>
          </w:p>
        </w:tc>
        <w:tc>
          <w:tcPr>
            <w:tcW w:w="2410" w:type="dxa"/>
            <w:shd w:val="clear" w:color="auto" w:fill="auto"/>
          </w:tcPr>
          <w:p w:rsidR="007E2A58" w:rsidRPr="00A20B05" w:rsidRDefault="007E2A58" w:rsidP="00EF4F84">
            <w:pPr>
              <w:rPr>
                <w:rFonts w:ascii="Times New Roman" w:hAnsi="Times New Roman" w:cs="Times New Roman"/>
                <w:sz w:val="24"/>
                <w:szCs w:val="24"/>
              </w:rPr>
            </w:pPr>
            <w:r>
              <w:rPr>
                <w:rFonts w:ascii="Times New Roman" w:hAnsi="Times New Roman" w:cs="Times New Roman"/>
                <w:sz w:val="24"/>
                <w:szCs w:val="24"/>
              </w:rPr>
              <w:t>Предмет набавке</w:t>
            </w:r>
          </w:p>
        </w:tc>
        <w:tc>
          <w:tcPr>
            <w:tcW w:w="1134" w:type="dxa"/>
            <w:shd w:val="clear" w:color="auto" w:fill="auto"/>
          </w:tcPr>
          <w:p w:rsidR="007E2A58" w:rsidRPr="00A20B05" w:rsidRDefault="007E2A58" w:rsidP="00EF4F84">
            <w:pPr>
              <w:rPr>
                <w:rFonts w:ascii="Times New Roman" w:hAnsi="Times New Roman" w:cs="Times New Roman"/>
                <w:sz w:val="24"/>
                <w:szCs w:val="24"/>
              </w:rPr>
            </w:pPr>
            <w:r>
              <w:rPr>
                <w:rFonts w:ascii="Times New Roman" w:hAnsi="Times New Roman" w:cs="Times New Roman"/>
                <w:sz w:val="24"/>
                <w:szCs w:val="24"/>
              </w:rPr>
              <w:t>Јединица</w:t>
            </w:r>
            <w:r w:rsidRPr="00A20B05">
              <w:rPr>
                <w:rFonts w:ascii="Times New Roman" w:hAnsi="Times New Roman" w:cs="Times New Roman"/>
                <w:sz w:val="24"/>
                <w:szCs w:val="24"/>
              </w:rPr>
              <w:t xml:space="preserve"> мере</w:t>
            </w:r>
          </w:p>
        </w:tc>
        <w:tc>
          <w:tcPr>
            <w:tcW w:w="1576" w:type="dxa"/>
            <w:gridSpan w:val="2"/>
            <w:shd w:val="clear" w:color="auto" w:fill="auto"/>
          </w:tcPr>
          <w:p w:rsidR="007E2A58" w:rsidRPr="00556F6B" w:rsidRDefault="007E2A58" w:rsidP="00364777">
            <w:pPr>
              <w:jc w:val="center"/>
              <w:rPr>
                <w:rFonts w:ascii="Times New Roman" w:hAnsi="Times New Roman" w:cs="Times New Roman"/>
                <w:lang w:val="sr-Cyrl-CS"/>
              </w:rPr>
            </w:pPr>
            <w:r>
              <w:rPr>
                <w:rFonts w:ascii="Times New Roman" w:hAnsi="Times New Roman" w:cs="Times New Roman"/>
              </w:rPr>
              <w:t>Оријентациона количина</w:t>
            </w:r>
            <w:r>
              <w:rPr>
                <w:rFonts w:ascii="Times New Roman" w:hAnsi="Times New Roman" w:cs="Times New Roman"/>
                <w:lang w:val="sr-Cyrl-CS"/>
              </w:rPr>
              <w:t xml:space="preserve"> за период од дана закључења уговора до 31.01.2021.год.. </w:t>
            </w:r>
          </w:p>
        </w:tc>
        <w:tc>
          <w:tcPr>
            <w:tcW w:w="1154" w:type="dxa"/>
            <w:shd w:val="clear" w:color="auto" w:fill="auto"/>
          </w:tcPr>
          <w:p w:rsidR="007E2A58" w:rsidRPr="00A20B05" w:rsidRDefault="007E2A58" w:rsidP="00EF4F84">
            <w:pPr>
              <w:rPr>
                <w:rFonts w:ascii="Times New Roman" w:hAnsi="Times New Roman" w:cs="Times New Roman"/>
                <w:sz w:val="24"/>
                <w:szCs w:val="24"/>
              </w:rPr>
            </w:pPr>
            <w:r w:rsidRPr="00A20B05">
              <w:rPr>
                <w:rFonts w:ascii="Times New Roman" w:hAnsi="Times New Roman" w:cs="Times New Roman"/>
                <w:sz w:val="24"/>
                <w:szCs w:val="24"/>
              </w:rPr>
              <w:t>Цена по јединици мере без ПДВ-а</w:t>
            </w:r>
          </w:p>
        </w:tc>
        <w:tc>
          <w:tcPr>
            <w:tcW w:w="1154" w:type="dxa"/>
            <w:shd w:val="clear" w:color="auto" w:fill="auto"/>
          </w:tcPr>
          <w:p w:rsidR="007E2A58" w:rsidRPr="00A20B05" w:rsidRDefault="007E2A58" w:rsidP="00EF4F84">
            <w:pPr>
              <w:rPr>
                <w:rFonts w:ascii="Times New Roman" w:hAnsi="Times New Roman" w:cs="Times New Roman"/>
                <w:sz w:val="24"/>
                <w:szCs w:val="24"/>
              </w:rPr>
            </w:pPr>
            <w:r w:rsidRPr="00A20B05">
              <w:rPr>
                <w:rFonts w:ascii="Times New Roman" w:hAnsi="Times New Roman" w:cs="Times New Roman"/>
                <w:sz w:val="24"/>
                <w:szCs w:val="24"/>
              </w:rPr>
              <w:t>Цена по јединици мере са ПДВ-ом</w:t>
            </w:r>
          </w:p>
        </w:tc>
        <w:tc>
          <w:tcPr>
            <w:tcW w:w="986" w:type="dxa"/>
            <w:gridSpan w:val="2"/>
            <w:shd w:val="clear" w:color="auto" w:fill="auto"/>
          </w:tcPr>
          <w:p w:rsidR="007E2A58" w:rsidRPr="00A20B05" w:rsidRDefault="007E2A58" w:rsidP="00EF4F84">
            <w:pPr>
              <w:rPr>
                <w:rFonts w:ascii="Times New Roman" w:hAnsi="Times New Roman" w:cs="Times New Roman"/>
                <w:sz w:val="24"/>
                <w:szCs w:val="24"/>
              </w:rPr>
            </w:pPr>
            <w:r w:rsidRPr="00A20B05">
              <w:rPr>
                <w:rFonts w:ascii="Times New Roman" w:hAnsi="Times New Roman" w:cs="Times New Roman"/>
                <w:sz w:val="24"/>
                <w:szCs w:val="24"/>
              </w:rPr>
              <w:t>Укупна цена без ПДВ-а</w:t>
            </w:r>
          </w:p>
        </w:tc>
        <w:tc>
          <w:tcPr>
            <w:tcW w:w="986" w:type="dxa"/>
            <w:shd w:val="clear" w:color="auto" w:fill="auto"/>
          </w:tcPr>
          <w:p w:rsidR="007E2A58" w:rsidRPr="00A20B05" w:rsidRDefault="007E2A58" w:rsidP="00EF4F84">
            <w:pPr>
              <w:rPr>
                <w:rFonts w:ascii="Times New Roman" w:hAnsi="Times New Roman" w:cs="Times New Roman"/>
                <w:sz w:val="24"/>
                <w:szCs w:val="24"/>
              </w:rPr>
            </w:pPr>
            <w:r w:rsidRPr="00A20B05">
              <w:rPr>
                <w:rFonts w:ascii="Times New Roman" w:hAnsi="Times New Roman" w:cs="Times New Roman"/>
                <w:sz w:val="24"/>
                <w:szCs w:val="24"/>
              </w:rPr>
              <w:t>Укупна цена са ПДВ-ом</w:t>
            </w:r>
          </w:p>
        </w:tc>
      </w:tr>
      <w:tr w:rsidR="007E2A58" w:rsidRPr="00A20B05" w:rsidTr="00A149B7">
        <w:tc>
          <w:tcPr>
            <w:tcW w:w="959" w:type="dxa"/>
            <w:shd w:val="clear" w:color="auto" w:fill="auto"/>
          </w:tcPr>
          <w:p w:rsidR="007E2A58" w:rsidRPr="00A20B05" w:rsidRDefault="007E2A58" w:rsidP="00EF4F84">
            <w:pPr>
              <w:rPr>
                <w:rFonts w:ascii="Times New Roman" w:hAnsi="Times New Roman" w:cs="Times New Roman"/>
                <w:sz w:val="24"/>
                <w:szCs w:val="24"/>
              </w:rPr>
            </w:pPr>
            <w:r w:rsidRPr="00A20B05">
              <w:rPr>
                <w:rFonts w:ascii="Times New Roman" w:hAnsi="Times New Roman" w:cs="Times New Roman"/>
                <w:sz w:val="24"/>
                <w:szCs w:val="24"/>
              </w:rPr>
              <w:t>1.</w:t>
            </w:r>
          </w:p>
        </w:tc>
        <w:tc>
          <w:tcPr>
            <w:tcW w:w="2410" w:type="dxa"/>
            <w:shd w:val="clear" w:color="auto" w:fill="auto"/>
          </w:tcPr>
          <w:p w:rsidR="007E2A58" w:rsidRPr="00A20B05" w:rsidRDefault="007E2A58" w:rsidP="0085227D">
            <w:pPr>
              <w:rPr>
                <w:rFonts w:ascii="Times New Roman" w:hAnsi="Times New Roman" w:cs="Times New Roman"/>
                <w:sz w:val="24"/>
                <w:szCs w:val="24"/>
              </w:rPr>
            </w:pPr>
            <w:r>
              <w:rPr>
                <w:rFonts w:ascii="Times New Roman" w:hAnsi="Times New Roman" w:cs="Times New Roman"/>
                <w:sz w:val="24"/>
                <w:szCs w:val="24"/>
              </w:rPr>
              <w:t>Туњевина (Ла перла,Ла мартина)</w:t>
            </w:r>
          </w:p>
        </w:tc>
        <w:tc>
          <w:tcPr>
            <w:tcW w:w="1134" w:type="dxa"/>
            <w:shd w:val="clear" w:color="auto" w:fill="auto"/>
          </w:tcPr>
          <w:p w:rsidR="007E2A58" w:rsidRPr="00A20B05" w:rsidRDefault="007E2A58" w:rsidP="00EF4F84">
            <w:pPr>
              <w:rPr>
                <w:rFonts w:ascii="Times New Roman" w:hAnsi="Times New Roman" w:cs="Times New Roman"/>
                <w:sz w:val="24"/>
                <w:szCs w:val="24"/>
                <w:lang w:val="sr-Cyrl-RS"/>
              </w:rPr>
            </w:pPr>
          </w:p>
          <w:p w:rsidR="007E2A58" w:rsidRPr="00A20B05" w:rsidRDefault="007E2A58" w:rsidP="00EF4F84">
            <w:pPr>
              <w:rPr>
                <w:rFonts w:ascii="Times New Roman" w:hAnsi="Times New Roman" w:cs="Times New Roman"/>
                <w:sz w:val="24"/>
                <w:szCs w:val="24"/>
                <w:lang w:val="sr-Cyrl-RS"/>
              </w:rPr>
            </w:pPr>
            <w:r w:rsidRPr="00A20B05">
              <w:rPr>
                <w:rFonts w:ascii="Times New Roman" w:hAnsi="Times New Roman" w:cs="Times New Roman"/>
                <w:sz w:val="24"/>
                <w:szCs w:val="24"/>
                <w:lang w:val="sr-Cyrl-RS"/>
              </w:rPr>
              <w:t>к</w:t>
            </w:r>
            <w:r w:rsidRPr="00A20B05">
              <w:rPr>
                <w:rFonts w:ascii="Times New Roman" w:hAnsi="Times New Roman" w:cs="Times New Roman"/>
                <w:sz w:val="24"/>
                <w:szCs w:val="24"/>
              </w:rPr>
              <w:t>ом</w:t>
            </w:r>
            <w:r w:rsidRPr="00A20B05">
              <w:rPr>
                <w:rFonts w:ascii="Times New Roman" w:hAnsi="Times New Roman" w:cs="Times New Roman"/>
                <w:sz w:val="24"/>
                <w:szCs w:val="24"/>
                <w:lang w:val="sr-Cyrl-RS"/>
              </w:rPr>
              <w:t>ад</w:t>
            </w:r>
          </w:p>
        </w:tc>
        <w:tc>
          <w:tcPr>
            <w:tcW w:w="1576" w:type="dxa"/>
            <w:gridSpan w:val="2"/>
            <w:shd w:val="clear" w:color="auto" w:fill="auto"/>
          </w:tcPr>
          <w:p w:rsidR="007E2A58" w:rsidRPr="00A20B05" w:rsidRDefault="007E2A58" w:rsidP="00EF4F84">
            <w:pPr>
              <w:jc w:val="center"/>
              <w:rPr>
                <w:rFonts w:ascii="Times New Roman" w:hAnsi="Times New Roman" w:cs="Times New Roman"/>
                <w:bCs/>
                <w:sz w:val="24"/>
                <w:szCs w:val="24"/>
                <w:lang w:val="sr-Cyrl-RS"/>
              </w:rPr>
            </w:pPr>
          </w:p>
          <w:p w:rsidR="007E2A58" w:rsidRPr="007E2A58" w:rsidRDefault="007E2A58" w:rsidP="00EF4F84">
            <w:pPr>
              <w:jc w:val="center"/>
              <w:rPr>
                <w:rFonts w:ascii="Times New Roman" w:hAnsi="Times New Roman" w:cs="Times New Roman"/>
                <w:sz w:val="24"/>
                <w:szCs w:val="24"/>
                <w:lang w:val="sr-Cyrl-CS"/>
              </w:rPr>
            </w:pPr>
            <w:r>
              <w:rPr>
                <w:rFonts w:ascii="Times New Roman" w:hAnsi="Times New Roman" w:cs="Times New Roman"/>
                <w:sz w:val="24"/>
                <w:szCs w:val="24"/>
                <w:lang w:val="sr-Cyrl-CS"/>
              </w:rPr>
              <w:t>260</w:t>
            </w:r>
          </w:p>
        </w:tc>
        <w:tc>
          <w:tcPr>
            <w:tcW w:w="1154" w:type="dxa"/>
            <w:shd w:val="clear" w:color="auto" w:fill="auto"/>
          </w:tcPr>
          <w:p w:rsidR="007E2A58" w:rsidRPr="00A20B05" w:rsidRDefault="007E2A58" w:rsidP="00EF4F84">
            <w:pPr>
              <w:rPr>
                <w:rFonts w:ascii="Times New Roman" w:hAnsi="Times New Roman" w:cs="Times New Roman"/>
                <w:sz w:val="24"/>
                <w:szCs w:val="24"/>
              </w:rPr>
            </w:pPr>
          </w:p>
        </w:tc>
        <w:tc>
          <w:tcPr>
            <w:tcW w:w="1154" w:type="dxa"/>
            <w:shd w:val="clear" w:color="auto" w:fill="auto"/>
          </w:tcPr>
          <w:p w:rsidR="007E2A58" w:rsidRPr="00A20B05" w:rsidRDefault="007E2A58" w:rsidP="00EF4F84">
            <w:pPr>
              <w:rPr>
                <w:rFonts w:ascii="Times New Roman" w:hAnsi="Times New Roman" w:cs="Times New Roman"/>
                <w:sz w:val="24"/>
                <w:szCs w:val="24"/>
              </w:rPr>
            </w:pPr>
          </w:p>
        </w:tc>
        <w:tc>
          <w:tcPr>
            <w:tcW w:w="986" w:type="dxa"/>
            <w:gridSpan w:val="2"/>
            <w:shd w:val="clear" w:color="auto" w:fill="auto"/>
          </w:tcPr>
          <w:p w:rsidR="007E2A58" w:rsidRPr="00A20B05" w:rsidRDefault="007E2A58" w:rsidP="00EF4F84">
            <w:pPr>
              <w:rPr>
                <w:rFonts w:ascii="Times New Roman" w:hAnsi="Times New Roman" w:cs="Times New Roman"/>
                <w:sz w:val="24"/>
                <w:szCs w:val="24"/>
              </w:rPr>
            </w:pPr>
          </w:p>
        </w:tc>
        <w:tc>
          <w:tcPr>
            <w:tcW w:w="986" w:type="dxa"/>
            <w:shd w:val="clear" w:color="auto" w:fill="auto"/>
          </w:tcPr>
          <w:p w:rsidR="007E2A58" w:rsidRPr="00A20B05" w:rsidRDefault="007E2A58" w:rsidP="00EF4F84">
            <w:pPr>
              <w:rPr>
                <w:rFonts w:ascii="Times New Roman" w:hAnsi="Times New Roman" w:cs="Times New Roman"/>
                <w:sz w:val="24"/>
                <w:szCs w:val="24"/>
              </w:rPr>
            </w:pPr>
          </w:p>
        </w:tc>
      </w:tr>
      <w:tr w:rsidR="007E2A58" w:rsidRPr="00A20B05" w:rsidTr="00A149B7">
        <w:tc>
          <w:tcPr>
            <w:tcW w:w="959" w:type="dxa"/>
            <w:shd w:val="clear" w:color="auto" w:fill="auto"/>
          </w:tcPr>
          <w:p w:rsidR="007E2A58" w:rsidRPr="00A20B05" w:rsidRDefault="007E2A58" w:rsidP="00EF4F84">
            <w:pPr>
              <w:rPr>
                <w:rFonts w:ascii="Times New Roman" w:hAnsi="Times New Roman" w:cs="Times New Roman"/>
                <w:sz w:val="24"/>
                <w:szCs w:val="24"/>
                <w:lang w:val="sr-Cyrl-RS"/>
              </w:rPr>
            </w:pPr>
            <w:r w:rsidRPr="00A20B05">
              <w:rPr>
                <w:rFonts w:ascii="Times New Roman" w:hAnsi="Times New Roman" w:cs="Times New Roman"/>
                <w:sz w:val="24"/>
                <w:szCs w:val="24"/>
                <w:lang w:val="sr-Cyrl-RS"/>
              </w:rPr>
              <w:t>2.</w:t>
            </w:r>
          </w:p>
        </w:tc>
        <w:tc>
          <w:tcPr>
            <w:tcW w:w="2410" w:type="dxa"/>
            <w:shd w:val="clear" w:color="auto" w:fill="auto"/>
          </w:tcPr>
          <w:p w:rsidR="007E2A58" w:rsidRPr="007E2A58" w:rsidRDefault="007E2A58" w:rsidP="00EF4F84">
            <w:pPr>
              <w:rPr>
                <w:rFonts w:ascii="Times New Roman" w:hAnsi="Times New Roman" w:cs="Times New Roman"/>
                <w:sz w:val="24"/>
                <w:szCs w:val="24"/>
                <w:lang w:val="sr-Cyrl-CS"/>
              </w:rPr>
            </w:pPr>
            <w:r>
              <w:rPr>
                <w:rFonts w:ascii="Times New Roman" w:hAnsi="Times New Roman" w:cs="Times New Roman"/>
                <w:sz w:val="24"/>
                <w:szCs w:val="24"/>
                <w:lang w:val="sr-Cyrl-CS"/>
              </w:rPr>
              <w:t>Сенф, Ц</w:t>
            </w:r>
          </w:p>
        </w:tc>
        <w:tc>
          <w:tcPr>
            <w:tcW w:w="1134" w:type="dxa"/>
            <w:shd w:val="clear" w:color="auto" w:fill="auto"/>
          </w:tcPr>
          <w:p w:rsidR="007E2A58" w:rsidRPr="00311842" w:rsidRDefault="007E2A58" w:rsidP="00EF4F84">
            <w:pPr>
              <w:rPr>
                <w:rFonts w:ascii="Times New Roman" w:hAnsi="Times New Roman" w:cs="Times New Roman"/>
                <w:sz w:val="24"/>
                <w:szCs w:val="24"/>
                <w:lang w:val="sr-Latn-RS"/>
              </w:rPr>
            </w:pPr>
            <w:r>
              <w:rPr>
                <w:rFonts w:ascii="Times New Roman" w:hAnsi="Times New Roman" w:cs="Times New Roman"/>
                <w:sz w:val="24"/>
                <w:szCs w:val="24"/>
                <w:lang w:val="sr-Latn-RS"/>
              </w:rPr>
              <w:t>кг</w:t>
            </w:r>
          </w:p>
        </w:tc>
        <w:tc>
          <w:tcPr>
            <w:tcW w:w="1576" w:type="dxa"/>
            <w:gridSpan w:val="2"/>
            <w:shd w:val="clear" w:color="auto" w:fill="auto"/>
          </w:tcPr>
          <w:p w:rsidR="007E2A58" w:rsidRPr="007E2A58" w:rsidRDefault="007E2A58" w:rsidP="00EF4F84">
            <w:pPr>
              <w:jc w:val="center"/>
              <w:rPr>
                <w:rFonts w:ascii="Times New Roman" w:hAnsi="Times New Roman" w:cs="Times New Roman"/>
                <w:sz w:val="24"/>
                <w:szCs w:val="24"/>
                <w:lang w:val="sr-Cyrl-CS"/>
              </w:rPr>
            </w:pPr>
            <w:r>
              <w:rPr>
                <w:rFonts w:ascii="Times New Roman" w:hAnsi="Times New Roman" w:cs="Times New Roman"/>
                <w:sz w:val="24"/>
                <w:szCs w:val="24"/>
                <w:lang w:val="sr-Cyrl-CS"/>
              </w:rPr>
              <w:t>16</w:t>
            </w:r>
          </w:p>
          <w:p w:rsidR="007E2A58" w:rsidRPr="00A20B05" w:rsidRDefault="007E2A58" w:rsidP="00EF4F84">
            <w:pPr>
              <w:jc w:val="center"/>
              <w:rPr>
                <w:rFonts w:ascii="Times New Roman" w:hAnsi="Times New Roman" w:cs="Times New Roman"/>
                <w:sz w:val="24"/>
                <w:szCs w:val="24"/>
                <w:lang w:val="sr-Latn-RS"/>
              </w:rPr>
            </w:pPr>
          </w:p>
        </w:tc>
        <w:tc>
          <w:tcPr>
            <w:tcW w:w="1154" w:type="dxa"/>
            <w:shd w:val="clear" w:color="auto" w:fill="auto"/>
          </w:tcPr>
          <w:p w:rsidR="007E2A58" w:rsidRPr="00A20B05" w:rsidRDefault="007E2A58" w:rsidP="00EF4F84">
            <w:pPr>
              <w:rPr>
                <w:rFonts w:ascii="Times New Roman" w:hAnsi="Times New Roman" w:cs="Times New Roman"/>
                <w:sz w:val="24"/>
                <w:szCs w:val="24"/>
              </w:rPr>
            </w:pPr>
          </w:p>
        </w:tc>
        <w:tc>
          <w:tcPr>
            <w:tcW w:w="1154" w:type="dxa"/>
            <w:shd w:val="clear" w:color="auto" w:fill="auto"/>
          </w:tcPr>
          <w:p w:rsidR="007E2A58" w:rsidRPr="00A20B05" w:rsidRDefault="007E2A58" w:rsidP="00EF4F84">
            <w:pPr>
              <w:rPr>
                <w:rFonts w:ascii="Times New Roman" w:hAnsi="Times New Roman" w:cs="Times New Roman"/>
                <w:sz w:val="24"/>
                <w:szCs w:val="24"/>
              </w:rPr>
            </w:pPr>
          </w:p>
        </w:tc>
        <w:tc>
          <w:tcPr>
            <w:tcW w:w="986" w:type="dxa"/>
            <w:gridSpan w:val="2"/>
            <w:shd w:val="clear" w:color="auto" w:fill="auto"/>
          </w:tcPr>
          <w:p w:rsidR="007E2A58" w:rsidRPr="00A20B05" w:rsidRDefault="007E2A58" w:rsidP="00EF4F84">
            <w:pPr>
              <w:rPr>
                <w:rFonts w:ascii="Times New Roman" w:hAnsi="Times New Roman" w:cs="Times New Roman"/>
                <w:sz w:val="24"/>
                <w:szCs w:val="24"/>
              </w:rPr>
            </w:pPr>
          </w:p>
        </w:tc>
        <w:tc>
          <w:tcPr>
            <w:tcW w:w="986" w:type="dxa"/>
            <w:shd w:val="clear" w:color="auto" w:fill="auto"/>
          </w:tcPr>
          <w:p w:rsidR="007E2A58" w:rsidRPr="00A20B05" w:rsidRDefault="007E2A58" w:rsidP="00EF4F84">
            <w:pPr>
              <w:rPr>
                <w:rFonts w:ascii="Times New Roman" w:hAnsi="Times New Roman" w:cs="Times New Roman"/>
                <w:sz w:val="24"/>
                <w:szCs w:val="24"/>
              </w:rPr>
            </w:pPr>
          </w:p>
        </w:tc>
      </w:tr>
      <w:tr w:rsidR="007E2A58" w:rsidRPr="00A20B05" w:rsidTr="00A149B7">
        <w:tc>
          <w:tcPr>
            <w:tcW w:w="959" w:type="dxa"/>
            <w:shd w:val="clear" w:color="auto" w:fill="auto"/>
          </w:tcPr>
          <w:p w:rsidR="007E2A58" w:rsidRPr="00A20B05" w:rsidRDefault="007E2A58" w:rsidP="00EF4F84">
            <w:pPr>
              <w:rPr>
                <w:rFonts w:ascii="Times New Roman" w:hAnsi="Times New Roman" w:cs="Times New Roman"/>
                <w:sz w:val="24"/>
                <w:szCs w:val="24"/>
                <w:lang w:val="sr-Cyrl-RS"/>
              </w:rPr>
            </w:pPr>
          </w:p>
          <w:p w:rsidR="007E2A58" w:rsidRPr="00A20B05" w:rsidRDefault="007E2A58" w:rsidP="00EF4F84">
            <w:pPr>
              <w:rPr>
                <w:rFonts w:ascii="Times New Roman" w:hAnsi="Times New Roman" w:cs="Times New Roman"/>
                <w:sz w:val="24"/>
                <w:szCs w:val="24"/>
                <w:lang w:val="sr-Cyrl-RS"/>
              </w:rPr>
            </w:pPr>
            <w:r w:rsidRPr="00A20B05">
              <w:rPr>
                <w:rFonts w:ascii="Times New Roman" w:hAnsi="Times New Roman" w:cs="Times New Roman"/>
                <w:sz w:val="24"/>
                <w:szCs w:val="24"/>
                <w:lang w:val="sr-Cyrl-RS"/>
              </w:rPr>
              <w:t>3.</w:t>
            </w:r>
          </w:p>
        </w:tc>
        <w:tc>
          <w:tcPr>
            <w:tcW w:w="2410" w:type="dxa"/>
            <w:shd w:val="clear" w:color="auto" w:fill="auto"/>
          </w:tcPr>
          <w:p w:rsidR="007E2A58" w:rsidRPr="00A20B05" w:rsidRDefault="007E2A58" w:rsidP="008541F1">
            <w:pPr>
              <w:rPr>
                <w:rFonts w:ascii="Times New Roman" w:hAnsi="Times New Roman" w:cs="Times New Roman"/>
                <w:sz w:val="24"/>
                <w:szCs w:val="24"/>
                <w:lang w:val="sr-Latn-RS"/>
              </w:rPr>
            </w:pPr>
            <w:r w:rsidRPr="00A20B05">
              <w:rPr>
                <w:rFonts w:ascii="Times New Roman" w:hAnsi="Times New Roman" w:cs="Times New Roman"/>
                <w:sz w:val="24"/>
                <w:szCs w:val="24"/>
                <w:lang w:val="sr-Latn-RS"/>
              </w:rPr>
              <w:t xml:space="preserve">Јетрена паштета у цреву, </w:t>
            </w:r>
            <w:r>
              <w:rPr>
                <w:rFonts w:ascii="Times New Roman" w:hAnsi="Times New Roman" w:cs="Times New Roman"/>
                <w:sz w:val="24"/>
                <w:szCs w:val="24"/>
                <w:lang w:val="sr-Latn-RS"/>
              </w:rPr>
              <w:t>(пилећа</w:t>
            </w:r>
            <w:r w:rsidRPr="00A20B05">
              <w:rPr>
                <w:rFonts w:ascii="Times New Roman" w:hAnsi="Times New Roman" w:cs="Times New Roman"/>
                <w:sz w:val="24"/>
                <w:szCs w:val="24"/>
                <w:lang w:val="sr-Latn-RS"/>
              </w:rPr>
              <w:t xml:space="preserve">)  Неопланта, Карнекс, </w:t>
            </w:r>
          </w:p>
        </w:tc>
        <w:tc>
          <w:tcPr>
            <w:tcW w:w="1134" w:type="dxa"/>
            <w:shd w:val="clear" w:color="auto" w:fill="auto"/>
          </w:tcPr>
          <w:p w:rsidR="007E2A58" w:rsidRPr="00A20B05" w:rsidRDefault="007E2A58" w:rsidP="00EF4F84">
            <w:pPr>
              <w:rPr>
                <w:rFonts w:ascii="Times New Roman" w:hAnsi="Times New Roman" w:cs="Times New Roman"/>
                <w:sz w:val="24"/>
                <w:szCs w:val="24"/>
              </w:rPr>
            </w:pPr>
            <w:r w:rsidRPr="00A20B05">
              <w:rPr>
                <w:rFonts w:ascii="Times New Roman" w:hAnsi="Times New Roman" w:cs="Times New Roman"/>
                <w:sz w:val="24"/>
                <w:szCs w:val="24"/>
                <w:lang w:val="sr-Cyrl-RS"/>
              </w:rPr>
              <w:t>комад</w:t>
            </w:r>
          </w:p>
        </w:tc>
        <w:tc>
          <w:tcPr>
            <w:tcW w:w="1576" w:type="dxa"/>
            <w:gridSpan w:val="2"/>
            <w:shd w:val="clear" w:color="auto" w:fill="auto"/>
          </w:tcPr>
          <w:p w:rsidR="007E2A58" w:rsidRPr="007E2A58" w:rsidRDefault="007E2A58" w:rsidP="00EF4F84">
            <w:pPr>
              <w:jc w:val="center"/>
              <w:rPr>
                <w:rFonts w:ascii="Times New Roman" w:hAnsi="Times New Roman" w:cs="Times New Roman"/>
                <w:sz w:val="24"/>
                <w:szCs w:val="24"/>
                <w:lang w:val="sr-Cyrl-CS"/>
              </w:rPr>
            </w:pPr>
            <w:r>
              <w:rPr>
                <w:rFonts w:ascii="Times New Roman" w:hAnsi="Times New Roman" w:cs="Times New Roman"/>
                <w:sz w:val="24"/>
                <w:szCs w:val="24"/>
                <w:lang w:val="sr-Cyrl-CS"/>
              </w:rPr>
              <w:t>420</w:t>
            </w:r>
          </w:p>
        </w:tc>
        <w:tc>
          <w:tcPr>
            <w:tcW w:w="1154" w:type="dxa"/>
            <w:shd w:val="clear" w:color="auto" w:fill="auto"/>
          </w:tcPr>
          <w:p w:rsidR="007E2A58" w:rsidRPr="00A20B05" w:rsidRDefault="007E2A58" w:rsidP="00EF4F84">
            <w:pPr>
              <w:rPr>
                <w:rFonts w:ascii="Times New Roman" w:hAnsi="Times New Roman" w:cs="Times New Roman"/>
                <w:sz w:val="24"/>
                <w:szCs w:val="24"/>
              </w:rPr>
            </w:pPr>
          </w:p>
        </w:tc>
        <w:tc>
          <w:tcPr>
            <w:tcW w:w="1154" w:type="dxa"/>
            <w:shd w:val="clear" w:color="auto" w:fill="auto"/>
          </w:tcPr>
          <w:p w:rsidR="007E2A58" w:rsidRPr="00A20B05" w:rsidRDefault="007E2A58" w:rsidP="00EF4F84">
            <w:pPr>
              <w:rPr>
                <w:rFonts w:ascii="Times New Roman" w:hAnsi="Times New Roman" w:cs="Times New Roman"/>
                <w:sz w:val="24"/>
                <w:szCs w:val="24"/>
              </w:rPr>
            </w:pPr>
          </w:p>
        </w:tc>
        <w:tc>
          <w:tcPr>
            <w:tcW w:w="986" w:type="dxa"/>
            <w:gridSpan w:val="2"/>
            <w:shd w:val="clear" w:color="auto" w:fill="auto"/>
          </w:tcPr>
          <w:p w:rsidR="007E2A58" w:rsidRPr="00A20B05" w:rsidRDefault="007E2A58" w:rsidP="00EF4F84">
            <w:pPr>
              <w:rPr>
                <w:rFonts w:ascii="Times New Roman" w:hAnsi="Times New Roman" w:cs="Times New Roman"/>
                <w:sz w:val="24"/>
                <w:szCs w:val="24"/>
              </w:rPr>
            </w:pPr>
          </w:p>
        </w:tc>
        <w:tc>
          <w:tcPr>
            <w:tcW w:w="986" w:type="dxa"/>
            <w:shd w:val="clear" w:color="auto" w:fill="auto"/>
          </w:tcPr>
          <w:p w:rsidR="007E2A58" w:rsidRPr="00A20B05" w:rsidRDefault="007E2A58" w:rsidP="00EF4F84">
            <w:pPr>
              <w:rPr>
                <w:rFonts w:ascii="Times New Roman" w:hAnsi="Times New Roman" w:cs="Times New Roman"/>
                <w:sz w:val="24"/>
                <w:szCs w:val="24"/>
              </w:rPr>
            </w:pPr>
          </w:p>
        </w:tc>
      </w:tr>
      <w:tr w:rsidR="007E2A58" w:rsidRPr="00A20B05" w:rsidTr="00A149B7">
        <w:tc>
          <w:tcPr>
            <w:tcW w:w="959" w:type="dxa"/>
            <w:shd w:val="clear" w:color="auto" w:fill="auto"/>
          </w:tcPr>
          <w:p w:rsidR="007E2A58" w:rsidRPr="00A20B05" w:rsidRDefault="007E2A58" w:rsidP="00EF4F84">
            <w:pPr>
              <w:rPr>
                <w:rFonts w:ascii="Times New Roman" w:hAnsi="Times New Roman" w:cs="Times New Roman"/>
                <w:sz w:val="24"/>
                <w:szCs w:val="24"/>
                <w:lang w:val="sr-Cyrl-RS"/>
              </w:rPr>
            </w:pPr>
          </w:p>
          <w:p w:rsidR="007E2A58" w:rsidRPr="00A20B05" w:rsidRDefault="007E2A58" w:rsidP="00EF4F84">
            <w:pPr>
              <w:rPr>
                <w:rFonts w:ascii="Times New Roman" w:hAnsi="Times New Roman" w:cs="Times New Roman"/>
                <w:sz w:val="24"/>
                <w:szCs w:val="24"/>
                <w:lang w:val="sr-Cyrl-RS"/>
              </w:rPr>
            </w:pPr>
            <w:r w:rsidRPr="00A20B05">
              <w:rPr>
                <w:rFonts w:ascii="Times New Roman" w:hAnsi="Times New Roman" w:cs="Times New Roman"/>
                <w:sz w:val="24"/>
                <w:szCs w:val="24"/>
                <w:lang w:val="sr-Cyrl-RS"/>
              </w:rPr>
              <w:t>4.</w:t>
            </w:r>
          </w:p>
        </w:tc>
        <w:tc>
          <w:tcPr>
            <w:tcW w:w="2410" w:type="dxa"/>
            <w:shd w:val="clear" w:color="auto" w:fill="auto"/>
          </w:tcPr>
          <w:p w:rsidR="007E2A58" w:rsidRPr="00A20B05" w:rsidRDefault="007E2A58" w:rsidP="003073FC">
            <w:pPr>
              <w:rPr>
                <w:rFonts w:ascii="Times New Roman" w:hAnsi="Times New Roman" w:cs="Times New Roman"/>
                <w:sz w:val="24"/>
                <w:szCs w:val="24"/>
                <w:lang w:val="sr-Latn-RS"/>
              </w:rPr>
            </w:pPr>
            <w:r>
              <w:rPr>
                <w:rFonts w:ascii="Times New Roman" w:hAnsi="Times New Roman" w:cs="Times New Roman"/>
                <w:sz w:val="24"/>
                <w:szCs w:val="24"/>
                <w:lang w:val="sr-Latn-RS"/>
              </w:rPr>
              <w:t>Салама,(пилећа прса)</w:t>
            </w:r>
            <w:r w:rsidRPr="00A20B05">
              <w:rPr>
                <w:rFonts w:ascii="Times New Roman" w:hAnsi="Times New Roman" w:cs="Times New Roman"/>
                <w:sz w:val="24"/>
                <w:szCs w:val="24"/>
                <w:lang w:val="sr-Latn-RS"/>
              </w:rPr>
              <w:t xml:space="preserve"> Не</w:t>
            </w:r>
            <w:r>
              <w:rPr>
                <w:rFonts w:ascii="Times New Roman" w:hAnsi="Times New Roman" w:cs="Times New Roman"/>
                <w:sz w:val="24"/>
                <w:szCs w:val="24"/>
                <w:lang w:val="sr-Latn-RS"/>
              </w:rPr>
              <w:t>опланта,Митрос</w:t>
            </w:r>
          </w:p>
        </w:tc>
        <w:tc>
          <w:tcPr>
            <w:tcW w:w="1134" w:type="dxa"/>
            <w:shd w:val="clear" w:color="auto" w:fill="auto"/>
          </w:tcPr>
          <w:p w:rsidR="007E2A58" w:rsidRPr="00922AB3" w:rsidRDefault="007E2A58" w:rsidP="00EF4F84">
            <w:pPr>
              <w:rPr>
                <w:rFonts w:ascii="Times New Roman" w:hAnsi="Times New Roman" w:cs="Times New Roman"/>
                <w:sz w:val="24"/>
                <w:szCs w:val="24"/>
                <w:lang w:val="sr-Latn-RS"/>
              </w:rPr>
            </w:pPr>
            <w:r>
              <w:rPr>
                <w:rFonts w:ascii="Times New Roman" w:hAnsi="Times New Roman" w:cs="Times New Roman"/>
                <w:sz w:val="24"/>
                <w:szCs w:val="24"/>
                <w:lang w:val="sr-Latn-RS"/>
              </w:rPr>
              <w:t>кг</w:t>
            </w:r>
          </w:p>
        </w:tc>
        <w:tc>
          <w:tcPr>
            <w:tcW w:w="1576" w:type="dxa"/>
            <w:gridSpan w:val="2"/>
            <w:shd w:val="clear" w:color="auto" w:fill="auto"/>
          </w:tcPr>
          <w:p w:rsidR="007E2A58" w:rsidRPr="007E2A58" w:rsidRDefault="007E2A58" w:rsidP="00EF4F84">
            <w:pPr>
              <w:jc w:val="center"/>
              <w:rPr>
                <w:rFonts w:ascii="Times New Roman" w:hAnsi="Times New Roman" w:cs="Times New Roman"/>
                <w:sz w:val="24"/>
                <w:szCs w:val="24"/>
                <w:lang w:val="sr-Cyrl-CS"/>
              </w:rPr>
            </w:pPr>
            <w:r>
              <w:rPr>
                <w:rFonts w:ascii="Times New Roman" w:hAnsi="Times New Roman" w:cs="Times New Roman"/>
                <w:sz w:val="24"/>
                <w:szCs w:val="24"/>
                <w:lang w:val="sr-Cyrl-CS"/>
              </w:rPr>
              <w:t>210</w:t>
            </w:r>
          </w:p>
        </w:tc>
        <w:tc>
          <w:tcPr>
            <w:tcW w:w="1154" w:type="dxa"/>
            <w:shd w:val="clear" w:color="auto" w:fill="auto"/>
          </w:tcPr>
          <w:p w:rsidR="007E2A58" w:rsidRPr="00A20B05" w:rsidRDefault="007E2A58" w:rsidP="00EF4F84">
            <w:pPr>
              <w:rPr>
                <w:rFonts w:ascii="Times New Roman" w:hAnsi="Times New Roman" w:cs="Times New Roman"/>
                <w:sz w:val="24"/>
                <w:szCs w:val="24"/>
              </w:rPr>
            </w:pPr>
          </w:p>
        </w:tc>
        <w:tc>
          <w:tcPr>
            <w:tcW w:w="1154" w:type="dxa"/>
            <w:shd w:val="clear" w:color="auto" w:fill="auto"/>
          </w:tcPr>
          <w:p w:rsidR="007E2A58" w:rsidRPr="00A20B05" w:rsidRDefault="007E2A58" w:rsidP="00EF4F84">
            <w:pPr>
              <w:rPr>
                <w:rFonts w:ascii="Times New Roman" w:hAnsi="Times New Roman" w:cs="Times New Roman"/>
                <w:sz w:val="24"/>
                <w:szCs w:val="24"/>
              </w:rPr>
            </w:pPr>
          </w:p>
        </w:tc>
        <w:tc>
          <w:tcPr>
            <w:tcW w:w="986" w:type="dxa"/>
            <w:gridSpan w:val="2"/>
            <w:shd w:val="clear" w:color="auto" w:fill="auto"/>
          </w:tcPr>
          <w:p w:rsidR="007E2A58" w:rsidRPr="00A20B05" w:rsidRDefault="007E2A58" w:rsidP="00EF4F84">
            <w:pPr>
              <w:rPr>
                <w:rFonts w:ascii="Times New Roman" w:hAnsi="Times New Roman" w:cs="Times New Roman"/>
                <w:sz w:val="24"/>
                <w:szCs w:val="24"/>
              </w:rPr>
            </w:pPr>
          </w:p>
        </w:tc>
        <w:tc>
          <w:tcPr>
            <w:tcW w:w="986" w:type="dxa"/>
            <w:shd w:val="clear" w:color="auto" w:fill="auto"/>
          </w:tcPr>
          <w:p w:rsidR="007E2A58" w:rsidRPr="00A20B05" w:rsidRDefault="007E2A58" w:rsidP="00EF4F84">
            <w:pPr>
              <w:rPr>
                <w:rFonts w:ascii="Times New Roman" w:hAnsi="Times New Roman" w:cs="Times New Roman"/>
                <w:sz w:val="24"/>
                <w:szCs w:val="24"/>
              </w:rPr>
            </w:pPr>
          </w:p>
        </w:tc>
      </w:tr>
      <w:tr w:rsidR="007E2A58" w:rsidRPr="00A20B05" w:rsidTr="00A149B7">
        <w:tc>
          <w:tcPr>
            <w:tcW w:w="959" w:type="dxa"/>
            <w:shd w:val="clear" w:color="auto" w:fill="auto"/>
          </w:tcPr>
          <w:p w:rsidR="007E2A58" w:rsidRPr="00A20B05" w:rsidRDefault="007E2A58" w:rsidP="00EF4F84">
            <w:pPr>
              <w:rPr>
                <w:rFonts w:ascii="Times New Roman" w:hAnsi="Times New Roman" w:cs="Times New Roman"/>
                <w:sz w:val="24"/>
                <w:szCs w:val="24"/>
                <w:lang w:val="sr-Cyrl-RS"/>
              </w:rPr>
            </w:pPr>
            <w:r w:rsidRPr="00A20B05">
              <w:rPr>
                <w:rFonts w:ascii="Times New Roman" w:hAnsi="Times New Roman" w:cs="Times New Roman"/>
                <w:sz w:val="24"/>
                <w:szCs w:val="24"/>
                <w:lang w:val="sr-Cyrl-RS"/>
              </w:rPr>
              <w:t>5.</w:t>
            </w:r>
          </w:p>
        </w:tc>
        <w:tc>
          <w:tcPr>
            <w:tcW w:w="2410" w:type="dxa"/>
            <w:shd w:val="clear" w:color="auto" w:fill="auto"/>
          </w:tcPr>
          <w:p w:rsidR="007E2A58" w:rsidRPr="00A20B05" w:rsidRDefault="007E2A58" w:rsidP="00EF4F84">
            <w:pPr>
              <w:rPr>
                <w:rFonts w:ascii="Times New Roman" w:hAnsi="Times New Roman" w:cs="Times New Roman"/>
                <w:sz w:val="24"/>
                <w:szCs w:val="24"/>
                <w:lang w:val="sr-Latn-RS"/>
              </w:rPr>
            </w:pPr>
            <w:r w:rsidRPr="00A20B05">
              <w:rPr>
                <w:rFonts w:ascii="Times New Roman" w:hAnsi="Times New Roman" w:cs="Times New Roman"/>
                <w:sz w:val="24"/>
                <w:szCs w:val="24"/>
                <w:lang w:val="sr-Latn-RS"/>
              </w:rPr>
              <w:t>Шећер бели 1кг, Црвенка или одговарајућег квалитета</w:t>
            </w:r>
          </w:p>
        </w:tc>
        <w:tc>
          <w:tcPr>
            <w:tcW w:w="1134" w:type="dxa"/>
            <w:shd w:val="clear" w:color="auto" w:fill="auto"/>
          </w:tcPr>
          <w:p w:rsidR="007E2A58" w:rsidRPr="00B3430C" w:rsidRDefault="007E2A58" w:rsidP="00EF4F84">
            <w:pPr>
              <w:rPr>
                <w:rFonts w:ascii="Times New Roman" w:hAnsi="Times New Roman" w:cs="Times New Roman"/>
                <w:sz w:val="24"/>
                <w:szCs w:val="24"/>
                <w:lang w:val="sr-Latn-RS"/>
              </w:rPr>
            </w:pPr>
            <w:r>
              <w:rPr>
                <w:rFonts w:ascii="Times New Roman" w:hAnsi="Times New Roman" w:cs="Times New Roman"/>
                <w:sz w:val="24"/>
                <w:szCs w:val="24"/>
                <w:lang w:val="sr-Latn-RS"/>
              </w:rPr>
              <w:t>кг</w:t>
            </w:r>
          </w:p>
        </w:tc>
        <w:tc>
          <w:tcPr>
            <w:tcW w:w="1576" w:type="dxa"/>
            <w:gridSpan w:val="2"/>
            <w:shd w:val="clear" w:color="auto" w:fill="auto"/>
          </w:tcPr>
          <w:p w:rsidR="007E2A58" w:rsidRPr="00687AE2" w:rsidRDefault="00687AE2" w:rsidP="00EF4F84">
            <w:pPr>
              <w:jc w:val="center"/>
              <w:rPr>
                <w:rFonts w:ascii="Times New Roman" w:hAnsi="Times New Roman" w:cs="Times New Roman"/>
                <w:sz w:val="24"/>
                <w:szCs w:val="24"/>
                <w:lang w:val="sr-Cyrl-CS"/>
              </w:rPr>
            </w:pPr>
            <w:r>
              <w:rPr>
                <w:rFonts w:ascii="Times New Roman" w:hAnsi="Times New Roman" w:cs="Times New Roman"/>
                <w:sz w:val="24"/>
                <w:szCs w:val="24"/>
                <w:lang w:val="sr-Cyrl-CS"/>
              </w:rPr>
              <w:t>250</w:t>
            </w:r>
          </w:p>
        </w:tc>
        <w:tc>
          <w:tcPr>
            <w:tcW w:w="1154" w:type="dxa"/>
            <w:shd w:val="clear" w:color="auto" w:fill="auto"/>
          </w:tcPr>
          <w:p w:rsidR="007E2A58" w:rsidRPr="00A20B05" w:rsidRDefault="007E2A58" w:rsidP="00EF4F84">
            <w:pPr>
              <w:rPr>
                <w:rFonts w:ascii="Times New Roman" w:hAnsi="Times New Roman" w:cs="Times New Roman"/>
                <w:sz w:val="24"/>
                <w:szCs w:val="24"/>
              </w:rPr>
            </w:pPr>
          </w:p>
        </w:tc>
        <w:tc>
          <w:tcPr>
            <w:tcW w:w="1154" w:type="dxa"/>
            <w:shd w:val="clear" w:color="auto" w:fill="auto"/>
          </w:tcPr>
          <w:p w:rsidR="007E2A58" w:rsidRPr="00A20B05" w:rsidRDefault="007E2A58" w:rsidP="00EF4F84">
            <w:pPr>
              <w:rPr>
                <w:rFonts w:ascii="Times New Roman" w:hAnsi="Times New Roman" w:cs="Times New Roman"/>
                <w:sz w:val="24"/>
                <w:szCs w:val="24"/>
              </w:rPr>
            </w:pPr>
          </w:p>
        </w:tc>
        <w:tc>
          <w:tcPr>
            <w:tcW w:w="986" w:type="dxa"/>
            <w:gridSpan w:val="2"/>
            <w:shd w:val="clear" w:color="auto" w:fill="auto"/>
          </w:tcPr>
          <w:p w:rsidR="007E2A58" w:rsidRPr="00A20B05" w:rsidRDefault="007E2A58" w:rsidP="00EF4F84">
            <w:pPr>
              <w:rPr>
                <w:rFonts w:ascii="Times New Roman" w:hAnsi="Times New Roman" w:cs="Times New Roman"/>
                <w:sz w:val="24"/>
                <w:szCs w:val="24"/>
              </w:rPr>
            </w:pPr>
          </w:p>
        </w:tc>
        <w:tc>
          <w:tcPr>
            <w:tcW w:w="986" w:type="dxa"/>
            <w:shd w:val="clear" w:color="auto" w:fill="auto"/>
          </w:tcPr>
          <w:p w:rsidR="007E2A58" w:rsidRPr="00A20B05" w:rsidRDefault="007E2A58" w:rsidP="00EF4F84">
            <w:pPr>
              <w:rPr>
                <w:rFonts w:ascii="Times New Roman" w:hAnsi="Times New Roman" w:cs="Times New Roman"/>
                <w:sz w:val="24"/>
                <w:szCs w:val="24"/>
              </w:rPr>
            </w:pPr>
          </w:p>
        </w:tc>
      </w:tr>
      <w:tr w:rsidR="007E2A58" w:rsidRPr="00A20B05" w:rsidTr="00A149B7">
        <w:tc>
          <w:tcPr>
            <w:tcW w:w="959" w:type="dxa"/>
            <w:shd w:val="clear" w:color="auto" w:fill="auto"/>
          </w:tcPr>
          <w:p w:rsidR="007E2A58" w:rsidRPr="00A20B05" w:rsidRDefault="007E2A58" w:rsidP="00EF4F84">
            <w:pPr>
              <w:rPr>
                <w:rFonts w:ascii="Times New Roman" w:hAnsi="Times New Roman" w:cs="Times New Roman"/>
                <w:sz w:val="24"/>
                <w:szCs w:val="24"/>
                <w:lang w:val="sr-Latn-RS"/>
              </w:rPr>
            </w:pPr>
            <w:r w:rsidRPr="00A20B05">
              <w:rPr>
                <w:rFonts w:ascii="Times New Roman" w:hAnsi="Times New Roman" w:cs="Times New Roman"/>
                <w:sz w:val="24"/>
                <w:szCs w:val="24"/>
                <w:lang w:val="sr-Latn-RS"/>
              </w:rPr>
              <w:t>6,</w:t>
            </w:r>
          </w:p>
        </w:tc>
        <w:tc>
          <w:tcPr>
            <w:tcW w:w="2410" w:type="dxa"/>
            <w:shd w:val="clear" w:color="auto" w:fill="auto"/>
          </w:tcPr>
          <w:p w:rsidR="007E2A58" w:rsidRDefault="007E2A58" w:rsidP="00EF4F84">
            <w:pPr>
              <w:rPr>
                <w:rFonts w:ascii="Times New Roman" w:hAnsi="Times New Roman" w:cs="Times New Roman"/>
                <w:sz w:val="24"/>
                <w:szCs w:val="24"/>
                <w:lang w:val="sr-Latn-RS"/>
              </w:rPr>
            </w:pPr>
            <w:r>
              <w:rPr>
                <w:rFonts w:ascii="Times New Roman" w:hAnsi="Times New Roman" w:cs="Times New Roman"/>
                <w:sz w:val="24"/>
                <w:szCs w:val="24"/>
                <w:lang w:val="sr-Latn-RS"/>
              </w:rPr>
              <w:t>Коре за гибаницу</w:t>
            </w:r>
          </w:p>
          <w:p w:rsidR="007E2A58" w:rsidRPr="00A20B05" w:rsidRDefault="007E2A58" w:rsidP="00EF4F84">
            <w:pPr>
              <w:rPr>
                <w:rFonts w:ascii="Times New Roman" w:hAnsi="Times New Roman" w:cs="Times New Roman"/>
                <w:sz w:val="24"/>
                <w:szCs w:val="24"/>
                <w:lang w:val="sr-Latn-RS"/>
              </w:rPr>
            </w:pPr>
            <w:r>
              <w:rPr>
                <w:rFonts w:ascii="Times New Roman" w:hAnsi="Times New Roman" w:cs="Times New Roman"/>
                <w:sz w:val="24"/>
                <w:szCs w:val="24"/>
                <w:lang w:val="sr-Latn-RS"/>
              </w:rPr>
              <w:t>(Елена,Маја,Лане)</w:t>
            </w:r>
          </w:p>
        </w:tc>
        <w:tc>
          <w:tcPr>
            <w:tcW w:w="1134" w:type="dxa"/>
            <w:shd w:val="clear" w:color="auto" w:fill="auto"/>
          </w:tcPr>
          <w:p w:rsidR="007E2A58" w:rsidRPr="00A20B05" w:rsidRDefault="007E2A58" w:rsidP="00EF4F84">
            <w:pPr>
              <w:rPr>
                <w:rFonts w:ascii="Times New Roman" w:hAnsi="Times New Roman" w:cs="Times New Roman"/>
                <w:sz w:val="24"/>
                <w:szCs w:val="24"/>
                <w:lang w:val="sr-Latn-RS"/>
              </w:rPr>
            </w:pPr>
            <w:r>
              <w:rPr>
                <w:rFonts w:ascii="Times New Roman" w:hAnsi="Times New Roman" w:cs="Times New Roman"/>
                <w:sz w:val="24"/>
                <w:szCs w:val="24"/>
                <w:lang w:val="sr-Latn-RS"/>
              </w:rPr>
              <w:t>кг</w:t>
            </w:r>
          </w:p>
        </w:tc>
        <w:tc>
          <w:tcPr>
            <w:tcW w:w="1576" w:type="dxa"/>
            <w:gridSpan w:val="2"/>
            <w:shd w:val="clear" w:color="auto" w:fill="auto"/>
          </w:tcPr>
          <w:p w:rsidR="007E2A58" w:rsidRPr="00D10A8A" w:rsidRDefault="00D10A8A" w:rsidP="00EF4F84">
            <w:pPr>
              <w:jc w:val="center"/>
              <w:rPr>
                <w:rFonts w:ascii="Times New Roman" w:hAnsi="Times New Roman" w:cs="Times New Roman"/>
                <w:sz w:val="24"/>
                <w:szCs w:val="24"/>
                <w:lang w:val="sr-Cyrl-CS"/>
              </w:rPr>
            </w:pPr>
            <w:r>
              <w:rPr>
                <w:rFonts w:ascii="Times New Roman" w:hAnsi="Times New Roman" w:cs="Times New Roman"/>
                <w:sz w:val="24"/>
                <w:szCs w:val="24"/>
                <w:lang w:val="sr-Cyrl-CS"/>
              </w:rPr>
              <w:t>360</w:t>
            </w:r>
          </w:p>
        </w:tc>
        <w:tc>
          <w:tcPr>
            <w:tcW w:w="1154" w:type="dxa"/>
            <w:shd w:val="clear" w:color="auto" w:fill="auto"/>
          </w:tcPr>
          <w:p w:rsidR="007E2A58" w:rsidRPr="00A20B05" w:rsidRDefault="007E2A58" w:rsidP="00EF4F84">
            <w:pPr>
              <w:rPr>
                <w:rFonts w:ascii="Times New Roman" w:hAnsi="Times New Roman" w:cs="Times New Roman"/>
                <w:sz w:val="24"/>
                <w:szCs w:val="24"/>
              </w:rPr>
            </w:pPr>
          </w:p>
        </w:tc>
        <w:tc>
          <w:tcPr>
            <w:tcW w:w="1154" w:type="dxa"/>
            <w:shd w:val="clear" w:color="auto" w:fill="auto"/>
          </w:tcPr>
          <w:p w:rsidR="007E2A58" w:rsidRPr="00A20B05" w:rsidRDefault="007E2A58" w:rsidP="00EF4F84">
            <w:pPr>
              <w:rPr>
                <w:rFonts w:ascii="Times New Roman" w:hAnsi="Times New Roman" w:cs="Times New Roman"/>
                <w:sz w:val="24"/>
                <w:szCs w:val="24"/>
              </w:rPr>
            </w:pPr>
          </w:p>
        </w:tc>
        <w:tc>
          <w:tcPr>
            <w:tcW w:w="986" w:type="dxa"/>
            <w:gridSpan w:val="2"/>
            <w:shd w:val="clear" w:color="auto" w:fill="auto"/>
          </w:tcPr>
          <w:p w:rsidR="007E2A58" w:rsidRPr="00A20B05" w:rsidRDefault="007E2A58" w:rsidP="00EF4F84">
            <w:pPr>
              <w:rPr>
                <w:rFonts w:ascii="Times New Roman" w:hAnsi="Times New Roman" w:cs="Times New Roman"/>
                <w:sz w:val="24"/>
                <w:szCs w:val="24"/>
              </w:rPr>
            </w:pPr>
          </w:p>
        </w:tc>
        <w:tc>
          <w:tcPr>
            <w:tcW w:w="986" w:type="dxa"/>
            <w:shd w:val="clear" w:color="auto" w:fill="auto"/>
          </w:tcPr>
          <w:p w:rsidR="007E2A58" w:rsidRPr="00A20B05" w:rsidRDefault="007E2A58" w:rsidP="00EF4F84">
            <w:pPr>
              <w:rPr>
                <w:rFonts w:ascii="Times New Roman" w:hAnsi="Times New Roman" w:cs="Times New Roman"/>
                <w:sz w:val="24"/>
                <w:szCs w:val="24"/>
              </w:rPr>
            </w:pPr>
          </w:p>
        </w:tc>
      </w:tr>
      <w:tr w:rsidR="007E2A58" w:rsidRPr="00A20B05" w:rsidTr="00A149B7">
        <w:tc>
          <w:tcPr>
            <w:tcW w:w="959" w:type="dxa"/>
            <w:shd w:val="clear" w:color="auto" w:fill="auto"/>
          </w:tcPr>
          <w:p w:rsidR="007E2A58" w:rsidRPr="00A20B05" w:rsidRDefault="007E2A58" w:rsidP="00EF4F84">
            <w:pPr>
              <w:rPr>
                <w:rFonts w:ascii="Times New Roman" w:hAnsi="Times New Roman" w:cs="Times New Roman"/>
                <w:sz w:val="24"/>
                <w:szCs w:val="24"/>
                <w:lang w:val="sr-Latn-RS"/>
              </w:rPr>
            </w:pPr>
            <w:r w:rsidRPr="00A20B05">
              <w:rPr>
                <w:rFonts w:ascii="Times New Roman" w:hAnsi="Times New Roman" w:cs="Times New Roman"/>
                <w:sz w:val="24"/>
                <w:szCs w:val="24"/>
                <w:lang w:val="sr-Latn-RS"/>
              </w:rPr>
              <w:t>7.</w:t>
            </w:r>
          </w:p>
        </w:tc>
        <w:tc>
          <w:tcPr>
            <w:tcW w:w="2410" w:type="dxa"/>
            <w:shd w:val="clear" w:color="auto" w:fill="auto"/>
          </w:tcPr>
          <w:p w:rsidR="007E2A58" w:rsidRPr="00A20B05" w:rsidRDefault="007E2A58" w:rsidP="00EF4F84">
            <w:pPr>
              <w:rPr>
                <w:rFonts w:ascii="Times New Roman" w:hAnsi="Times New Roman" w:cs="Times New Roman"/>
                <w:sz w:val="24"/>
                <w:szCs w:val="24"/>
                <w:lang w:val="sr-Latn-RS"/>
              </w:rPr>
            </w:pPr>
            <w:r w:rsidRPr="00A20B05">
              <w:rPr>
                <w:rFonts w:ascii="Times New Roman" w:hAnsi="Times New Roman" w:cs="Times New Roman"/>
                <w:sz w:val="24"/>
                <w:szCs w:val="24"/>
                <w:lang w:val="sr-Latn-RS"/>
              </w:rPr>
              <w:t>Кокошја јаја А класе</w:t>
            </w:r>
          </w:p>
        </w:tc>
        <w:tc>
          <w:tcPr>
            <w:tcW w:w="1134" w:type="dxa"/>
            <w:shd w:val="clear" w:color="auto" w:fill="auto"/>
          </w:tcPr>
          <w:p w:rsidR="007E2A58" w:rsidRPr="00A20B05" w:rsidRDefault="007E2A58" w:rsidP="00EF4F84">
            <w:pPr>
              <w:rPr>
                <w:rFonts w:ascii="Times New Roman" w:hAnsi="Times New Roman" w:cs="Times New Roman"/>
                <w:sz w:val="24"/>
                <w:szCs w:val="24"/>
                <w:lang w:val="sr-Latn-RS"/>
              </w:rPr>
            </w:pPr>
            <w:r w:rsidRPr="00A20B05">
              <w:rPr>
                <w:rFonts w:ascii="Times New Roman" w:hAnsi="Times New Roman" w:cs="Times New Roman"/>
                <w:sz w:val="24"/>
                <w:szCs w:val="24"/>
                <w:lang w:val="sr-Latn-RS"/>
              </w:rPr>
              <w:t>комад</w:t>
            </w:r>
          </w:p>
        </w:tc>
        <w:tc>
          <w:tcPr>
            <w:tcW w:w="1576" w:type="dxa"/>
            <w:gridSpan w:val="2"/>
            <w:shd w:val="clear" w:color="auto" w:fill="auto"/>
          </w:tcPr>
          <w:p w:rsidR="007E2A58" w:rsidRPr="00D10A8A" w:rsidRDefault="00D10A8A" w:rsidP="00EF4F84">
            <w:pPr>
              <w:jc w:val="center"/>
              <w:rPr>
                <w:rFonts w:ascii="Times New Roman" w:hAnsi="Times New Roman" w:cs="Times New Roman"/>
                <w:sz w:val="24"/>
                <w:szCs w:val="24"/>
                <w:lang w:val="sr-Cyrl-CS"/>
              </w:rPr>
            </w:pPr>
            <w:r>
              <w:rPr>
                <w:rFonts w:ascii="Times New Roman" w:hAnsi="Times New Roman" w:cs="Times New Roman"/>
                <w:sz w:val="24"/>
                <w:szCs w:val="24"/>
                <w:lang w:val="sr-Cyrl-CS"/>
              </w:rPr>
              <w:t>2300</w:t>
            </w:r>
          </w:p>
        </w:tc>
        <w:tc>
          <w:tcPr>
            <w:tcW w:w="1154" w:type="dxa"/>
            <w:shd w:val="clear" w:color="auto" w:fill="auto"/>
          </w:tcPr>
          <w:p w:rsidR="007E2A58" w:rsidRPr="00A20B05" w:rsidRDefault="007E2A58" w:rsidP="00EF4F84">
            <w:pPr>
              <w:rPr>
                <w:rFonts w:ascii="Times New Roman" w:hAnsi="Times New Roman" w:cs="Times New Roman"/>
                <w:sz w:val="24"/>
                <w:szCs w:val="24"/>
              </w:rPr>
            </w:pPr>
          </w:p>
        </w:tc>
        <w:tc>
          <w:tcPr>
            <w:tcW w:w="1154" w:type="dxa"/>
            <w:shd w:val="clear" w:color="auto" w:fill="auto"/>
          </w:tcPr>
          <w:p w:rsidR="007E2A58" w:rsidRPr="00A20B05" w:rsidRDefault="007E2A58" w:rsidP="00EF4F84">
            <w:pPr>
              <w:rPr>
                <w:rFonts w:ascii="Times New Roman" w:hAnsi="Times New Roman" w:cs="Times New Roman"/>
                <w:sz w:val="24"/>
                <w:szCs w:val="24"/>
              </w:rPr>
            </w:pPr>
          </w:p>
        </w:tc>
        <w:tc>
          <w:tcPr>
            <w:tcW w:w="986" w:type="dxa"/>
            <w:gridSpan w:val="2"/>
            <w:shd w:val="clear" w:color="auto" w:fill="auto"/>
          </w:tcPr>
          <w:p w:rsidR="007E2A58" w:rsidRPr="00A20B05" w:rsidRDefault="007E2A58" w:rsidP="00EF4F84">
            <w:pPr>
              <w:rPr>
                <w:rFonts w:ascii="Times New Roman" w:hAnsi="Times New Roman" w:cs="Times New Roman"/>
                <w:sz w:val="24"/>
                <w:szCs w:val="24"/>
              </w:rPr>
            </w:pPr>
          </w:p>
        </w:tc>
        <w:tc>
          <w:tcPr>
            <w:tcW w:w="986" w:type="dxa"/>
            <w:shd w:val="clear" w:color="auto" w:fill="auto"/>
          </w:tcPr>
          <w:p w:rsidR="007E2A58" w:rsidRPr="00A20B05" w:rsidRDefault="007E2A58" w:rsidP="00EF4F84">
            <w:pPr>
              <w:rPr>
                <w:rFonts w:ascii="Times New Roman" w:hAnsi="Times New Roman" w:cs="Times New Roman"/>
                <w:sz w:val="24"/>
                <w:szCs w:val="24"/>
              </w:rPr>
            </w:pPr>
          </w:p>
        </w:tc>
      </w:tr>
      <w:tr w:rsidR="007E2A58" w:rsidRPr="00A20B05" w:rsidTr="00A149B7">
        <w:tc>
          <w:tcPr>
            <w:tcW w:w="959" w:type="dxa"/>
            <w:shd w:val="clear" w:color="auto" w:fill="auto"/>
          </w:tcPr>
          <w:p w:rsidR="007E2A58" w:rsidRPr="00A20B05" w:rsidRDefault="007E2A58" w:rsidP="00EF4F84">
            <w:pPr>
              <w:rPr>
                <w:rFonts w:ascii="Times New Roman" w:hAnsi="Times New Roman" w:cs="Times New Roman"/>
                <w:sz w:val="24"/>
                <w:szCs w:val="24"/>
                <w:lang w:val="sr-Latn-RS"/>
              </w:rPr>
            </w:pPr>
            <w:r w:rsidRPr="00A20B05">
              <w:rPr>
                <w:rFonts w:ascii="Times New Roman" w:hAnsi="Times New Roman" w:cs="Times New Roman"/>
                <w:sz w:val="24"/>
                <w:szCs w:val="24"/>
                <w:lang w:val="sr-Latn-RS"/>
              </w:rPr>
              <w:t>8.</w:t>
            </w:r>
          </w:p>
        </w:tc>
        <w:tc>
          <w:tcPr>
            <w:tcW w:w="2410" w:type="dxa"/>
            <w:shd w:val="clear" w:color="auto" w:fill="auto"/>
          </w:tcPr>
          <w:p w:rsidR="007E2A58" w:rsidRPr="00A20B05" w:rsidRDefault="007E2A58" w:rsidP="00EF4F84">
            <w:pPr>
              <w:rPr>
                <w:rFonts w:ascii="Times New Roman" w:hAnsi="Times New Roman" w:cs="Times New Roman"/>
                <w:sz w:val="24"/>
                <w:szCs w:val="24"/>
                <w:lang w:val="sr-Latn-RS"/>
              </w:rPr>
            </w:pPr>
            <w:r w:rsidRPr="00A20B05">
              <w:rPr>
                <w:rFonts w:ascii="Times New Roman" w:hAnsi="Times New Roman" w:cs="Times New Roman"/>
                <w:sz w:val="24"/>
                <w:szCs w:val="24"/>
                <w:lang w:val="sr-Latn-RS"/>
              </w:rPr>
              <w:t>Пре</w:t>
            </w:r>
            <w:r>
              <w:rPr>
                <w:rFonts w:ascii="Times New Roman" w:hAnsi="Times New Roman" w:cs="Times New Roman"/>
                <w:sz w:val="24"/>
                <w:szCs w:val="24"/>
                <w:lang w:val="sr-Latn-RS"/>
              </w:rPr>
              <w:t xml:space="preserve">шак за пециво, 10г, Ц </w:t>
            </w:r>
          </w:p>
        </w:tc>
        <w:tc>
          <w:tcPr>
            <w:tcW w:w="1134" w:type="dxa"/>
            <w:shd w:val="clear" w:color="auto" w:fill="auto"/>
          </w:tcPr>
          <w:p w:rsidR="007E2A58" w:rsidRPr="00A20B05" w:rsidRDefault="007E2A58" w:rsidP="00EF4F84">
            <w:pPr>
              <w:rPr>
                <w:rFonts w:ascii="Times New Roman" w:hAnsi="Times New Roman" w:cs="Times New Roman"/>
                <w:sz w:val="24"/>
                <w:szCs w:val="24"/>
                <w:lang w:val="sr-Latn-RS"/>
              </w:rPr>
            </w:pPr>
            <w:r w:rsidRPr="00A20B05">
              <w:rPr>
                <w:rFonts w:ascii="Times New Roman" w:hAnsi="Times New Roman" w:cs="Times New Roman"/>
                <w:sz w:val="24"/>
                <w:szCs w:val="24"/>
                <w:lang w:val="sr-Latn-RS"/>
              </w:rPr>
              <w:t>комад</w:t>
            </w:r>
          </w:p>
        </w:tc>
        <w:tc>
          <w:tcPr>
            <w:tcW w:w="1576" w:type="dxa"/>
            <w:gridSpan w:val="2"/>
            <w:shd w:val="clear" w:color="auto" w:fill="auto"/>
          </w:tcPr>
          <w:p w:rsidR="007E2A58" w:rsidRPr="00D10A8A" w:rsidRDefault="00D10A8A" w:rsidP="00EF4F84">
            <w:pPr>
              <w:jc w:val="center"/>
              <w:rPr>
                <w:rFonts w:ascii="Times New Roman" w:hAnsi="Times New Roman" w:cs="Times New Roman"/>
                <w:sz w:val="24"/>
                <w:szCs w:val="24"/>
                <w:lang w:val="sr-Cyrl-CS"/>
              </w:rPr>
            </w:pPr>
            <w:r>
              <w:rPr>
                <w:rFonts w:ascii="Times New Roman" w:hAnsi="Times New Roman" w:cs="Times New Roman"/>
                <w:sz w:val="24"/>
                <w:szCs w:val="24"/>
                <w:lang w:val="sr-Cyrl-CS"/>
              </w:rPr>
              <w:t>1800</w:t>
            </w:r>
          </w:p>
        </w:tc>
        <w:tc>
          <w:tcPr>
            <w:tcW w:w="1154" w:type="dxa"/>
            <w:shd w:val="clear" w:color="auto" w:fill="auto"/>
          </w:tcPr>
          <w:p w:rsidR="007E2A58" w:rsidRPr="00A20B05" w:rsidRDefault="007E2A58" w:rsidP="00EF4F84">
            <w:pPr>
              <w:rPr>
                <w:rFonts w:ascii="Times New Roman" w:hAnsi="Times New Roman" w:cs="Times New Roman"/>
                <w:sz w:val="24"/>
                <w:szCs w:val="24"/>
              </w:rPr>
            </w:pPr>
          </w:p>
        </w:tc>
        <w:tc>
          <w:tcPr>
            <w:tcW w:w="1154" w:type="dxa"/>
            <w:shd w:val="clear" w:color="auto" w:fill="auto"/>
          </w:tcPr>
          <w:p w:rsidR="007E2A58" w:rsidRPr="00A20B05" w:rsidRDefault="007E2A58" w:rsidP="00EF4F84">
            <w:pPr>
              <w:rPr>
                <w:rFonts w:ascii="Times New Roman" w:hAnsi="Times New Roman" w:cs="Times New Roman"/>
                <w:sz w:val="24"/>
                <w:szCs w:val="24"/>
              </w:rPr>
            </w:pPr>
          </w:p>
        </w:tc>
        <w:tc>
          <w:tcPr>
            <w:tcW w:w="986" w:type="dxa"/>
            <w:gridSpan w:val="2"/>
            <w:shd w:val="clear" w:color="auto" w:fill="auto"/>
          </w:tcPr>
          <w:p w:rsidR="007E2A58" w:rsidRPr="00A20B05" w:rsidRDefault="007E2A58" w:rsidP="00EF4F84">
            <w:pPr>
              <w:rPr>
                <w:rFonts w:ascii="Times New Roman" w:hAnsi="Times New Roman" w:cs="Times New Roman"/>
                <w:sz w:val="24"/>
                <w:szCs w:val="24"/>
              </w:rPr>
            </w:pPr>
          </w:p>
        </w:tc>
        <w:tc>
          <w:tcPr>
            <w:tcW w:w="986" w:type="dxa"/>
            <w:shd w:val="clear" w:color="auto" w:fill="auto"/>
          </w:tcPr>
          <w:p w:rsidR="007E2A58" w:rsidRPr="00A20B05" w:rsidRDefault="007E2A58" w:rsidP="00EF4F84">
            <w:pPr>
              <w:rPr>
                <w:rFonts w:ascii="Times New Roman" w:hAnsi="Times New Roman" w:cs="Times New Roman"/>
                <w:sz w:val="24"/>
                <w:szCs w:val="24"/>
              </w:rPr>
            </w:pPr>
          </w:p>
        </w:tc>
      </w:tr>
      <w:tr w:rsidR="007E2A58" w:rsidRPr="00A20B05" w:rsidTr="00A149B7">
        <w:tc>
          <w:tcPr>
            <w:tcW w:w="959" w:type="dxa"/>
            <w:shd w:val="clear" w:color="auto" w:fill="auto"/>
          </w:tcPr>
          <w:p w:rsidR="007E2A58" w:rsidRPr="00A20B05" w:rsidRDefault="007E2A58" w:rsidP="00EF4F84">
            <w:pPr>
              <w:rPr>
                <w:rFonts w:ascii="Times New Roman" w:hAnsi="Times New Roman" w:cs="Times New Roman"/>
                <w:sz w:val="24"/>
                <w:szCs w:val="24"/>
                <w:lang w:val="sr-Latn-RS"/>
              </w:rPr>
            </w:pPr>
            <w:r w:rsidRPr="00A20B05">
              <w:rPr>
                <w:rFonts w:ascii="Times New Roman" w:hAnsi="Times New Roman" w:cs="Times New Roman"/>
                <w:sz w:val="24"/>
                <w:szCs w:val="24"/>
                <w:lang w:val="sr-Latn-RS"/>
              </w:rPr>
              <w:t>9.</w:t>
            </w:r>
          </w:p>
        </w:tc>
        <w:tc>
          <w:tcPr>
            <w:tcW w:w="2410" w:type="dxa"/>
            <w:shd w:val="clear" w:color="auto" w:fill="auto"/>
          </w:tcPr>
          <w:p w:rsidR="007E2A58" w:rsidRPr="00A20B05" w:rsidRDefault="007E2A58" w:rsidP="00EF4F84">
            <w:pPr>
              <w:rPr>
                <w:rFonts w:ascii="Times New Roman" w:hAnsi="Times New Roman" w:cs="Times New Roman"/>
                <w:sz w:val="24"/>
                <w:szCs w:val="24"/>
                <w:lang w:val="sr-Latn-RS"/>
              </w:rPr>
            </w:pPr>
            <w:r>
              <w:rPr>
                <w:rFonts w:ascii="Times New Roman" w:hAnsi="Times New Roman" w:cs="Times New Roman"/>
                <w:sz w:val="24"/>
                <w:szCs w:val="24"/>
                <w:lang w:val="sr-Latn-RS"/>
              </w:rPr>
              <w:t>Уље,1л(Искон,Дијамант,Витал</w:t>
            </w:r>
          </w:p>
        </w:tc>
        <w:tc>
          <w:tcPr>
            <w:tcW w:w="1134" w:type="dxa"/>
            <w:shd w:val="clear" w:color="auto" w:fill="auto"/>
          </w:tcPr>
          <w:p w:rsidR="007E2A58" w:rsidRPr="00A20B05" w:rsidRDefault="007E2A58" w:rsidP="00EF4F84">
            <w:pPr>
              <w:rPr>
                <w:rFonts w:ascii="Times New Roman" w:hAnsi="Times New Roman" w:cs="Times New Roman"/>
                <w:sz w:val="24"/>
                <w:szCs w:val="24"/>
                <w:lang w:val="sr-Latn-RS"/>
              </w:rPr>
            </w:pPr>
            <w:r w:rsidRPr="00A20B05">
              <w:rPr>
                <w:rFonts w:ascii="Times New Roman" w:hAnsi="Times New Roman" w:cs="Times New Roman"/>
                <w:sz w:val="24"/>
                <w:szCs w:val="24"/>
                <w:lang w:val="sr-Latn-RS"/>
              </w:rPr>
              <w:t>комад</w:t>
            </w:r>
          </w:p>
        </w:tc>
        <w:tc>
          <w:tcPr>
            <w:tcW w:w="1576" w:type="dxa"/>
            <w:gridSpan w:val="2"/>
            <w:shd w:val="clear" w:color="auto" w:fill="auto"/>
          </w:tcPr>
          <w:p w:rsidR="007E2A58" w:rsidRPr="00D10A8A" w:rsidRDefault="00D10A8A" w:rsidP="00EF4F84">
            <w:pPr>
              <w:jc w:val="center"/>
              <w:rPr>
                <w:rFonts w:ascii="Times New Roman" w:hAnsi="Times New Roman" w:cs="Times New Roman"/>
                <w:sz w:val="24"/>
                <w:szCs w:val="24"/>
                <w:lang w:val="sr-Cyrl-CS"/>
              </w:rPr>
            </w:pPr>
            <w:r>
              <w:rPr>
                <w:rFonts w:ascii="Times New Roman" w:hAnsi="Times New Roman" w:cs="Times New Roman"/>
                <w:sz w:val="24"/>
                <w:szCs w:val="24"/>
                <w:lang w:val="sr-Cyrl-CS"/>
              </w:rPr>
              <w:t>470</w:t>
            </w:r>
          </w:p>
        </w:tc>
        <w:tc>
          <w:tcPr>
            <w:tcW w:w="1154" w:type="dxa"/>
            <w:shd w:val="clear" w:color="auto" w:fill="auto"/>
          </w:tcPr>
          <w:p w:rsidR="007E2A58" w:rsidRPr="00A20B05" w:rsidRDefault="007E2A58" w:rsidP="00EF4F84">
            <w:pPr>
              <w:rPr>
                <w:rFonts w:ascii="Times New Roman" w:hAnsi="Times New Roman" w:cs="Times New Roman"/>
                <w:sz w:val="24"/>
                <w:szCs w:val="24"/>
              </w:rPr>
            </w:pPr>
          </w:p>
        </w:tc>
        <w:tc>
          <w:tcPr>
            <w:tcW w:w="1154" w:type="dxa"/>
            <w:shd w:val="clear" w:color="auto" w:fill="auto"/>
          </w:tcPr>
          <w:p w:rsidR="007E2A58" w:rsidRPr="00A20B05" w:rsidRDefault="007E2A58" w:rsidP="00EF4F84">
            <w:pPr>
              <w:rPr>
                <w:rFonts w:ascii="Times New Roman" w:hAnsi="Times New Roman" w:cs="Times New Roman"/>
                <w:sz w:val="24"/>
                <w:szCs w:val="24"/>
              </w:rPr>
            </w:pPr>
          </w:p>
        </w:tc>
        <w:tc>
          <w:tcPr>
            <w:tcW w:w="986" w:type="dxa"/>
            <w:gridSpan w:val="2"/>
            <w:shd w:val="clear" w:color="auto" w:fill="auto"/>
          </w:tcPr>
          <w:p w:rsidR="007E2A58" w:rsidRPr="00A20B05" w:rsidRDefault="007E2A58" w:rsidP="00EF4F84">
            <w:pPr>
              <w:rPr>
                <w:rFonts w:ascii="Times New Roman" w:hAnsi="Times New Roman" w:cs="Times New Roman"/>
                <w:sz w:val="24"/>
                <w:szCs w:val="24"/>
              </w:rPr>
            </w:pPr>
          </w:p>
        </w:tc>
        <w:tc>
          <w:tcPr>
            <w:tcW w:w="986" w:type="dxa"/>
            <w:shd w:val="clear" w:color="auto" w:fill="auto"/>
          </w:tcPr>
          <w:p w:rsidR="007E2A58" w:rsidRPr="00A20B05" w:rsidRDefault="007E2A58" w:rsidP="00EF4F84">
            <w:pPr>
              <w:rPr>
                <w:rFonts w:ascii="Times New Roman" w:hAnsi="Times New Roman" w:cs="Times New Roman"/>
                <w:sz w:val="24"/>
                <w:szCs w:val="24"/>
              </w:rPr>
            </w:pPr>
          </w:p>
        </w:tc>
      </w:tr>
      <w:tr w:rsidR="007E2A58" w:rsidRPr="00A20B05" w:rsidTr="00A149B7">
        <w:tc>
          <w:tcPr>
            <w:tcW w:w="959" w:type="dxa"/>
            <w:shd w:val="clear" w:color="auto" w:fill="auto"/>
          </w:tcPr>
          <w:p w:rsidR="007E2A58" w:rsidRPr="00A20B05" w:rsidRDefault="007E2A58" w:rsidP="00EF4F84">
            <w:pPr>
              <w:rPr>
                <w:rFonts w:ascii="Times New Roman" w:hAnsi="Times New Roman" w:cs="Times New Roman"/>
                <w:sz w:val="24"/>
                <w:szCs w:val="24"/>
                <w:lang w:val="sr-Latn-RS"/>
              </w:rPr>
            </w:pPr>
            <w:r w:rsidRPr="00A20B05">
              <w:rPr>
                <w:rFonts w:ascii="Times New Roman" w:hAnsi="Times New Roman" w:cs="Times New Roman"/>
                <w:sz w:val="24"/>
                <w:szCs w:val="24"/>
                <w:lang w:val="sr-Latn-RS"/>
              </w:rPr>
              <w:t>10.</w:t>
            </w:r>
          </w:p>
        </w:tc>
        <w:tc>
          <w:tcPr>
            <w:tcW w:w="2410" w:type="dxa"/>
            <w:shd w:val="clear" w:color="auto" w:fill="auto"/>
          </w:tcPr>
          <w:p w:rsidR="007E2A58" w:rsidRPr="005462FE" w:rsidRDefault="005462FE" w:rsidP="00EF4F84">
            <w:pPr>
              <w:rPr>
                <w:rFonts w:ascii="Times New Roman" w:hAnsi="Times New Roman" w:cs="Times New Roman"/>
                <w:sz w:val="24"/>
                <w:szCs w:val="24"/>
                <w:lang w:val="sr-Cyrl-CS"/>
              </w:rPr>
            </w:pPr>
            <w:r>
              <w:rPr>
                <w:rFonts w:ascii="Times New Roman" w:hAnsi="Times New Roman" w:cs="Times New Roman"/>
                <w:sz w:val="24"/>
                <w:szCs w:val="24"/>
                <w:lang w:val="sr-Latn-RS"/>
              </w:rPr>
              <w:t>Квасац коцкица 40г,</w:t>
            </w:r>
          </w:p>
        </w:tc>
        <w:tc>
          <w:tcPr>
            <w:tcW w:w="1134" w:type="dxa"/>
            <w:shd w:val="clear" w:color="auto" w:fill="auto"/>
          </w:tcPr>
          <w:p w:rsidR="007E2A58" w:rsidRPr="00A20B05" w:rsidRDefault="007E2A58" w:rsidP="00EF4F84">
            <w:pPr>
              <w:rPr>
                <w:rFonts w:ascii="Times New Roman" w:hAnsi="Times New Roman" w:cs="Times New Roman"/>
                <w:sz w:val="24"/>
                <w:szCs w:val="24"/>
                <w:lang w:val="sr-Latn-RS"/>
              </w:rPr>
            </w:pPr>
            <w:r w:rsidRPr="00A20B05">
              <w:rPr>
                <w:rFonts w:ascii="Times New Roman" w:hAnsi="Times New Roman" w:cs="Times New Roman"/>
                <w:sz w:val="24"/>
                <w:szCs w:val="24"/>
                <w:lang w:val="sr-Latn-RS"/>
              </w:rPr>
              <w:t>комад</w:t>
            </w:r>
          </w:p>
        </w:tc>
        <w:tc>
          <w:tcPr>
            <w:tcW w:w="1576" w:type="dxa"/>
            <w:gridSpan w:val="2"/>
            <w:shd w:val="clear" w:color="auto" w:fill="auto"/>
          </w:tcPr>
          <w:p w:rsidR="007E2A58" w:rsidRPr="00D10A8A" w:rsidRDefault="00D10A8A" w:rsidP="00EF4F84">
            <w:pPr>
              <w:jc w:val="center"/>
              <w:rPr>
                <w:rFonts w:ascii="Times New Roman" w:hAnsi="Times New Roman" w:cs="Times New Roman"/>
                <w:sz w:val="24"/>
                <w:szCs w:val="24"/>
                <w:lang w:val="sr-Cyrl-CS"/>
              </w:rPr>
            </w:pPr>
            <w:r>
              <w:rPr>
                <w:rFonts w:ascii="Times New Roman" w:hAnsi="Times New Roman" w:cs="Times New Roman"/>
                <w:sz w:val="24"/>
                <w:szCs w:val="24"/>
                <w:lang w:val="sr-Cyrl-CS"/>
              </w:rPr>
              <w:t>150</w:t>
            </w:r>
          </w:p>
        </w:tc>
        <w:tc>
          <w:tcPr>
            <w:tcW w:w="1154" w:type="dxa"/>
            <w:shd w:val="clear" w:color="auto" w:fill="auto"/>
          </w:tcPr>
          <w:p w:rsidR="007E2A58" w:rsidRPr="00A20B05" w:rsidRDefault="007E2A58" w:rsidP="00EF4F84">
            <w:pPr>
              <w:rPr>
                <w:rFonts w:ascii="Times New Roman" w:hAnsi="Times New Roman" w:cs="Times New Roman"/>
                <w:sz w:val="24"/>
                <w:szCs w:val="24"/>
              </w:rPr>
            </w:pPr>
          </w:p>
        </w:tc>
        <w:tc>
          <w:tcPr>
            <w:tcW w:w="1154" w:type="dxa"/>
            <w:shd w:val="clear" w:color="auto" w:fill="auto"/>
          </w:tcPr>
          <w:p w:rsidR="007E2A58" w:rsidRPr="00A20B05" w:rsidRDefault="007E2A58" w:rsidP="00EF4F84">
            <w:pPr>
              <w:rPr>
                <w:rFonts w:ascii="Times New Roman" w:hAnsi="Times New Roman" w:cs="Times New Roman"/>
                <w:sz w:val="24"/>
                <w:szCs w:val="24"/>
              </w:rPr>
            </w:pPr>
          </w:p>
        </w:tc>
        <w:tc>
          <w:tcPr>
            <w:tcW w:w="986" w:type="dxa"/>
            <w:gridSpan w:val="2"/>
            <w:shd w:val="clear" w:color="auto" w:fill="auto"/>
          </w:tcPr>
          <w:p w:rsidR="007E2A58" w:rsidRPr="00A20B05" w:rsidRDefault="007E2A58" w:rsidP="00EF4F84">
            <w:pPr>
              <w:rPr>
                <w:rFonts w:ascii="Times New Roman" w:hAnsi="Times New Roman" w:cs="Times New Roman"/>
                <w:sz w:val="24"/>
                <w:szCs w:val="24"/>
              </w:rPr>
            </w:pPr>
          </w:p>
        </w:tc>
        <w:tc>
          <w:tcPr>
            <w:tcW w:w="986" w:type="dxa"/>
            <w:shd w:val="clear" w:color="auto" w:fill="auto"/>
          </w:tcPr>
          <w:p w:rsidR="007E2A58" w:rsidRPr="00A20B05" w:rsidRDefault="007E2A58" w:rsidP="00EF4F84">
            <w:pPr>
              <w:rPr>
                <w:rFonts w:ascii="Times New Roman" w:hAnsi="Times New Roman" w:cs="Times New Roman"/>
                <w:sz w:val="24"/>
                <w:szCs w:val="24"/>
              </w:rPr>
            </w:pPr>
          </w:p>
        </w:tc>
      </w:tr>
      <w:tr w:rsidR="007E2A58" w:rsidRPr="00A20B05" w:rsidTr="00A149B7">
        <w:tc>
          <w:tcPr>
            <w:tcW w:w="959" w:type="dxa"/>
            <w:shd w:val="clear" w:color="auto" w:fill="auto"/>
          </w:tcPr>
          <w:p w:rsidR="007E2A58" w:rsidRPr="00A20B05" w:rsidRDefault="007E2A58" w:rsidP="00EF4F84">
            <w:pPr>
              <w:rPr>
                <w:rFonts w:ascii="Times New Roman" w:hAnsi="Times New Roman" w:cs="Times New Roman"/>
                <w:sz w:val="24"/>
                <w:szCs w:val="24"/>
                <w:lang w:val="sr-Latn-RS"/>
              </w:rPr>
            </w:pPr>
            <w:r w:rsidRPr="00A20B05">
              <w:rPr>
                <w:rFonts w:ascii="Times New Roman" w:hAnsi="Times New Roman" w:cs="Times New Roman"/>
                <w:sz w:val="24"/>
                <w:szCs w:val="24"/>
                <w:lang w:val="sr-Latn-RS"/>
              </w:rPr>
              <w:t>11.</w:t>
            </w:r>
          </w:p>
        </w:tc>
        <w:tc>
          <w:tcPr>
            <w:tcW w:w="2410" w:type="dxa"/>
            <w:shd w:val="clear" w:color="auto" w:fill="auto"/>
          </w:tcPr>
          <w:p w:rsidR="007E2A58" w:rsidRPr="00A20B05" w:rsidRDefault="007E2A58" w:rsidP="002006EA">
            <w:pPr>
              <w:rPr>
                <w:rFonts w:ascii="Times New Roman" w:hAnsi="Times New Roman" w:cs="Times New Roman"/>
                <w:sz w:val="24"/>
                <w:szCs w:val="24"/>
                <w:lang w:val="sr-Latn-RS"/>
              </w:rPr>
            </w:pPr>
            <w:r w:rsidRPr="00A20B05">
              <w:rPr>
                <w:rFonts w:ascii="Times New Roman" w:hAnsi="Times New Roman" w:cs="Times New Roman"/>
                <w:sz w:val="24"/>
                <w:szCs w:val="24"/>
                <w:lang w:val="sr-Latn-RS"/>
              </w:rPr>
              <w:t xml:space="preserve">Чај,20г кутија </w:t>
            </w:r>
            <w:r w:rsidRPr="00A20B05">
              <w:rPr>
                <w:rFonts w:ascii="Times New Roman" w:hAnsi="Times New Roman" w:cs="Times New Roman"/>
                <w:sz w:val="24"/>
                <w:szCs w:val="24"/>
                <w:lang w:val="sr-Latn-RS"/>
              </w:rPr>
              <w:lastRenderedPageBreak/>
              <w:t xml:space="preserve">(нана,камилица) Ц, </w:t>
            </w:r>
          </w:p>
        </w:tc>
        <w:tc>
          <w:tcPr>
            <w:tcW w:w="1134" w:type="dxa"/>
            <w:shd w:val="clear" w:color="auto" w:fill="auto"/>
          </w:tcPr>
          <w:p w:rsidR="007E2A58" w:rsidRPr="00A20B05" w:rsidRDefault="007E2A58" w:rsidP="00EF4F84">
            <w:pPr>
              <w:rPr>
                <w:rFonts w:ascii="Times New Roman" w:hAnsi="Times New Roman" w:cs="Times New Roman"/>
                <w:sz w:val="24"/>
                <w:szCs w:val="24"/>
                <w:lang w:val="sr-Latn-RS"/>
              </w:rPr>
            </w:pPr>
            <w:r w:rsidRPr="00A20B05">
              <w:rPr>
                <w:rFonts w:ascii="Times New Roman" w:hAnsi="Times New Roman" w:cs="Times New Roman"/>
                <w:sz w:val="24"/>
                <w:szCs w:val="24"/>
                <w:lang w:val="sr-Latn-RS"/>
              </w:rPr>
              <w:lastRenderedPageBreak/>
              <w:t>комад</w:t>
            </w:r>
          </w:p>
        </w:tc>
        <w:tc>
          <w:tcPr>
            <w:tcW w:w="1576" w:type="dxa"/>
            <w:gridSpan w:val="2"/>
            <w:shd w:val="clear" w:color="auto" w:fill="auto"/>
          </w:tcPr>
          <w:p w:rsidR="007E2A58" w:rsidRPr="00D10A8A" w:rsidRDefault="00D10A8A" w:rsidP="00EF4F84">
            <w:pPr>
              <w:jc w:val="center"/>
              <w:rPr>
                <w:rFonts w:ascii="Times New Roman" w:hAnsi="Times New Roman" w:cs="Times New Roman"/>
                <w:sz w:val="24"/>
                <w:szCs w:val="24"/>
                <w:lang w:val="sr-Cyrl-CS"/>
              </w:rPr>
            </w:pPr>
            <w:r>
              <w:rPr>
                <w:rFonts w:ascii="Times New Roman" w:hAnsi="Times New Roman" w:cs="Times New Roman"/>
                <w:sz w:val="24"/>
                <w:szCs w:val="24"/>
                <w:lang w:val="sr-Cyrl-CS"/>
              </w:rPr>
              <w:t>220</w:t>
            </w:r>
          </w:p>
        </w:tc>
        <w:tc>
          <w:tcPr>
            <w:tcW w:w="1154" w:type="dxa"/>
            <w:shd w:val="clear" w:color="auto" w:fill="auto"/>
          </w:tcPr>
          <w:p w:rsidR="007E2A58" w:rsidRPr="00A20B05" w:rsidRDefault="007E2A58" w:rsidP="00EF4F84">
            <w:pPr>
              <w:rPr>
                <w:rFonts w:ascii="Times New Roman" w:hAnsi="Times New Roman" w:cs="Times New Roman"/>
                <w:sz w:val="24"/>
                <w:szCs w:val="24"/>
              </w:rPr>
            </w:pPr>
          </w:p>
        </w:tc>
        <w:tc>
          <w:tcPr>
            <w:tcW w:w="1154" w:type="dxa"/>
            <w:shd w:val="clear" w:color="auto" w:fill="auto"/>
          </w:tcPr>
          <w:p w:rsidR="007E2A58" w:rsidRPr="00A20B05" w:rsidRDefault="007E2A58" w:rsidP="00EF4F84">
            <w:pPr>
              <w:rPr>
                <w:rFonts w:ascii="Times New Roman" w:hAnsi="Times New Roman" w:cs="Times New Roman"/>
                <w:sz w:val="24"/>
                <w:szCs w:val="24"/>
              </w:rPr>
            </w:pPr>
          </w:p>
        </w:tc>
        <w:tc>
          <w:tcPr>
            <w:tcW w:w="986" w:type="dxa"/>
            <w:gridSpan w:val="2"/>
            <w:shd w:val="clear" w:color="auto" w:fill="auto"/>
          </w:tcPr>
          <w:p w:rsidR="007E2A58" w:rsidRPr="00A20B05" w:rsidRDefault="007E2A58" w:rsidP="00EF4F84">
            <w:pPr>
              <w:rPr>
                <w:rFonts w:ascii="Times New Roman" w:hAnsi="Times New Roman" w:cs="Times New Roman"/>
                <w:sz w:val="24"/>
                <w:szCs w:val="24"/>
              </w:rPr>
            </w:pPr>
          </w:p>
        </w:tc>
        <w:tc>
          <w:tcPr>
            <w:tcW w:w="986" w:type="dxa"/>
            <w:shd w:val="clear" w:color="auto" w:fill="auto"/>
          </w:tcPr>
          <w:p w:rsidR="007E2A58" w:rsidRPr="00A20B05" w:rsidRDefault="007E2A58" w:rsidP="00EF4F84">
            <w:pPr>
              <w:rPr>
                <w:rFonts w:ascii="Times New Roman" w:hAnsi="Times New Roman" w:cs="Times New Roman"/>
                <w:sz w:val="24"/>
                <w:szCs w:val="24"/>
              </w:rPr>
            </w:pPr>
          </w:p>
        </w:tc>
      </w:tr>
      <w:tr w:rsidR="007E2A58" w:rsidRPr="00A20B05" w:rsidTr="00A149B7">
        <w:tc>
          <w:tcPr>
            <w:tcW w:w="959" w:type="dxa"/>
            <w:shd w:val="clear" w:color="auto" w:fill="auto"/>
          </w:tcPr>
          <w:p w:rsidR="007E2A58" w:rsidRPr="00A20B05" w:rsidRDefault="007E2A58" w:rsidP="00EF4F84">
            <w:pPr>
              <w:rPr>
                <w:rFonts w:ascii="Times New Roman" w:hAnsi="Times New Roman" w:cs="Times New Roman"/>
                <w:sz w:val="24"/>
                <w:szCs w:val="24"/>
                <w:lang w:val="sr-Latn-RS"/>
              </w:rPr>
            </w:pPr>
            <w:r w:rsidRPr="00A20B05">
              <w:rPr>
                <w:rFonts w:ascii="Times New Roman" w:hAnsi="Times New Roman" w:cs="Times New Roman"/>
                <w:sz w:val="24"/>
                <w:szCs w:val="24"/>
                <w:lang w:val="sr-Latn-RS"/>
              </w:rPr>
              <w:lastRenderedPageBreak/>
              <w:t>12.</w:t>
            </w:r>
          </w:p>
        </w:tc>
        <w:tc>
          <w:tcPr>
            <w:tcW w:w="2410" w:type="dxa"/>
            <w:shd w:val="clear" w:color="auto" w:fill="auto"/>
          </w:tcPr>
          <w:p w:rsidR="007E2A58" w:rsidRPr="00A20B05" w:rsidRDefault="007E2A58" w:rsidP="00EF4F84">
            <w:pPr>
              <w:rPr>
                <w:rFonts w:ascii="Times New Roman" w:hAnsi="Times New Roman" w:cs="Times New Roman"/>
                <w:sz w:val="24"/>
                <w:szCs w:val="24"/>
                <w:lang w:val="sr-Latn-RS"/>
              </w:rPr>
            </w:pPr>
            <w:r>
              <w:rPr>
                <w:rFonts w:ascii="Times New Roman" w:hAnsi="Times New Roman" w:cs="Times New Roman"/>
                <w:sz w:val="24"/>
                <w:szCs w:val="24"/>
                <w:lang w:val="sr-Latn-RS"/>
              </w:rPr>
              <w:t>Кукурузно брашно,750г, (Унијапак,Ц)</w:t>
            </w:r>
          </w:p>
        </w:tc>
        <w:tc>
          <w:tcPr>
            <w:tcW w:w="1134" w:type="dxa"/>
            <w:shd w:val="clear" w:color="auto" w:fill="auto"/>
          </w:tcPr>
          <w:p w:rsidR="007E2A58" w:rsidRPr="00A20B05" w:rsidRDefault="007E2A58" w:rsidP="00EF4F84">
            <w:pPr>
              <w:rPr>
                <w:rFonts w:ascii="Times New Roman" w:hAnsi="Times New Roman" w:cs="Times New Roman"/>
                <w:sz w:val="24"/>
                <w:szCs w:val="24"/>
                <w:lang w:val="sr-Latn-RS"/>
              </w:rPr>
            </w:pPr>
            <w:r>
              <w:rPr>
                <w:rFonts w:ascii="Times New Roman" w:hAnsi="Times New Roman" w:cs="Times New Roman"/>
                <w:sz w:val="24"/>
                <w:szCs w:val="24"/>
                <w:lang w:val="sr-Latn-RS"/>
              </w:rPr>
              <w:t>кг</w:t>
            </w:r>
          </w:p>
        </w:tc>
        <w:tc>
          <w:tcPr>
            <w:tcW w:w="1576" w:type="dxa"/>
            <w:gridSpan w:val="2"/>
            <w:shd w:val="clear" w:color="auto" w:fill="auto"/>
          </w:tcPr>
          <w:p w:rsidR="007E2A58" w:rsidRPr="00D10A8A" w:rsidRDefault="00D10A8A" w:rsidP="00EF4F84">
            <w:pPr>
              <w:jc w:val="center"/>
              <w:rPr>
                <w:rFonts w:ascii="Times New Roman" w:hAnsi="Times New Roman" w:cs="Times New Roman"/>
                <w:sz w:val="24"/>
                <w:szCs w:val="24"/>
                <w:lang w:val="sr-Cyrl-CS"/>
              </w:rPr>
            </w:pPr>
            <w:r>
              <w:rPr>
                <w:rFonts w:ascii="Times New Roman" w:hAnsi="Times New Roman" w:cs="Times New Roman"/>
                <w:sz w:val="24"/>
                <w:szCs w:val="24"/>
                <w:lang w:val="sr-Cyrl-CS"/>
              </w:rPr>
              <w:t>440</w:t>
            </w:r>
          </w:p>
        </w:tc>
        <w:tc>
          <w:tcPr>
            <w:tcW w:w="1154" w:type="dxa"/>
            <w:shd w:val="clear" w:color="auto" w:fill="auto"/>
          </w:tcPr>
          <w:p w:rsidR="007E2A58" w:rsidRPr="00A20B05" w:rsidRDefault="007E2A58" w:rsidP="00EF4F84">
            <w:pPr>
              <w:rPr>
                <w:rFonts w:ascii="Times New Roman" w:hAnsi="Times New Roman" w:cs="Times New Roman"/>
                <w:sz w:val="24"/>
                <w:szCs w:val="24"/>
              </w:rPr>
            </w:pPr>
          </w:p>
        </w:tc>
        <w:tc>
          <w:tcPr>
            <w:tcW w:w="1154" w:type="dxa"/>
            <w:shd w:val="clear" w:color="auto" w:fill="auto"/>
          </w:tcPr>
          <w:p w:rsidR="007E2A58" w:rsidRPr="00A20B05" w:rsidRDefault="007E2A58" w:rsidP="00EF4F84">
            <w:pPr>
              <w:rPr>
                <w:rFonts w:ascii="Times New Roman" w:hAnsi="Times New Roman" w:cs="Times New Roman"/>
                <w:sz w:val="24"/>
                <w:szCs w:val="24"/>
              </w:rPr>
            </w:pPr>
          </w:p>
        </w:tc>
        <w:tc>
          <w:tcPr>
            <w:tcW w:w="986" w:type="dxa"/>
            <w:gridSpan w:val="2"/>
            <w:shd w:val="clear" w:color="auto" w:fill="auto"/>
          </w:tcPr>
          <w:p w:rsidR="007E2A58" w:rsidRPr="00A20B05" w:rsidRDefault="007E2A58" w:rsidP="00EF4F84">
            <w:pPr>
              <w:rPr>
                <w:rFonts w:ascii="Times New Roman" w:hAnsi="Times New Roman" w:cs="Times New Roman"/>
                <w:sz w:val="24"/>
                <w:szCs w:val="24"/>
              </w:rPr>
            </w:pPr>
          </w:p>
        </w:tc>
        <w:tc>
          <w:tcPr>
            <w:tcW w:w="986" w:type="dxa"/>
            <w:shd w:val="clear" w:color="auto" w:fill="auto"/>
          </w:tcPr>
          <w:p w:rsidR="007E2A58" w:rsidRPr="00A20B05" w:rsidRDefault="007E2A58" w:rsidP="00EF4F84">
            <w:pPr>
              <w:rPr>
                <w:rFonts w:ascii="Times New Roman" w:hAnsi="Times New Roman" w:cs="Times New Roman"/>
                <w:sz w:val="24"/>
                <w:szCs w:val="24"/>
              </w:rPr>
            </w:pPr>
          </w:p>
        </w:tc>
      </w:tr>
      <w:tr w:rsidR="007E2A58" w:rsidRPr="00A20B05" w:rsidTr="00A149B7">
        <w:tc>
          <w:tcPr>
            <w:tcW w:w="959" w:type="dxa"/>
            <w:shd w:val="clear" w:color="auto" w:fill="auto"/>
          </w:tcPr>
          <w:p w:rsidR="007E2A58" w:rsidRPr="00A20B05" w:rsidRDefault="007E2A58" w:rsidP="00EF4F84">
            <w:pPr>
              <w:rPr>
                <w:rFonts w:ascii="Times New Roman" w:hAnsi="Times New Roman" w:cs="Times New Roman"/>
                <w:sz w:val="24"/>
                <w:szCs w:val="24"/>
                <w:lang w:val="sr-Latn-RS"/>
              </w:rPr>
            </w:pPr>
            <w:r w:rsidRPr="00A20B05">
              <w:rPr>
                <w:rFonts w:ascii="Times New Roman" w:hAnsi="Times New Roman" w:cs="Times New Roman"/>
                <w:sz w:val="24"/>
                <w:szCs w:val="24"/>
                <w:lang w:val="sr-Latn-RS"/>
              </w:rPr>
              <w:t>13.</w:t>
            </w:r>
          </w:p>
        </w:tc>
        <w:tc>
          <w:tcPr>
            <w:tcW w:w="2410" w:type="dxa"/>
            <w:shd w:val="clear" w:color="auto" w:fill="auto"/>
          </w:tcPr>
          <w:p w:rsidR="007E2A58" w:rsidRPr="00A20B05" w:rsidRDefault="007E2A58" w:rsidP="00EF4F84">
            <w:pPr>
              <w:rPr>
                <w:rFonts w:ascii="Times New Roman" w:hAnsi="Times New Roman" w:cs="Times New Roman"/>
                <w:sz w:val="24"/>
                <w:szCs w:val="24"/>
                <w:lang w:val="sr-Latn-RS"/>
              </w:rPr>
            </w:pPr>
            <w:r>
              <w:rPr>
                <w:rFonts w:ascii="Times New Roman" w:hAnsi="Times New Roman" w:cs="Times New Roman"/>
                <w:sz w:val="24"/>
                <w:szCs w:val="24"/>
                <w:lang w:val="sr-Latn-RS"/>
              </w:rPr>
              <w:t>Кисела вода 2л,(Минаква,Врњци)</w:t>
            </w:r>
          </w:p>
        </w:tc>
        <w:tc>
          <w:tcPr>
            <w:tcW w:w="1134" w:type="dxa"/>
            <w:shd w:val="clear" w:color="auto" w:fill="auto"/>
          </w:tcPr>
          <w:p w:rsidR="007E2A58" w:rsidRPr="00A20B05" w:rsidRDefault="007E2A58" w:rsidP="00EF4F84">
            <w:pPr>
              <w:rPr>
                <w:rFonts w:ascii="Times New Roman" w:hAnsi="Times New Roman" w:cs="Times New Roman"/>
                <w:sz w:val="24"/>
                <w:szCs w:val="24"/>
                <w:lang w:val="sr-Latn-RS"/>
              </w:rPr>
            </w:pPr>
            <w:r>
              <w:rPr>
                <w:rFonts w:ascii="Times New Roman" w:hAnsi="Times New Roman" w:cs="Times New Roman"/>
                <w:sz w:val="24"/>
                <w:szCs w:val="24"/>
                <w:lang w:val="sr-Latn-RS"/>
              </w:rPr>
              <w:t>литар</w:t>
            </w:r>
          </w:p>
        </w:tc>
        <w:tc>
          <w:tcPr>
            <w:tcW w:w="1576" w:type="dxa"/>
            <w:gridSpan w:val="2"/>
            <w:shd w:val="clear" w:color="auto" w:fill="auto"/>
          </w:tcPr>
          <w:p w:rsidR="007E2A58" w:rsidRPr="008D6A5A" w:rsidRDefault="008D6A5A" w:rsidP="00EF4F84">
            <w:pPr>
              <w:jc w:val="center"/>
              <w:rPr>
                <w:rFonts w:ascii="Times New Roman" w:hAnsi="Times New Roman" w:cs="Times New Roman"/>
                <w:sz w:val="24"/>
                <w:szCs w:val="24"/>
                <w:lang w:val="sr-Cyrl-CS"/>
              </w:rPr>
            </w:pPr>
            <w:r>
              <w:rPr>
                <w:rFonts w:ascii="Times New Roman" w:hAnsi="Times New Roman" w:cs="Times New Roman"/>
                <w:sz w:val="24"/>
                <w:szCs w:val="24"/>
                <w:lang w:val="sr-Cyrl-CS"/>
              </w:rPr>
              <w:t>650</w:t>
            </w:r>
          </w:p>
        </w:tc>
        <w:tc>
          <w:tcPr>
            <w:tcW w:w="1154" w:type="dxa"/>
            <w:shd w:val="clear" w:color="auto" w:fill="auto"/>
          </w:tcPr>
          <w:p w:rsidR="007E2A58" w:rsidRPr="00A20B05" w:rsidRDefault="007E2A58" w:rsidP="00EF4F84">
            <w:pPr>
              <w:rPr>
                <w:rFonts w:ascii="Times New Roman" w:hAnsi="Times New Roman" w:cs="Times New Roman"/>
                <w:sz w:val="24"/>
                <w:szCs w:val="24"/>
              </w:rPr>
            </w:pPr>
          </w:p>
        </w:tc>
        <w:tc>
          <w:tcPr>
            <w:tcW w:w="1154" w:type="dxa"/>
            <w:shd w:val="clear" w:color="auto" w:fill="auto"/>
          </w:tcPr>
          <w:p w:rsidR="007E2A58" w:rsidRPr="00A20B05" w:rsidRDefault="007E2A58" w:rsidP="00EF4F84">
            <w:pPr>
              <w:rPr>
                <w:rFonts w:ascii="Times New Roman" w:hAnsi="Times New Roman" w:cs="Times New Roman"/>
                <w:sz w:val="24"/>
                <w:szCs w:val="24"/>
              </w:rPr>
            </w:pPr>
          </w:p>
        </w:tc>
        <w:tc>
          <w:tcPr>
            <w:tcW w:w="986" w:type="dxa"/>
            <w:gridSpan w:val="2"/>
            <w:shd w:val="clear" w:color="auto" w:fill="auto"/>
          </w:tcPr>
          <w:p w:rsidR="007E2A58" w:rsidRPr="00A20B05" w:rsidRDefault="007E2A58" w:rsidP="00EF4F84">
            <w:pPr>
              <w:rPr>
                <w:rFonts w:ascii="Times New Roman" w:hAnsi="Times New Roman" w:cs="Times New Roman"/>
                <w:sz w:val="24"/>
                <w:szCs w:val="24"/>
              </w:rPr>
            </w:pPr>
          </w:p>
        </w:tc>
        <w:tc>
          <w:tcPr>
            <w:tcW w:w="986" w:type="dxa"/>
            <w:shd w:val="clear" w:color="auto" w:fill="auto"/>
          </w:tcPr>
          <w:p w:rsidR="007E2A58" w:rsidRPr="00A20B05" w:rsidRDefault="007E2A58" w:rsidP="00EF4F84">
            <w:pPr>
              <w:rPr>
                <w:rFonts w:ascii="Times New Roman" w:hAnsi="Times New Roman" w:cs="Times New Roman"/>
                <w:sz w:val="24"/>
                <w:szCs w:val="24"/>
              </w:rPr>
            </w:pPr>
          </w:p>
        </w:tc>
      </w:tr>
      <w:tr w:rsidR="007E2A58" w:rsidRPr="00B91BC5" w:rsidTr="00A149B7">
        <w:tc>
          <w:tcPr>
            <w:tcW w:w="959" w:type="dxa"/>
            <w:shd w:val="clear" w:color="auto" w:fill="auto"/>
          </w:tcPr>
          <w:p w:rsidR="007E2A58" w:rsidRPr="00B91BC5" w:rsidRDefault="007E2A58" w:rsidP="00EF4F84">
            <w:pPr>
              <w:rPr>
                <w:rFonts w:ascii="Times New Roman" w:hAnsi="Times New Roman" w:cs="Times New Roman"/>
                <w:sz w:val="24"/>
                <w:szCs w:val="24"/>
                <w:lang w:val="sr-Latn-RS"/>
              </w:rPr>
            </w:pPr>
            <w:r w:rsidRPr="00B91BC5">
              <w:rPr>
                <w:rFonts w:ascii="Times New Roman" w:hAnsi="Times New Roman" w:cs="Times New Roman"/>
                <w:sz w:val="24"/>
                <w:szCs w:val="24"/>
                <w:lang w:val="sr-Latn-RS"/>
              </w:rPr>
              <w:t>14.</w:t>
            </w:r>
          </w:p>
        </w:tc>
        <w:tc>
          <w:tcPr>
            <w:tcW w:w="2410" w:type="dxa"/>
            <w:shd w:val="clear" w:color="auto" w:fill="auto"/>
          </w:tcPr>
          <w:p w:rsidR="007E2A58" w:rsidRPr="00B91BC5" w:rsidRDefault="007E2A58" w:rsidP="00EF4F84">
            <w:pPr>
              <w:rPr>
                <w:rFonts w:ascii="Times New Roman" w:hAnsi="Times New Roman" w:cs="Times New Roman"/>
                <w:sz w:val="24"/>
                <w:szCs w:val="24"/>
                <w:lang w:val="sr-Latn-RS"/>
              </w:rPr>
            </w:pPr>
            <w:r>
              <w:rPr>
                <w:rFonts w:ascii="Times New Roman" w:hAnsi="Times New Roman" w:cs="Times New Roman"/>
                <w:sz w:val="24"/>
                <w:szCs w:val="24"/>
                <w:lang w:val="sr-Latn-RS"/>
              </w:rPr>
              <w:t>Кекс 1кг,Златни пек</w:t>
            </w:r>
          </w:p>
        </w:tc>
        <w:tc>
          <w:tcPr>
            <w:tcW w:w="1134" w:type="dxa"/>
            <w:shd w:val="clear" w:color="auto" w:fill="auto"/>
          </w:tcPr>
          <w:p w:rsidR="007E2A58" w:rsidRPr="00B91BC5" w:rsidRDefault="007E2A58" w:rsidP="00EF4F84">
            <w:pPr>
              <w:rPr>
                <w:rFonts w:ascii="Times New Roman" w:hAnsi="Times New Roman" w:cs="Times New Roman"/>
                <w:sz w:val="24"/>
                <w:szCs w:val="24"/>
                <w:lang w:val="sr-Latn-RS"/>
              </w:rPr>
            </w:pPr>
            <w:r>
              <w:rPr>
                <w:rFonts w:ascii="Times New Roman" w:hAnsi="Times New Roman" w:cs="Times New Roman"/>
                <w:sz w:val="24"/>
                <w:szCs w:val="24"/>
                <w:lang w:val="sr-Latn-RS"/>
              </w:rPr>
              <w:t>кг</w:t>
            </w:r>
          </w:p>
        </w:tc>
        <w:tc>
          <w:tcPr>
            <w:tcW w:w="1576" w:type="dxa"/>
            <w:gridSpan w:val="2"/>
            <w:shd w:val="clear" w:color="auto" w:fill="auto"/>
          </w:tcPr>
          <w:p w:rsidR="007E2A58" w:rsidRPr="008D6A5A" w:rsidRDefault="008D6A5A" w:rsidP="00EF4F84">
            <w:pPr>
              <w:jc w:val="center"/>
              <w:rPr>
                <w:rFonts w:ascii="Times New Roman" w:hAnsi="Times New Roman" w:cs="Times New Roman"/>
                <w:sz w:val="24"/>
                <w:szCs w:val="24"/>
                <w:lang w:val="sr-Cyrl-CS"/>
              </w:rPr>
            </w:pPr>
            <w:r>
              <w:rPr>
                <w:rFonts w:ascii="Times New Roman" w:hAnsi="Times New Roman" w:cs="Times New Roman"/>
                <w:sz w:val="24"/>
                <w:szCs w:val="24"/>
                <w:lang w:val="sr-Cyrl-CS"/>
              </w:rPr>
              <w:t>120</w:t>
            </w:r>
          </w:p>
        </w:tc>
        <w:tc>
          <w:tcPr>
            <w:tcW w:w="1154" w:type="dxa"/>
            <w:shd w:val="clear" w:color="auto" w:fill="auto"/>
          </w:tcPr>
          <w:p w:rsidR="007E2A58" w:rsidRPr="00B91BC5" w:rsidRDefault="007E2A58" w:rsidP="00EF4F84">
            <w:pPr>
              <w:rPr>
                <w:rFonts w:ascii="Times New Roman" w:hAnsi="Times New Roman" w:cs="Times New Roman"/>
                <w:sz w:val="24"/>
                <w:szCs w:val="24"/>
              </w:rPr>
            </w:pPr>
          </w:p>
        </w:tc>
        <w:tc>
          <w:tcPr>
            <w:tcW w:w="1154" w:type="dxa"/>
            <w:shd w:val="clear" w:color="auto" w:fill="auto"/>
          </w:tcPr>
          <w:p w:rsidR="007E2A58" w:rsidRPr="00B91BC5" w:rsidRDefault="007E2A58" w:rsidP="00EF4F84">
            <w:pPr>
              <w:rPr>
                <w:rFonts w:ascii="Times New Roman" w:hAnsi="Times New Roman" w:cs="Times New Roman"/>
                <w:sz w:val="24"/>
                <w:szCs w:val="24"/>
              </w:rPr>
            </w:pPr>
          </w:p>
        </w:tc>
        <w:tc>
          <w:tcPr>
            <w:tcW w:w="986" w:type="dxa"/>
            <w:gridSpan w:val="2"/>
            <w:shd w:val="clear" w:color="auto" w:fill="auto"/>
          </w:tcPr>
          <w:p w:rsidR="007E2A58" w:rsidRPr="00B91BC5" w:rsidRDefault="007E2A58" w:rsidP="00EF4F84">
            <w:pPr>
              <w:rPr>
                <w:rFonts w:ascii="Times New Roman" w:hAnsi="Times New Roman" w:cs="Times New Roman"/>
                <w:sz w:val="24"/>
                <w:szCs w:val="24"/>
              </w:rPr>
            </w:pPr>
          </w:p>
        </w:tc>
        <w:tc>
          <w:tcPr>
            <w:tcW w:w="986" w:type="dxa"/>
            <w:shd w:val="clear" w:color="auto" w:fill="auto"/>
          </w:tcPr>
          <w:p w:rsidR="007E2A58" w:rsidRPr="00B91BC5" w:rsidRDefault="007E2A58" w:rsidP="00EF4F84">
            <w:pPr>
              <w:rPr>
                <w:rFonts w:ascii="Times New Roman" w:hAnsi="Times New Roman" w:cs="Times New Roman"/>
                <w:sz w:val="24"/>
                <w:szCs w:val="24"/>
              </w:rPr>
            </w:pPr>
          </w:p>
        </w:tc>
      </w:tr>
      <w:tr w:rsidR="007E2A58" w:rsidRPr="00B91BC5" w:rsidTr="00A149B7">
        <w:tc>
          <w:tcPr>
            <w:tcW w:w="959" w:type="dxa"/>
            <w:shd w:val="clear" w:color="auto" w:fill="auto"/>
          </w:tcPr>
          <w:p w:rsidR="007E2A58" w:rsidRPr="00B91BC5" w:rsidRDefault="007E2A58" w:rsidP="00EF4F84">
            <w:pPr>
              <w:rPr>
                <w:rFonts w:ascii="Times New Roman" w:hAnsi="Times New Roman" w:cs="Times New Roman"/>
                <w:sz w:val="24"/>
                <w:szCs w:val="24"/>
                <w:lang w:val="sr-Latn-RS"/>
              </w:rPr>
            </w:pPr>
            <w:r w:rsidRPr="00B91BC5">
              <w:rPr>
                <w:rFonts w:ascii="Times New Roman" w:hAnsi="Times New Roman" w:cs="Times New Roman"/>
                <w:sz w:val="24"/>
                <w:szCs w:val="24"/>
                <w:lang w:val="sr-Latn-RS"/>
              </w:rPr>
              <w:t>15.</w:t>
            </w:r>
          </w:p>
        </w:tc>
        <w:tc>
          <w:tcPr>
            <w:tcW w:w="2410" w:type="dxa"/>
            <w:shd w:val="clear" w:color="auto" w:fill="auto"/>
          </w:tcPr>
          <w:p w:rsidR="007E2A58" w:rsidRPr="00B91BC5" w:rsidRDefault="007E2A58" w:rsidP="00EF4F84">
            <w:pPr>
              <w:rPr>
                <w:rFonts w:ascii="Times New Roman" w:hAnsi="Times New Roman" w:cs="Times New Roman"/>
                <w:sz w:val="24"/>
                <w:szCs w:val="24"/>
                <w:lang w:val="sr-Latn-RS"/>
              </w:rPr>
            </w:pPr>
            <w:r>
              <w:rPr>
                <w:rFonts w:ascii="Times New Roman" w:hAnsi="Times New Roman" w:cs="Times New Roman"/>
                <w:sz w:val="24"/>
                <w:szCs w:val="24"/>
                <w:lang w:val="sr-Latn-RS"/>
              </w:rPr>
              <w:t>Џем од кајсије,1кг,(Нектар)</w:t>
            </w:r>
          </w:p>
        </w:tc>
        <w:tc>
          <w:tcPr>
            <w:tcW w:w="1134" w:type="dxa"/>
            <w:shd w:val="clear" w:color="auto" w:fill="auto"/>
          </w:tcPr>
          <w:p w:rsidR="007E2A58" w:rsidRPr="00B91BC5" w:rsidRDefault="007E2A58" w:rsidP="00EF4F84">
            <w:pPr>
              <w:rPr>
                <w:rFonts w:ascii="Times New Roman" w:hAnsi="Times New Roman" w:cs="Times New Roman"/>
                <w:sz w:val="24"/>
                <w:szCs w:val="24"/>
                <w:lang w:val="sr-Latn-RS"/>
              </w:rPr>
            </w:pPr>
            <w:r>
              <w:rPr>
                <w:rFonts w:ascii="Times New Roman" w:hAnsi="Times New Roman" w:cs="Times New Roman"/>
                <w:sz w:val="24"/>
                <w:szCs w:val="24"/>
                <w:lang w:val="sr-Latn-RS"/>
              </w:rPr>
              <w:t>кг</w:t>
            </w:r>
          </w:p>
        </w:tc>
        <w:tc>
          <w:tcPr>
            <w:tcW w:w="1576" w:type="dxa"/>
            <w:gridSpan w:val="2"/>
            <w:shd w:val="clear" w:color="auto" w:fill="auto"/>
          </w:tcPr>
          <w:p w:rsidR="007E2A58" w:rsidRPr="008D6A5A" w:rsidRDefault="008D6A5A" w:rsidP="00EF4F84">
            <w:pPr>
              <w:jc w:val="center"/>
              <w:rPr>
                <w:rFonts w:ascii="Times New Roman" w:hAnsi="Times New Roman" w:cs="Times New Roman"/>
                <w:sz w:val="24"/>
                <w:szCs w:val="24"/>
                <w:lang w:val="sr-Cyrl-CS"/>
              </w:rPr>
            </w:pPr>
            <w:r>
              <w:rPr>
                <w:rFonts w:ascii="Times New Roman" w:hAnsi="Times New Roman" w:cs="Times New Roman"/>
                <w:sz w:val="24"/>
                <w:szCs w:val="24"/>
                <w:lang w:val="sr-Cyrl-CS"/>
              </w:rPr>
              <w:t>120</w:t>
            </w:r>
          </w:p>
        </w:tc>
        <w:tc>
          <w:tcPr>
            <w:tcW w:w="1154" w:type="dxa"/>
            <w:shd w:val="clear" w:color="auto" w:fill="auto"/>
          </w:tcPr>
          <w:p w:rsidR="007E2A58" w:rsidRPr="00B91BC5" w:rsidRDefault="007E2A58" w:rsidP="00EF4F84">
            <w:pPr>
              <w:rPr>
                <w:rFonts w:ascii="Times New Roman" w:hAnsi="Times New Roman" w:cs="Times New Roman"/>
                <w:sz w:val="24"/>
                <w:szCs w:val="24"/>
              </w:rPr>
            </w:pPr>
          </w:p>
        </w:tc>
        <w:tc>
          <w:tcPr>
            <w:tcW w:w="1154" w:type="dxa"/>
            <w:shd w:val="clear" w:color="auto" w:fill="auto"/>
          </w:tcPr>
          <w:p w:rsidR="007E2A58" w:rsidRPr="00B91BC5" w:rsidRDefault="007E2A58" w:rsidP="00EF4F84">
            <w:pPr>
              <w:rPr>
                <w:rFonts w:ascii="Times New Roman" w:hAnsi="Times New Roman" w:cs="Times New Roman"/>
                <w:sz w:val="24"/>
                <w:szCs w:val="24"/>
              </w:rPr>
            </w:pPr>
          </w:p>
        </w:tc>
        <w:tc>
          <w:tcPr>
            <w:tcW w:w="986" w:type="dxa"/>
            <w:gridSpan w:val="2"/>
            <w:shd w:val="clear" w:color="auto" w:fill="auto"/>
          </w:tcPr>
          <w:p w:rsidR="007E2A58" w:rsidRPr="00B91BC5" w:rsidRDefault="007E2A58" w:rsidP="00EF4F84">
            <w:pPr>
              <w:rPr>
                <w:rFonts w:ascii="Times New Roman" w:hAnsi="Times New Roman" w:cs="Times New Roman"/>
                <w:sz w:val="24"/>
                <w:szCs w:val="24"/>
              </w:rPr>
            </w:pPr>
          </w:p>
        </w:tc>
        <w:tc>
          <w:tcPr>
            <w:tcW w:w="986" w:type="dxa"/>
            <w:shd w:val="clear" w:color="auto" w:fill="auto"/>
          </w:tcPr>
          <w:p w:rsidR="007E2A58" w:rsidRPr="00B91BC5" w:rsidRDefault="007E2A58" w:rsidP="00EF4F84">
            <w:pPr>
              <w:rPr>
                <w:rFonts w:ascii="Times New Roman" w:hAnsi="Times New Roman" w:cs="Times New Roman"/>
                <w:sz w:val="24"/>
                <w:szCs w:val="24"/>
              </w:rPr>
            </w:pPr>
          </w:p>
        </w:tc>
      </w:tr>
      <w:tr w:rsidR="007E2A58" w:rsidRPr="00B91BC5" w:rsidTr="00A149B7">
        <w:tc>
          <w:tcPr>
            <w:tcW w:w="959" w:type="dxa"/>
            <w:shd w:val="clear" w:color="auto" w:fill="auto"/>
          </w:tcPr>
          <w:p w:rsidR="007E2A58" w:rsidRPr="00B91BC5" w:rsidRDefault="007E2A58" w:rsidP="00EF4F84">
            <w:pPr>
              <w:rPr>
                <w:rFonts w:ascii="Times New Roman" w:hAnsi="Times New Roman" w:cs="Times New Roman"/>
                <w:sz w:val="24"/>
                <w:szCs w:val="24"/>
                <w:lang w:val="sr-Latn-RS"/>
              </w:rPr>
            </w:pPr>
            <w:r w:rsidRPr="00B91BC5">
              <w:rPr>
                <w:rFonts w:ascii="Times New Roman" w:hAnsi="Times New Roman" w:cs="Times New Roman"/>
                <w:sz w:val="24"/>
                <w:szCs w:val="24"/>
                <w:lang w:val="sr-Latn-RS"/>
              </w:rPr>
              <w:t>16.</w:t>
            </w:r>
          </w:p>
        </w:tc>
        <w:tc>
          <w:tcPr>
            <w:tcW w:w="2410" w:type="dxa"/>
            <w:shd w:val="clear" w:color="auto" w:fill="auto"/>
          </w:tcPr>
          <w:p w:rsidR="007E2A58" w:rsidRPr="00B91BC5" w:rsidRDefault="007E2A58" w:rsidP="00EF4F84">
            <w:pPr>
              <w:rPr>
                <w:rFonts w:ascii="Times New Roman" w:hAnsi="Times New Roman" w:cs="Times New Roman"/>
                <w:sz w:val="24"/>
                <w:szCs w:val="24"/>
                <w:lang w:val="sr-Latn-RS"/>
              </w:rPr>
            </w:pPr>
            <w:r>
              <w:rPr>
                <w:rFonts w:ascii="Times New Roman" w:hAnsi="Times New Roman" w:cs="Times New Roman"/>
                <w:sz w:val="24"/>
                <w:szCs w:val="24"/>
                <w:lang w:val="sr-Latn-RS"/>
              </w:rPr>
              <w:t>Пшенично брашно,1кг тип 400,500,(Данубиус,Житомлин,Фиделинка)</w:t>
            </w:r>
          </w:p>
        </w:tc>
        <w:tc>
          <w:tcPr>
            <w:tcW w:w="1134" w:type="dxa"/>
            <w:shd w:val="clear" w:color="auto" w:fill="auto"/>
          </w:tcPr>
          <w:p w:rsidR="007E2A58" w:rsidRPr="00B91BC5" w:rsidRDefault="007E2A58" w:rsidP="00EF4F84">
            <w:pPr>
              <w:rPr>
                <w:rFonts w:ascii="Times New Roman" w:hAnsi="Times New Roman" w:cs="Times New Roman"/>
                <w:sz w:val="24"/>
                <w:szCs w:val="24"/>
                <w:lang w:val="sr-Latn-RS"/>
              </w:rPr>
            </w:pPr>
            <w:r>
              <w:rPr>
                <w:rFonts w:ascii="Times New Roman" w:hAnsi="Times New Roman" w:cs="Times New Roman"/>
                <w:sz w:val="24"/>
                <w:szCs w:val="24"/>
                <w:lang w:val="sr-Latn-RS"/>
              </w:rPr>
              <w:t>кг</w:t>
            </w:r>
          </w:p>
        </w:tc>
        <w:tc>
          <w:tcPr>
            <w:tcW w:w="1576" w:type="dxa"/>
            <w:gridSpan w:val="2"/>
            <w:shd w:val="clear" w:color="auto" w:fill="auto"/>
          </w:tcPr>
          <w:p w:rsidR="007E2A58" w:rsidRPr="00B91BC5" w:rsidRDefault="007E2A58" w:rsidP="00EF4F84">
            <w:pPr>
              <w:jc w:val="center"/>
              <w:rPr>
                <w:rFonts w:ascii="Times New Roman" w:hAnsi="Times New Roman" w:cs="Times New Roman"/>
                <w:sz w:val="24"/>
                <w:szCs w:val="24"/>
                <w:lang w:val="sr-Latn-RS"/>
              </w:rPr>
            </w:pPr>
            <w:r>
              <w:rPr>
                <w:rFonts w:ascii="Times New Roman" w:hAnsi="Times New Roman" w:cs="Times New Roman"/>
                <w:sz w:val="24"/>
                <w:szCs w:val="24"/>
                <w:lang w:val="sr-Latn-RS"/>
              </w:rPr>
              <w:t>340</w:t>
            </w:r>
          </w:p>
        </w:tc>
        <w:tc>
          <w:tcPr>
            <w:tcW w:w="1154" w:type="dxa"/>
            <w:shd w:val="clear" w:color="auto" w:fill="auto"/>
          </w:tcPr>
          <w:p w:rsidR="007E2A58" w:rsidRPr="00B91BC5" w:rsidRDefault="007E2A58" w:rsidP="00EF4F84">
            <w:pPr>
              <w:rPr>
                <w:rFonts w:ascii="Times New Roman" w:hAnsi="Times New Roman" w:cs="Times New Roman"/>
                <w:sz w:val="24"/>
                <w:szCs w:val="24"/>
              </w:rPr>
            </w:pPr>
          </w:p>
        </w:tc>
        <w:tc>
          <w:tcPr>
            <w:tcW w:w="1154" w:type="dxa"/>
            <w:shd w:val="clear" w:color="auto" w:fill="auto"/>
          </w:tcPr>
          <w:p w:rsidR="007E2A58" w:rsidRPr="00B91BC5" w:rsidRDefault="007E2A58" w:rsidP="00EF4F84">
            <w:pPr>
              <w:rPr>
                <w:rFonts w:ascii="Times New Roman" w:hAnsi="Times New Roman" w:cs="Times New Roman"/>
                <w:sz w:val="24"/>
                <w:szCs w:val="24"/>
              </w:rPr>
            </w:pPr>
          </w:p>
        </w:tc>
        <w:tc>
          <w:tcPr>
            <w:tcW w:w="986" w:type="dxa"/>
            <w:gridSpan w:val="2"/>
            <w:shd w:val="clear" w:color="auto" w:fill="auto"/>
          </w:tcPr>
          <w:p w:rsidR="007E2A58" w:rsidRPr="00B91BC5" w:rsidRDefault="007E2A58" w:rsidP="00EF4F84">
            <w:pPr>
              <w:rPr>
                <w:rFonts w:ascii="Times New Roman" w:hAnsi="Times New Roman" w:cs="Times New Roman"/>
                <w:sz w:val="24"/>
                <w:szCs w:val="24"/>
              </w:rPr>
            </w:pPr>
          </w:p>
        </w:tc>
        <w:tc>
          <w:tcPr>
            <w:tcW w:w="986" w:type="dxa"/>
            <w:shd w:val="clear" w:color="auto" w:fill="auto"/>
          </w:tcPr>
          <w:p w:rsidR="007E2A58" w:rsidRPr="00B91BC5" w:rsidRDefault="007E2A58" w:rsidP="00EF4F84">
            <w:pPr>
              <w:rPr>
                <w:rFonts w:ascii="Times New Roman" w:hAnsi="Times New Roman" w:cs="Times New Roman"/>
                <w:sz w:val="24"/>
                <w:szCs w:val="24"/>
              </w:rPr>
            </w:pPr>
          </w:p>
        </w:tc>
      </w:tr>
      <w:tr w:rsidR="007E2A58" w:rsidRPr="00B91BC5" w:rsidTr="00A149B7">
        <w:tc>
          <w:tcPr>
            <w:tcW w:w="959" w:type="dxa"/>
            <w:shd w:val="clear" w:color="auto" w:fill="auto"/>
          </w:tcPr>
          <w:p w:rsidR="007E2A58" w:rsidRPr="00B91BC5" w:rsidRDefault="007E2A58" w:rsidP="00EF4F84">
            <w:pPr>
              <w:rPr>
                <w:rFonts w:ascii="Times New Roman" w:hAnsi="Times New Roman" w:cs="Times New Roman"/>
                <w:sz w:val="24"/>
                <w:szCs w:val="24"/>
                <w:lang w:val="sr-Latn-RS"/>
              </w:rPr>
            </w:pPr>
            <w:r w:rsidRPr="00B91BC5">
              <w:rPr>
                <w:rFonts w:ascii="Times New Roman" w:hAnsi="Times New Roman" w:cs="Times New Roman"/>
                <w:sz w:val="24"/>
                <w:szCs w:val="24"/>
                <w:lang w:val="sr-Latn-RS"/>
              </w:rPr>
              <w:t>17.</w:t>
            </w:r>
          </w:p>
        </w:tc>
        <w:tc>
          <w:tcPr>
            <w:tcW w:w="2410" w:type="dxa"/>
            <w:shd w:val="clear" w:color="auto" w:fill="auto"/>
          </w:tcPr>
          <w:p w:rsidR="007E2A58" w:rsidRPr="00404D37" w:rsidRDefault="00404D37" w:rsidP="00EF4F84">
            <w:pPr>
              <w:rPr>
                <w:rFonts w:ascii="Times New Roman" w:hAnsi="Times New Roman" w:cs="Times New Roman"/>
                <w:sz w:val="24"/>
                <w:szCs w:val="24"/>
                <w:lang w:val="sr-Cyrl-CS"/>
              </w:rPr>
            </w:pPr>
            <w:r>
              <w:rPr>
                <w:rFonts w:ascii="Times New Roman" w:hAnsi="Times New Roman" w:cs="Times New Roman"/>
                <w:sz w:val="24"/>
                <w:szCs w:val="24"/>
                <w:lang w:val="sr-Cyrl-CS"/>
              </w:rPr>
              <w:t>Крем(Еуро крем,Ципирипи,Голд</w:t>
            </w:r>
          </w:p>
        </w:tc>
        <w:tc>
          <w:tcPr>
            <w:tcW w:w="1134" w:type="dxa"/>
            <w:shd w:val="clear" w:color="auto" w:fill="auto"/>
          </w:tcPr>
          <w:p w:rsidR="007E2A58" w:rsidRPr="00B91BC5" w:rsidRDefault="007E2A58" w:rsidP="00EF4F84">
            <w:pPr>
              <w:rPr>
                <w:rFonts w:ascii="Times New Roman" w:hAnsi="Times New Roman" w:cs="Times New Roman"/>
                <w:sz w:val="24"/>
                <w:szCs w:val="24"/>
                <w:lang w:val="sr-Latn-RS"/>
              </w:rPr>
            </w:pPr>
            <w:r>
              <w:rPr>
                <w:rFonts w:ascii="Times New Roman" w:hAnsi="Times New Roman" w:cs="Times New Roman"/>
                <w:sz w:val="24"/>
                <w:szCs w:val="24"/>
                <w:lang w:val="sr-Latn-RS"/>
              </w:rPr>
              <w:t>кг</w:t>
            </w:r>
          </w:p>
        </w:tc>
        <w:tc>
          <w:tcPr>
            <w:tcW w:w="1576" w:type="dxa"/>
            <w:gridSpan w:val="2"/>
            <w:shd w:val="clear" w:color="auto" w:fill="auto"/>
          </w:tcPr>
          <w:p w:rsidR="007E2A58" w:rsidRPr="008D6A5A" w:rsidRDefault="008D6A5A" w:rsidP="00EF4F84">
            <w:pPr>
              <w:jc w:val="center"/>
              <w:rPr>
                <w:rFonts w:ascii="Times New Roman" w:hAnsi="Times New Roman" w:cs="Times New Roman"/>
                <w:sz w:val="24"/>
                <w:szCs w:val="24"/>
                <w:lang w:val="sr-Cyrl-CS"/>
              </w:rPr>
            </w:pPr>
            <w:r>
              <w:rPr>
                <w:rFonts w:ascii="Times New Roman" w:hAnsi="Times New Roman" w:cs="Times New Roman"/>
                <w:sz w:val="24"/>
                <w:szCs w:val="24"/>
                <w:lang w:val="sr-Latn-RS"/>
              </w:rPr>
              <w:t>1</w:t>
            </w:r>
            <w:r>
              <w:rPr>
                <w:rFonts w:ascii="Times New Roman" w:hAnsi="Times New Roman" w:cs="Times New Roman"/>
                <w:sz w:val="24"/>
                <w:szCs w:val="24"/>
                <w:lang w:val="sr-Cyrl-CS"/>
              </w:rPr>
              <w:t>50</w:t>
            </w:r>
          </w:p>
        </w:tc>
        <w:tc>
          <w:tcPr>
            <w:tcW w:w="1154" w:type="dxa"/>
            <w:shd w:val="clear" w:color="auto" w:fill="auto"/>
          </w:tcPr>
          <w:p w:rsidR="007E2A58" w:rsidRPr="00B91BC5" w:rsidRDefault="007E2A58" w:rsidP="00EF4F84">
            <w:pPr>
              <w:rPr>
                <w:rFonts w:ascii="Times New Roman" w:hAnsi="Times New Roman" w:cs="Times New Roman"/>
                <w:sz w:val="24"/>
                <w:szCs w:val="24"/>
              </w:rPr>
            </w:pPr>
          </w:p>
        </w:tc>
        <w:tc>
          <w:tcPr>
            <w:tcW w:w="1154" w:type="dxa"/>
            <w:shd w:val="clear" w:color="auto" w:fill="auto"/>
          </w:tcPr>
          <w:p w:rsidR="007E2A58" w:rsidRPr="00B91BC5" w:rsidRDefault="007E2A58" w:rsidP="00EF4F84">
            <w:pPr>
              <w:rPr>
                <w:rFonts w:ascii="Times New Roman" w:hAnsi="Times New Roman" w:cs="Times New Roman"/>
                <w:sz w:val="24"/>
                <w:szCs w:val="24"/>
              </w:rPr>
            </w:pPr>
          </w:p>
        </w:tc>
        <w:tc>
          <w:tcPr>
            <w:tcW w:w="986" w:type="dxa"/>
            <w:gridSpan w:val="2"/>
            <w:shd w:val="clear" w:color="auto" w:fill="auto"/>
          </w:tcPr>
          <w:p w:rsidR="007E2A58" w:rsidRPr="00B91BC5" w:rsidRDefault="007E2A58" w:rsidP="00EF4F84">
            <w:pPr>
              <w:rPr>
                <w:rFonts w:ascii="Times New Roman" w:hAnsi="Times New Roman" w:cs="Times New Roman"/>
                <w:sz w:val="24"/>
                <w:szCs w:val="24"/>
              </w:rPr>
            </w:pPr>
          </w:p>
        </w:tc>
        <w:tc>
          <w:tcPr>
            <w:tcW w:w="986" w:type="dxa"/>
            <w:shd w:val="clear" w:color="auto" w:fill="auto"/>
          </w:tcPr>
          <w:p w:rsidR="007E2A58" w:rsidRPr="00B91BC5" w:rsidRDefault="007E2A58" w:rsidP="00EF4F84">
            <w:pPr>
              <w:rPr>
                <w:rFonts w:ascii="Times New Roman" w:hAnsi="Times New Roman" w:cs="Times New Roman"/>
                <w:sz w:val="24"/>
                <w:szCs w:val="24"/>
              </w:rPr>
            </w:pPr>
          </w:p>
        </w:tc>
      </w:tr>
      <w:tr w:rsidR="007E2A58" w:rsidRPr="00B91BC5" w:rsidTr="00A149B7">
        <w:tc>
          <w:tcPr>
            <w:tcW w:w="959" w:type="dxa"/>
            <w:shd w:val="clear" w:color="auto" w:fill="auto"/>
          </w:tcPr>
          <w:p w:rsidR="007E2A58" w:rsidRPr="00B91BC5" w:rsidRDefault="007E2A58" w:rsidP="00EF4F84">
            <w:pPr>
              <w:rPr>
                <w:rFonts w:ascii="Times New Roman" w:hAnsi="Times New Roman" w:cs="Times New Roman"/>
                <w:sz w:val="24"/>
                <w:szCs w:val="24"/>
                <w:lang w:val="sr-Latn-RS"/>
              </w:rPr>
            </w:pPr>
            <w:r w:rsidRPr="00B91BC5">
              <w:rPr>
                <w:rFonts w:ascii="Times New Roman" w:hAnsi="Times New Roman" w:cs="Times New Roman"/>
                <w:sz w:val="24"/>
                <w:szCs w:val="24"/>
                <w:lang w:val="sr-Latn-RS"/>
              </w:rPr>
              <w:t>18.</w:t>
            </w:r>
          </w:p>
        </w:tc>
        <w:tc>
          <w:tcPr>
            <w:tcW w:w="2410" w:type="dxa"/>
            <w:shd w:val="clear" w:color="auto" w:fill="auto"/>
          </w:tcPr>
          <w:p w:rsidR="007E2A58" w:rsidRPr="00B91BC5" w:rsidRDefault="007E2A58" w:rsidP="00EF4F84">
            <w:pPr>
              <w:rPr>
                <w:rFonts w:ascii="Times New Roman" w:hAnsi="Times New Roman" w:cs="Times New Roman"/>
                <w:sz w:val="24"/>
                <w:szCs w:val="24"/>
                <w:lang w:val="sr-Latn-RS"/>
              </w:rPr>
            </w:pPr>
            <w:r>
              <w:rPr>
                <w:rFonts w:ascii="Times New Roman" w:hAnsi="Times New Roman" w:cs="Times New Roman"/>
                <w:sz w:val="24"/>
                <w:szCs w:val="24"/>
                <w:lang w:val="sr-Latn-RS"/>
              </w:rPr>
              <w:t>Банане, 1кг</w:t>
            </w:r>
          </w:p>
        </w:tc>
        <w:tc>
          <w:tcPr>
            <w:tcW w:w="1134" w:type="dxa"/>
            <w:shd w:val="clear" w:color="auto" w:fill="auto"/>
          </w:tcPr>
          <w:p w:rsidR="007E2A58" w:rsidRPr="00B91BC5" w:rsidRDefault="007E2A58" w:rsidP="00EF4F84">
            <w:pPr>
              <w:rPr>
                <w:rFonts w:ascii="Times New Roman" w:hAnsi="Times New Roman" w:cs="Times New Roman"/>
                <w:sz w:val="24"/>
                <w:szCs w:val="24"/>
                <w:lang w:val="sr-Latn-RS"/>
              </w:rPr>
            </w:pPr>
            <w:r>
              <w:rPr>
                <w:rFonts w:ascii="Times New Roman" w:hAnsi="Times New Roman" w:cs="Times New Roman"/>
                <w:sz w:val="24"/>
                <w:szCs w:val="24"/>
                <w:lang w:val="sr-Latn-RS"/>
              </w:rPr>
              <w:t>комад</w:t>
            </w:r>
          </w:p>
        </w:tc>
        <w:tc>
          <w:tcPr>
            <w:tcW w:w="1576" w:type="dxa"/>
            <w:gridSpan w:val="2"/>
            <w:shd w:val="clear" w:color="auto" w:fill="auto"/>
          </w:tcPr>
          <w:p w:rsidR="007E2A58" w:rsidRPr="008D6A5A" w:rsidRDefault="008D6A5A" w:rsidP="00EF4F84">
            <w:pPr>
              <w:jc w:val="center"/>
              <w:rPr>
                <w:rFonts w:ascii="Times New Roman" w:hAnsi="Times New Roman" w:cs="Times New Roman"/>
                <w:sz w:val="24"/>
                <w:szCs w:val="24"/>
                <w:lang w:val="sr-Cyrl-CS"/>
              </w:rPr>
            </w:pPr>
            <w:r>
              <w:rPr>
                <w:rFonts w:ascii="Times New Roman" w:hAnsi="Times New Roman" w:cs="Times New Roman"/>
                <w:sz w:val="24"/>
                <w:szCs w:val="24"/>
                <w:lang w:val="sr-Cyrl-CS"/>
              </w:rPr>
              <w:t>2100</w:t>
            </w:r>
          </w:p>
        </w:tc>
        <w:tc>
          <w:tcPr>
            <w:tcW w:w="1154" w:type="dxa"/>
            <w:shd w:val="clear" w:color="auto" w:fill="auto"/>
          </w:tcPr>
          <w:p w:rsidR="007E2A58" w:rsidRPr="00B91BC5" w:rsidRDefault="007E2A58" w:rsidP="00EF4F84">
            <w:pPr>
              <w:rPr>
                <w:rFonts w:ascii="Times New Roman" w:hAnsi="Times New Roman" w:cs="Times New Roman"/>
                <w:sz w:val="24"/>
                <w:szCs w:val="24"/>
              </w:rPr>
            </w:pPr>
          </w:p>
        </w:tc>
        <w:tc>
          <w:tcPr>
            <w:tcW w:w="1154" w:type="dxa"/>
            <w:shd w:val="clear" w:color="auto" w:fill="auto"/>
          </w:tcPr>
          <w:p w:rsidR="007E2A58" w:rsidRPr="00B91BC5" w:rsidRDefault="007E2A58" w:rsidP="00EF4F84">
            <w:pPr>
              <w:rPr>
                <w:rFonts w:ascii="Times New Roman" w:hAnsi="Times New Roman" w:cs="Times New Roman"/>
                <w:sz w:val="24"/>
                <w:szCs w:val="24"/>
              </w:rPr>
            </w:pPr>
          </w:p>
        </w:tc>
        <w:tc>
          <w:tcPr>
            <w:tcW w:w="986" w:type="dxa"/>
            <w:gridSpan w:val="2"/>
            <w:shd w:val="clear" w:color="auto" w:fill="auto"/>
          </w:tcPr>
          <w:p w:rsidR="007E2A58" w:rsidRPr="00B91BC5" w:rsidRDefault="007E2A58" w:rsidP="00EF4F84">
            <w:pPr>
              <w:rPr>
                <w:rFonts w:ascii="Times New Roman" w:hAnsi="Times New Roman" w:cs="Times New Roman"/>
                <w:sz w:val="24"/>
                <w:szCs w:val="24"/>
              </w:rPr>
            </w:pPr>
          </w:p>
        </w:tc>
        <w:tc>
          <w:tcPr>
            <w:tcW w:w="986" w:type="dxa"/>
            <w:shd w:val="clear" w:color="auto" w:fill="auto"/>
          </w:tcPr>
          <w:p w:rsidR="007E2A58" w:rsidRPr="00B91BC5" w:rsidRDefault="007E2A58" w:rsidP="00EF4F84">
            <w:pPr>
              <w:rPr>
                <w:rFonts w:ascii="Times New Roman" w:hAnsi="Times New Roman" w:cs="Times New Roman"/>
                <w:sz w:val="24"/>
                <w:szCs w:val="24"/>
              </w:rPr>
            </w:pPr>
          </w:p>
        </w:tc>
      </w:tr>
      <w:tr w:rsidR="007E2A58" w:rsidRPr="00B91BC5" w:rsidTr="00A149B7">
        <w:tc>
          <w:tcPr>
            <w:tcW w:w="959" w:type="dxa"/>
            <w:shd w:val="clear" w:color="auto" w:fill="auto"/>
          </w:tcPr>
          <w:p w:rsidR="007E2A58" w:rsidRPr="00B91BC5" w:rsidRDefault="007E2A58" w:rsidP="00EF4F84">
            <w:pPr>
              <w:rPr>
                <w:rFonts w:ascii="Times New Roman" w:hAnsi="Times New Roman" w:cs="Times New Roman"/>
                <w:sz w:val="24"/>
                <w:szCs w:val="24"/>
                <w:lang w:val="sr-Latn-RS"/>
              </w:rPr>
            </w:pPr>
            <w:r w:rsidRPr="00B91BC5">
              <w:rPr>
                <w:rFonts w:ascii="Times New Roman" w:hAnsi="Times New Roman" w:cs="Times New Roman"/>
                <w:sz w:val="24"/>
                <w:szCs w:val="24"/>
                <w:lang w:val="sr-Latn-RS"/>
              </w:rPr>
              <w:t>19.</w:t>
            </w:r>
          </w:p>
        </w:tc>
        <w:tc>
          <w:tcPr>
            <w:tcW w:w="2410" w:type="dxa"/>
            <w:shd w:val="clear" w:color="auto" w:fill="auto"/>
          </w:tcPr>
          <w:p w:rsidR="007E2A58" w:rsidRDefault="007E2A58" w:rsidP="00EF4F84">
            <w:pPr>
              <w:rPr>
                <w:rFonts w:ascii="Times New Roman" w:hAnsi="Times New Roman" w:cs="Times New Roman"/>
                <w:sz w:val="24"/>
                <w:szCs w:val="24"/>
                <w:lang w:val="sr-Latn-RS"/>
              </w:rPr>
            </w:pPr>
            <w:r>
              <w:rPr>
                <w:rFonts w:ascii="Times New Roman" w:hAnsi="Times New Roman" w:cs="Times New Roman"/>
                <w:sz w:val="24"/>
                <w:szCs w:val="24"/>
                <w:lang w:val="sr-Latn-RS"/>
              </w:rPr>
              <w:t>Пилећа прса</w:t>
            </w:r>
          </w:p>
          <w:p w:rsidR="007E2A58" w:rsidRPr="00B91BC5" w:rsidRDefault="007E2A58" w:rsidP="00EF4F84">
            <w:pPr>
              <w:rPr>
                <w:rFonts w:ascii="Times New Roman" w:hAnsi="Times New Roman" w:cs="Times New Roman"/>
                <w:sz w:val="24"/>
                <w:szCs w:val="24"/>
                <w:lang w:val="sr-Latn-RS"/>
              </w:rPr>
            </w:pPr>
            <w:r>
              <w:rPr>
                <w:rFonts w:ascii="Times New Roman" w:hAnsi="Times New Roman" w:cs="Times New Roman"/>
                <w:sz w:val="24"/>
                <w:szCs w:val="24"/>
                <w:lang w:val="sr-Latn-RS"/>
              </w:rPr>
              <w:t>(Неопланта,Митрос,Меопромет)</w:t>
            </w:r>
          </w:p>
        </w:tc>
        <w:tc>
          <w:tcPr>
            <w:tcW w:w="1134" w:type="dxa"/>
            <w:shd w:val="clear" w:color="auto" w:fill="auto"/>
          </w:tcPr>
          <w:p w:rsidR="007E2A58" w:rsidRPr="00007D6C" w:rsidRDefault="007E2A58" w:rsidP="00EF4F84">
            <w:pPr>
              <w:rPr>
                <w:rFonts w:ascii="Times New Roman" w:hAnsi="Times New Roman" w:cs="Times New Roman"/>
                <w:sz w:val="24"/>
                <w:szCs w:val="24"/>
                <w:lang w:val="sr-Latn-RS"/>
              </w:rPr>
            </w:pPr>
            <w:r>
              <w:rPr>
                <w:rFonts w:ascii="Times New Roman" w:hAnsi="Times New Roman" w:cs="Times New Roman"/>
                <w:sz w:val="24"/>
                <w:szCs w:val="24"/>
                <w:lang w:val="sr-Cyrl-RS"/>
              </w:rPr>
              <w:t>к</w:t>
            </w:r>
            <w:r>
              <w:rPr>
                <w:rFonts w:ascii="Times New Roman" w:hAnsi="Times New Roman" w:cs="Times New Roman"/>
                <w:sz w:val="24"/>
                <w:szCs w:val="24"/>
                <w:lang w:val="sr-Latn-RS"/>
              </w:rPr>
              <w:t>г</w:t>
            </w:r>
          </w:p>
        </w:tc>
        <w:tc>
          <w:tcPr>
            <w:tcW w:w="1576" w:type="dxa"/>
            <w:gridSpan w:val="2"/>
            <w:shd w:val="clear" w:color="auto" w:fill="auto"/>
          </w:tcPr>
          <w:p w:rsidR="007E2A58" w:rsidRPr="008D6A5A" w:rsidRDefault="008D6A5A" w:rsidP="00EF4F84">
            <w:pPr>
              <w:jc w:val="center"/>
              <w:rPr>
                <w:rFonts w:ascii="Times New Roman" w:hAnsi="Times New Roman" w:cs="Times New Roman"/>
                <w:sz w:val="24"/>
                <w:szCs w:val="24"/>
                <w:lang w:val="sr-Cyrl-CS"/>
              </w:rPr>
            </w:pPr>
            <w:r>
              <w:rPr>
                <w:rFonts w:ascii="Times New Roman" w:hAnsi="Times New Roman" w:cs="Times New Roman"/>
                <w:sz w:val="24"/>
                <w:szCs w:val="24"/>
                <w:lang w:val="sr-Cyrl-CS"/>
              </w:rPr>
              <w:t>65</w:t>
            </w:r>
          </w:p>
        </w:tc>
        <w:tc>
          <w:tcPr>
            <w:tcW w:w="1154" w:type="dxa"/>
            <w:shd w:val="clear" w:color="auto" w:fill="auto"/>
          </w:tcPr>
          <w:p w:rsidR="007E2A58" w:rsidRPr="00B91BC5" w:rsidRDefault="007E2A58" w:rsidP="00EF4F84">
            <w:pPr>
              <w:rPr>
                <w:rFonts w:ascii="Times New Roman" w:hAnsi="Times New Roman" w:cs="Times New Roman"/>
                <w:sz w:val="24"/>
                <w:szCs w:val="24"/>
              </w:rPr>
            </w:pPr>
          </w:p>
        </w:tc>
        <w:tc>
          <w:tcPr>
            <w:tcW w:w="1154" w:type="dxa"/>
            <w:shd w:val="clear" w:color="auto" w:fill="auto"/>
          </w:tcPr>
          <w:p w:rsidR="007E2A58" w:rsidRPr="00B91BC5" w:rsidRDefault="007E2A58" w:rsidP="00EF4F84">
            <w:pPr>
              <w:rPr>
                <w:rFonts w:ascii="Times New Roman" w:hAnsi="Times New Roman" w:cs="Times New Roman"/>
                <w:sz w:val="24"/>
                <w:szCs w:val="24"/>
              </w:rPr>
            </w:pPr>
          </w:p>
        </w:tc>
        <w:tc>
          <w:tcPr>
            <w:tcW w:w="986" w:type="dxa"/>
            <w:gridSpan w:val="2"/>
            <w:shd w:val="clear" w:color="auto" w:fill="auto"/>
          </w:tcPr>
          <w:p w:rsidR="007E2A58" w:rsidRPr="00B91BC5" w:rsidRDefault="007E2A58" w:rsidP="00EF4F84">
            <w:pPr>
              <w:rPr>
                <w:rFonts w:ascii="Times New Roman" w:hAnsi="Times New Roman" w:cs="Times New Roman"/>
                <w:sz w:val="24"/>
                <w:szCs w:val="24"/>
              </w:rPr>
            </w:pPr>
          </w:p>
        </w:tc>
        <w:tc>
          <w:tcPr>
            <w:tcW w:w="986" w:type="dxa"/>
            <w:shd w:val="clear" w:color="auto" w:fill="auto"/>
          </w:tcPr>
          <w:p w:rsidR="007E2A58" w:rsidRPr="00B91BC5" w:rsidRDefault="007E2A58" w:rsidP="00EF4F84">
            <w:pPr>
              <w:rPr>
                <w:rFonts w:ascii="Times New Roman" w:hAnsi="Times New Roman" w:cs="Times New Roman"/>
                <w:sz w:val="24"/>
                <w:szCs w:val="24"/>
              </w:rPr>
            </w:pPr>
          </w:p>
        </w:tc>
      </w:tr>
      <w:tr w:rsidR="007E2A58" w:rsidRPr="00B91BC5" w:rsidTr="00A149B7">
        <w:tc>
          <w:tcPr>
            <w:tcW w:w="959" w:type="dxa"/>
            <w:shd w:val="clear" w:color="auto" w:fill="auto"/>
          </w:tcPr>
          <w:p w:rsidR="007E2A58" w:rsidRPr="00B91BC5" w:rsidRDefault="007E2A58" w:rsidP="00EF4F84">
            <w:pPr>
              <w:rPr>
                <w:rFonts w:ascii="Times New Roman" w:hAnsi="Times New Roman" w:cs="Times New Roman"/>
                <w:sz w:val="24"/>
                <w:szCs w:val="24"/>
                <w:lang w:val="sr-Latn-RS"/>
              </w:rPr>
            </w:pPr>
            <w:r w:rsidRPr="00B91BC5">
              <w:rPr>
                <w:rFonts w:ascii="Times New Roman" w:hAnsi="Times New Roman" w:cs="Times New Roman"/>
                <w:sz w:val="24"/>
                <w:szCs w:val="24"/>
                <w:lang w:val="sr-Latn-RS"/>
              </w:rPr>
              <w:t>20.</w:t>
            </w:r>
          </w:p>
        </w:tc>
        <w:tc>
          <w:tcPr>
            <w:tcW w:w="2410" w:type="dxa"/>
            <w:shd w:val="clear" w:color="auto" w:fill="auto"/>
          </w:tcPr>
          <w:p w:rsidR="007E2A58" w:rsidRPr="00B91BC5" w:rsidRDefault="007E2A58" w:rsidP="00EF4F84">
            <w:pPr>
              <w:rPr>
                <w:rFonts w:ascii="Times New Roman" w:hAnsi="Times New Roman" w:cs="Times New Roman"/>
                <w:sz w:val="24"/>
                <w:szCs w:val="24"/>
                <w:lang w:val="sr-Latn-RS"/>
              </w:rPr>
            </w:pPr>
            <w:r>
              <w:rPr>
                <w:rFonts w:ascii="Times New Roman" w:hAnsi="Times New Roman" w:cs="Times New Roman"/>
                <w:sz w:val="24"/>
                <w:szCs w:val="24"/>
                <w:lang w:val="sr-Latn-RS"/>
              </w:rPr>
              <w:t>Спанаћ(Свеж или залеђен)Фриком</w:t>
            </w:r>
          </w:p>
        </w:tc>
        <w:tc>
          <w:tcPr>
            <w:tcW w:w="1134" w:type="dxa"/>
            <w:shd w:val="clear" w:color="auto" w:fill="auto"/>
          </w:tcPr>
          <w:p w:rsidR="007E2A58" w:rsidRPr="00B91BC5" w:rsidRDefault="007E2A58" w:rsidP="00EF4F84">
            <w:pPr>
              <w:rPr>
                <w:rFonts w:ascii="Times New Roman" w:hAnsi="Times New Roman" w:cs="Times New Roman"/>
                <w:sz w:val="24"/>
                <w:szCs w:val="24"/>
                <w:lang w:val="sr-Latn-RS"/>
              </w:rPr>
            </w:pPr>
            <w:r>
              <w:rPr>
                <w:rFonts w:ascii="Times New Roman" w:hAnsi="Times New Roman" w:cs="Times New Roman"/>
                <w:sz w:val="24"/>
                <w:szCs w:val="24"/>
                <w:lang w:val="sr-Latn-RS"/>
              </w:rPr>
              <w:t>кг</w:t>
            </w:r>
          </w:p>
        </w:tc>
        <w:tc>
          <w:tcPr>
            <w:tcW w:w="1576" w:type="dxa"/>
            <w:gridSpan w:val="2"/>
            <w:shd w:val="clear" w:color="auto" w:fill="auto"/>
          </w:tcPr>
          <w:p w:rsidR="007E2A58" w:rsidRPr="008D6A5A" w:rsidRDefault="008D6A5A" w:rsidP="00EF4F84">
            <w:pPr>
              <w:jc w:val="center"/>
              <w:rPr>
                <w:rFonts w:ascii="Times New Roman" w:hAnsi="Times New Roman" w:cs="Times New Roman"/>
                <w:sz w:val="24"/>
                <w:szCs w:val="24"/>
                <w:lang w:val="sr-Cyrl-CS"/>
              </w:rPr>
            </w:pPr>
            <w:r>
              <w:rPr>
                <w:rFonts w:ascii="Times New Roman" w:hAnsi="Times New Roman" w:cs="Times New Roman"/>
                <w:sz w:val="24"/>
                <w:szCs w:val="24"/>
                <w:lang w:val="sr-Cyrl-CS"/>
              </w:rPr>
              <w:t>120</w:t>
            </w:r>
          </w:p>
        </w:tc>
        <w:tc>
          <w:tcPr>
            <w:tcW w:w="1154" w:type="dxa"/>
            <w:shd w:val="clear" w:color="auto" w:fill="auto"/>
          </w:tcPr>
          <w:p w:rsidR="007E2A58" w:rsidRPr="00B91BC5" w:rsidRDefault="007E2A58" w:rsidP="00EF4F84">
            <w:pPr>
              <w:rPr>
                <w:rFonts w:ascii="Times New Roman" w:hAnsi="Times New Roman" w:cs="Times New Roman"/>
                <w:sz w:val="24"/>
                <w:szCs w:val="24"/>
              </w:rPr>
            </w:pPr>
          </w:p>
        </w:tc>
        <w:tc>
          <w:tcPr>
            <w:tcW w:w="1154" w:type="dxa"/>
            <w:shd w:val="clear" w:color="auto" w:fill="auto"/>
          </w:tcPr>
          <w:p w:rsidR="007E2A58" w:rsidRPr="00B91BC5" w:rsidRDefault="007E2A58" w:rsidP="00EF4F84">
            <w:pPr>
              <w:rPr>
                <w:rFonts w:ascii="Times New Roman" w:hAnsi="Times New Roman" w:cs="Times New Roman"/>
                <w:sz w:val="24"/>
                <w:szCs w:val="24"/>
              </w:rPr>
            </w:pPr>
          </w:p>
        </w:tc>
        <w:tc>
          <w:tcPr>
            <w:tcW w:w="986" w:type="dxa"/>
            <w:gridSpan w:val="2"/>
            <w:shd w:val="clear" w:color="auto" w:fill="auto"/>
          </w:tcPr>
          <w:p w:rsidR="007E2A58" w:rsidRPr="00B91BC5" w:rsidRDefault="007E2A58" w:rsidP="00EF4F84">
            <w:pPr>
              <w:rPr>
                <w:rFonts w:ascii="Times New Roman" w:hAnsi="Times New Roman" w:cs="Times New Roman"/>
                <w:sz w:val="24"/>
                <w:szCs w:val="24"/>
              </w:rPr>
            </w:pPr>
          </w:p>
        </w:tc>
        <w:tc>
          <w:tcPr>
            <w:tcW w:w="986" w:type="dxa"/>
            <w:shd w:val="clear" w:color="auto" w:fill="auto"/>
          </w:tcPr>
          <w:p w:rsidR="007E2A58" w:rsidRPr="00B91BC5" w:rsidRDefault="007E2A58" w:rsidP="00EF4F84">
            <w:pPr>
              <w:rPr>
                <w:rFonts w:ascii="Times New Roman" w:hAnsi="Times New Roman" w:cs="Times New Roman"/>
                <w:sz w:val="24"/>
                <w:szCs w:val="24"/>
              </w:rPr>
            </w:pPr>
          </w:p>
        </w:tc>
      </w:tr>
      <w:tr w:rsidR="007E2A58" w:rsidRPr="00B91BC5" w:rsidTr="00A149B7">
        <w:tc>
          <w:tcPr>
            <w:tcW w:w="959" w:type="dxa"/>
            <w:shd w:val="clear" w:color="auto" w:fill="auto"/>
          </w:tcPr>
          <w:p w:rsidR="007E2A58" w:rsidRPr="00B91BC5" w:rsidRDefault="003B49AE" w:rsidP="00EF4F84">
            <w:pPr>
              <w:rPr>
                <w:rFonts w:ascii="Times New Roman" w:hAnsi="Times New Roman" w:cs="Times New Roman"/>
                <w:sz w:val="24"/>
                <w:szCs w:val="24"/>
                <w:lang w:val="sr-Latn-RS"/>
              </w:rPr>
            </w:pPr>
            <w:r>
              <w:rPr>
                <w:rFonts w:ascii="Times New Roman" w:hAnsi="Times New Roman" w:cs="Times New Roman"/>
                <w:sz w:val="24"/>
                <w:szCs w:val="24"/>
                <w:lang w:val="sr-Latn-RS"/>
              </w:rPr>
              <w:t>2</w:t>
            </w:r>
            <w:r>
              <w:rPr>
                <w:rFonts w:ascii="Times New Roman" w:hAnsi="Times New Roman" w:cs="Times New Roman"/>
                <w:sz w:val="24"/>
                <w:szCs w:val="24"/>
                <w:lang w:val="sr-Cyrl-CS"/>
              </w:rPr>
              <w:t>1</w:t>
            </w:r>
            <w:r w:rsidR="007E2A58" w:rsidRPr="00B91BC5">
              <w:rPr>
                <w:rFonts w:ascii="Times New Roman" w:hAnsi="Times New Roman" w:cs="Times New Roman"/>
                <w:sz w:val="24"/>
                <w:szCs w:val="24"/>
                <w:lang w:val="sr-Latn-RS"/>
              </w:rPr>
              <w:t>.</w:t>
            </w:r>
          </w:p>
        </w:tc>
        <w:tc>
          <w:tcPr>
            <w:tcW w:w="2410" w:type="dxa"/>
            <w:shd w:val="clear" w:color="auto" w:fill="auto"/>
          </w:tcPr>
          <w:p w:rsidR="007E2A58" w:rsidRPr="00B91BC5" w:rsidRDefault="007E2A58" w:rsidP="00EF4F84">
            <w:pPr>
              <w:rPr>
                <w:rFonts w:ascii="Times New Roman" w:hAnsi="Times New Roman" w:cs="Times New Roman"/>
                <w:sz w:val="24"/>
                <w:szCs w:val="24"/>
                <w:lang w:val="sr-Latn-RS"/>
              </w:rPr>
            </w:pPr>
            <w:r>
              <w:rPr>
                <w:rFonts w:ascii="Times New Roman" w:hAnsi="Times New Roman" w:cs="Times New Roman"/>
                <w:sz w:val="24"/>
                <w:szCs w:val="24"/>
                <w:lang w:val="sr-Latn-RS"/>
              </w:rPr>
              <w:t>Кисели краставци,1кг</w:t>
            </w:r>
          </w:p>
        </w:tc>
        <w:tc>
          <w:tcPr>
            <w:tcW w:w="1134" w:type="dxa"/>
            <w:shd w:val="clear" w:color="auto" w:fill="auto"/>
          </w:tcPr>
          <w:p w:rsidR="007E2A58" w:rsidRPr="00B91BC5" w:rsidRDefault="007E2A58" w:rsidP="00EF4F84">
            <w:pPr>
              <w:rPr>
                <w:rFonts w:ascii="Times New Roman" w:hAnsi="Times New Roman" w:cs="Times New Roman"/>
                <w:sz w:val="24"/>
                <w:szCs w:val="24"/>
                <w:lang w:val="sr-Latn-RS"/>
              </w:rPr>
            </w:pPr>
            <w:r>
              <w:rPr>
                <w:rFonts w:ascii="Times New Roman" w:hAnsi="Times New Roman" w:cs="Times New Roman"/>
                <w:sz w:val="24"/>
                <w:szCs w:val="24"/>
                <w:lang w:val="sr-Latn-RS"/>
              </w:rPr>
              <w:t>кг</w:t>
            </w:r>
          </w:p>
        </w:tc>
        <w:tc>
          <w:tcPr>
            <w:tcW w:w="1576" w:type="dxa"/>
            <w:gridSpan w:val="2"/>
            <w:shd w:val="clear" w:color="auto" w:fill="auto"/>
          </w:tcPr>
          <w:p w:rsidR="007E2A58" w:rsidRPr="008D6A5A" w:rsidRDefault="003B49AE" w:rsidP="00EF4F84">
            <w:pPr>
              <w:jc w:val="center"/>
              <w:rPr>
                <w:rFonts w:ascii="Times New Roman" w:hAnsi="Times New Roman" w:cs="Times New Roman"/>
                <w:sz w:val="24"/>
                <w:szCs w:val="24"/>
                <w:lang w:val="sr-Cyrl-CS"/>
              </w:rPr>
            </w:pPr>
            <w:r>
              <w:rPr>
                <w:rFonts w:ascii="Times New Roman" w:hAnsi="Times New Roman" w:cs="Times New Roman"/>
                <w:sz w:val="24"/>
                <w:szCs w:val="24"/>
                <w:lang w:val="sr-Cyrl-CS"/>
              </w:rPr>
              <w:t>6</w:t>
            </w:r>
            <w:r w:rsidR="008D6A5A">
              <w:rPr>
                <w:rFonts w:ascii="Times New Roman" w:hAnsi="Times New Roman" w:cs="Times New Roman"/>
                <w:sz w:val="24"/>
                <w:szCs w:val="24"/>
                <w:lang w:val="sr-Cyrl-CS"/>
              </w:rPr>
              <w:t>4</w:t>
            </w:r>
          </w:p>
        </w:tc>
        <w:tc>
          <w:tcPr>
            <w:tcW w:w="1154" w:type="dxa"/>
            <w:shd w:val="clear" w:color="auto" w:fill="auto"/>
          </w:tcPr>
          <w:p w:rsidR="007E2A58" w:rsidRPr="00B91BC5" w:rsidRDefault="007E2A58" w:rsidP="00EF4F84">
            <w:pPr>
              <w:rPr>
                <w:rFonts w:ascii="Times New Roman" w:hAnsi="Times New Roman" w:cs="Times New Roman"/>
                <w:sz w:val="24"/>
                <w:szCs w:val="24"/>
              </w:rPr>
            </w:pPr>
          </w:p>
        </w:tc>
        <w:tc>
          <w:tcPr>
            <w:tcW w:w="1154" w:type="dxa"/>
            <w:shd w:val="clear" w:color="auto" w:fill="auto"/>
          </w:tcPr>
          <w:p w:rsidR="007E2A58" w:rsidRPr="00B91BC5" w:rsidRDefault="007E2A58" w:rsidP="00EF4F84">
            <w:pPr>
              <w:rPr>
                <w:rFonts w:ascii="Times New Roman" w:hAnsi="Times New Roman" w:cs="Times New Roman"/>
                <w:sz w:val="24"/>
                <w:szCs w:val="24"/>
              </w:rPr>
            </w:pPr>
          </w:p>
        </w:tc>
        <w:tc>
          <w:tcPr>
            <w:tcW w:w="986" w:type="dxa"/>
            <w:gridSpan w:val="2"/>
            <w:shd w:val="clear" w:color="auto" w:fill="auto"/>
          </w:tcPr>
          <w:p w:rsidR="007E2A58" w:rsidRPr="00B91BC5" w:rsidRDefault="007E2A58" w:rsidP="00EF4F84">
            <w:pPr>
              <w:rPr>
                <w:rFonts w:ascii="Times New Roman" w:hAnsi="Times New Roman" w:cs="Times New Roman"/>
                <w:sz w:val="24"/>
                <w:szCs w:val="24"/>
              </w:rPr>
            </w:pPr>
          </w:p>
        </w:tc>
        <w:tc>
          <w:tcPr>
            <w:tcW w:w="986" w:type="dxa"/>
            <w:shd w:val="clear" w:color="auto" w:fill="auto"/>
          </w:tcPr>
          <w:p w:rsidR="007E2A58" w:rsidRPr="00B91BC5" w:rsidRDefault="007E2A58" w:rsidP="00EF4F84">
            <w:pPr>
              <w:rPr>
                <w:rFonts w:ascii="Times New Roman" w:hAnsi="Times New Roman" w:cs="Times New Roman"/>
                <w:sz w:val="24"/>
                <w:szCs w:val="24"/>
              </w:rPr>
            </w:pPr>
          </w:p>
        </w:tc>
      </w:tr>
      <w:tr w:rsidR="007E2A58" w:rsidRPr="00B91BC5" w:rsidTr="00A149B7">
        <w:tc>
          <w:tcPr>
            <w:tcW w:w="959" w:type="dxa"/>
            <w:shd w:val="clear" w:color="auto" w:fill="auto"/>
          </w:tcPr>
          <w:p w:rsidR="007E2A58" w:rsidRPr="00B91BC5" w:rsidRDefault="00F235AB" w:rsidP="00EF4F84">
            <w:pPr>
              <w:rPr>
                <w:rFonts w:ascii="Times New Roman" w:hAnsi="Times New Roman" w:cs="Times New Roman"/>
                <w:sz w:val="24"/>
                <w:szCs w:val="24"/>
                <w:lang w:val="sr-Latn-RS"/>
              </w:rPr>
            </w:pPr>
            <w:r>
              <w:rPr>
                <w:rFonts w:ascii="Times New Roman" w:hAnsi="Times New Roman" w:cs="Times New Roman"/>
                <w:sz w:val="24"/>
                <w:szCs w:val="24"/>
                <w:lang w:val="sr-Latn-RS"/>
              </w:rPr>
              <w:t>2</w:t>
            </w:r>
            <w:r>
              <w:rPr>
                <w:rFonts w:ascii="Times New Roman" w:hAnsi="Times New Roman" w:cs="Times New Roman"/>
                <w:sz w:val="24"/>
                <w:szCs w:val="24"/>
                <w:lang w:val="sr-Cyrl-CS"/>
              </w:rPr>
              <w:t>2</w:t>
            </w:r>
            <w:r w:rsidR="007E2A58" w:rsidRPr="00B91BC5">
              <w:rPr>
                <w:rFonts w:ascii="Times New Roman" w:hAnsi="Times New Roman" w:cs="Times New Roman"/>
                <w:sz w:val="24"/>
                <w:szCs w:val="24"/>
                <w:lang w:val="sr-Latn-RS"/>
              </w:rPr>
              <w:t>.</w:t>
            </w:r>
          </w:p>
        </w:tc>
        <w:tc>
          <w:tcPr>
            <w:tcW w:w="2410" w:type="dxa"/>
            <w:shd w:val="clear" w:color="auto" w:fill="auto"/>
          </w:tcPr>
          <w:p w:rsidR="007E2A58" w:rsidRPr="00B91BC5" w:rsidRDefault="007E2A58" w:rsidP="00EF4F84">
            <w:pPr>
              <w:rPr>
                <w:rFonts w:ascii="Times New Roman" w:hAnsi="Times New Roman" w:cs="Times New Roman"/>
                <w:sz w:val="24"/>
                <w:szCs w:val="24"/>
                <w:lang w:val="sr-Latn-RS"/>
              </w:rPr>
            </w:pPr>
            <w:r>
              <w:rPr>
                <w:rFonts w:ascii="Times New Roman" w:hAnsi="Times New Roman" w:cs="Times New Roman"/>
                <w:sz w:val="24"/>
                <w:szCs w:val="24"/>
                <w:lang w:val="sr-Latn-RS"/>
              </w:rPr>
              <w:t>Чоколада за кување (Голд)</w:t>
            </w:r>
          </w:p>
        </w:tc>
        <w:tc>
          <w:tcPr>
            <w:tcW w:w="1134" w:type="dxa"/>
            <w:shd w:val="clear" w:color="auto" w:fill="auto"/>
          </w:tcPr>
          <w:p w:rsidR="007E2A58" w:rsidRPr="00B91BC5" w:rsidRDefault="007E2A58" w:rsidP="00EF4F84">
            <w:pPr>
              <w:rPr>
                <w:rFonts w:ascii="Times New Roman" w:hAnsi="Times New Roman" w:cs="Times New Roman"/>
                <w:sz w:val="24"/>
                <w:szCs w:val="24"/>
                <w:lang w:val="sr-Latn-RS"/>
              </w:rPr>
            </w:pPr>
            <w:r>
              <w:rPr>
                <w:rFonts w:ascii="Times New Roman" w:hAnsi="Times New Roman" w:cs="Times New Roman"/>
                <w:sz w:val="24"/>
                <w:szCs w:val="24"/>
                <w:lang w:val="sr-Latn-RS"/>
              </w:rPr>
              <w:t>кг</w:t>
            </w:r>
          </w:p>
        </w:tc>
        <w:tc>
          <w:tcPr>
            <w:tcW w:w="1576" w:type="dxa"/>
            <w:gridSpan w:val="2"/>
            <w:shd w:val="clear" w:color="auto" w:fill="auto"/>
          </w:tcPr>
          <w:p w:rsidR="007E2A58" w:rsidRPr="005B2C02" w:rsidRDefault="005B2C02" w:rsidP="00EF4F84">
            <w:pPr>
              <w:jc w:val="center"/>
              <w:rPr>
                <w:rFonts w:ascii="Times New Roman" w:hAnsi="Times New Roman" w:cs="Times New Roman"/>
                <w:sz w:val="24"/>
                <w:szCs w:val="24"/>
                <w:lang w:val="sr-Cyrl-CS"/>
              </w:rPr>
            </w:pPr>
            <w:r>
              <w:rPr>
                <w:rFonts w:ascii="Times New Roman" w:hAnsi="Times New Roman" w:cs="Times New Roman"/>
                <w:sz w:val="24"/>
                <w:szCs w:val="24"/>
                <w:lang w:val="sr-Cyrl-CS"/>
              </w:rPr>
              <w:t>34</w:t>
            </w:r>
          </w:p>
        </w:tc>
        <w:tc>
          <w:tcPr>
            <w:tcW w:w="1154" w:type="dxa"/>
            <w:shd w:val="clear" w:color="auto" w:fill="auto"/>
          </w:tcPr>
          <w:p w:rsidR="007E2A58" w:rsidRPr="00B91BC5" w:rsidRDefault="007E2A58" w:rsidP="00EF4F84">
            <w:pPr>
              <w:rPr>
                <w:rFonts w:ascii="Times New Roman" w:hAnsi="Times New Roman" w:cs="Times New Roman"/>
                <w:sz w:val="24"/>
                <w:szCs w:val="24"/>
              </w:rPr>
            </w:pPr>
          </w:p>
        </w:tc>
        <w:tc>
          <w:tcPr>
            <w:tcW w:w="1154" w:type="dxa"/>
            <w:shd w:val="clear" w:color="auto" w:fill="auto"/>
          </w:tcPr>
          <w:p w:rsidR="007E2A58" w:rsidRPr="00B91BC5" w:rsidRDefault="007E2A58" w:rsidP="00EF4F84">
            <w:pPr>
              <w:rPr>
                <w:rFonts w:ascii="Times New Roman" w:hAnsi="Times New Roman" w:cs="Times New Roman"/>
                <w:sz w:val="24"/>
                <w:szCs w:val="24"/>
              </w:rPr>
            </w:pPr>
          </w:p>
        </w:tc>
        <w:tc>
          <w:tcPr>
            <w:tcW w:w="986" w:type="dxa"/>
            <w:gridSpan w:val="2"/>
            <w:shd w:val="clear" w:color="auto" w:fill="auto"/>
          </w:tcPr>
          <w:p w:rsidR="007E2A58" w:rsidRPr="00B91BC5" w:rsidRDefault="007E2A58" w:rsidP="00EF4F84">
            <w:pPr>
              <w:rPr>
                <w:rFonts w:ascii="Times New Roman" w:hAnsi="Times New Roman" w:cs="Times New Roman"/>
                <w:sz w:val="24"/>
                <w:szCs w:val="24"/>
              </w:rPr>
            </w:pPr>
          </w:p>
        </w:tc>
        <w:tc>
          <w:tcPr>
            <w:tcW w:w="986" w:type="dxa"/>
            <w:shd w:val="clear" w:color="auto" w:fill="auto"/>
          </w:tcPr>
          <w:p w:rsidR="007E2A58" w:rsidRPr="00B91BC5" w:rsidRDefault="007E2A58" w:rsidP="00EF4F84">
            <w:pPr>
              <w:rPr>
                <w:rFonts w:ascii="Times New Roman" w:hAnsi="Times New Roman" w:cs="Times New Roman"/>
                <w:sz w:val="24"/>
                <w:szCs w:val="24"/>
              </w:rPr>
            </w:pPr>
          </w:p>
        </w:tc>
      </w:tr>
      <w:tr w:rsidR="007E2A58" w:rsidRPr="00B91BC5" w:rsidTr="00A149B7">
        <w:tc>
          <w:tcPr>
            <w:tcW w:w="959" w:type="dxa"/>
            <w:shd w:val="clear" w:color="auto" w:fill="auto"/>
          </w:tcPr>
          <w:p w:rsidR="007E2A58" w:rsidRPr="00B91BC5" w:rsidRDefault="00F235AB" w:rsidP="00EF4F84">
            <w:pPr>
              <w:rPr>
                <w:rFonts w:ascii="Times New Roman" w:hAnsi="Times New Roman" w:cs="Times New Roman"/>
                <w:sz w:val="24"/>
                <w:szCs w:val="24"/>
                <w:lang w:val="sr-Latn-RS"/>
              </w:rPr>
            </w:pPr>
            <w:r>
              <w:rPr>
                <w:rFonts w:ascii="Times New Roman" w:hAnsi="Times New Roman" w:cs="Times New Roman"/>
                <w:sz w:val="24"/>
                <w:szCs w:val="24"/>
                <w:lang w:val="sr-Latn-RS"/>
              </w:rPr>
              <w:t>2</w:t>
            </w:r>
            <w:r>
              <w:rPr>
                <w:rFonts w:ascii="Times New Roman" w:hAnsi="Times New Roman" w:cs="Times New Roman"/>
                <w:sz w:val="24"/>
                <w:szCs w:val="24"/>
                <w:lang w:val="sr-Cyrl-CS"/>
              </w:rPr>
              <w:t>3</w:t>
            </w:r>
            <w:r w:rsidR="007E2A58" w:rsidRPr="00B91BC5">
              <w:rPr>
                <w:rFonts w:ascii="Times New Roman" w:hAnsi="Times New Roman" w:cs="Times New Roman"/>
                <w:sz w:val="24"/>
                <w:szCs w:val="24"/>
                <w:lang w:val="sr-Latn-RS"/>
              </w:rPr>
              <w:t>.</w:t>
            </w:r>
          </w:p>
        </w:tc>
        <w:tc>
          <w:tcPr>
            <w:tcW w:w="2410" w:type="dxa"/>
            <w:shd w:val="clear" w:color="auto" w:fill="auto"/>
          </w:tcPr>
          <w:p w:rsidR="007E2A58" w:rsidRPr="00B91BC5" w:rsidRDefault="007E2A58" w:rsidP="00EF4F84">
            <w:pPr>
              <w:rPr>
                <w:rFonts w:ascii="Times New Roman" w:hAnsi="Times New Roman" w:cs="Times New Roman"/>
                <w:sz w:val="24"/>
                <w:szCs w:val="24"/>
                <w:lang w:val="sr-Latn-RS"/>
              </w:rPr>
            </w:pPr>
            <w:r>
              <w:rPr>
                <w:rFonts w:ascii="Times New Roman" w:hAnsi="Times New Roman" w:cs="Times New Roman"/>
                <w:sz w:val="24"/>
                <w:szCs w:val="24"/>
                <w:lang w:val="sr-Latn-RS"/>
              </w:rPr>
              <w:t>Цимет (Ц,Унијапак)</w:t>
            </w:r>
          </w:p>
        </w:tc>
        <w:tc>
          <w:tcPr>
            <w:tcW w:w="1134" w:type="dxa"/>
            <w:shd w:val="clear" w:color="auto" w:fill="auto"/>
          </w:tcPr>
          <w:p w:rsidR="007E2A58" w:rsidRPr="00B91BC5" w:rsidRDefault="007E2A58" w:rsidP="00EF4F84">
            <w:pPr>
              <w:rPr>
                <w:rFonts w:ascii="Times New Roman" w:hAnsi="Times New Roman" w:cs="Times New Roman"/>
                <w:sz w:val="24"/>
                <w:szCs w:val="24"/>
                <w:lang w:val="sr-Latn-RS"/>
              </w:rPr>
            </w:pPr>
            <w:r w:rsidRPr="00B91BC5">
              <w:rPr>
                <w:rFonts w:ascii="Times New Roman" w:hAnsi="Times New Roman" w:cs="Times New Roman"/>
                <w:sz w:val="24"/>
                <w:szCs w:val="24"/>
                <w:lang w:val="sr-Latn-RS"/>
              </w:rPr>
              <w:t>комад</w:t>
            </w:r>
          </w:p>
        </w:tc>
        <w:tc>
          <w:tcPr>
            <w:tcW w:w="1576" w:type="dxa"/>
            <w:gridSpan w:val="2"/>
            <w:shd w:val="clear" w:color="auto" w:fill="auto"/>
          </w:tcPr>
          <w:p w:rsidR="007E2A58" w:rsidRPr="005B2C02" w:rsidRDefault="005B2C02" w:rsidP="00EF4F84">
            <w:pPr>
              <w:jc w:val="center"/>
              <w:rPr>
                <w:rFonts w:ascii="Times New Roman" w:hAnsi="Times New Roman" w:cs="Times New Roman"/>
                <w:sz w:val="24"/>
                <w:szCs w:val="24"/>
                <w:lang w:val="sr-Cyrl-CS"/>
              </w:rPr>
            </w:pPr>
            <w:r>
              <w:rPr>
                <w:rFonts w:ascii="Times New Roman" w:hAnsi="Times New Roman" w:cs="Times New Roman"/>
                <w:sz w:val="24"/>
                <w:szCs w:val="24"/>
                <w:lang w:val="sr-Cyrl-CS"/>
              </w:rPr>
              <w:t>120</w:t>
            </w:r>
          </w:p>
        </w:tc>
        <w:tc>
          <w:tcPr>
            <w:tcW w:w="1154" w:type="dxa"/>
            <w:shd w:val="clear" w:color="auto" w:fill="auto"/>
          </w:tcPr>
          <w:p w:rsidR="007E2A58" w:rsidRPr="00B91BC5" w:rsidRDefault="007E2A58" w:rsidP="00EF4F84">
            <w:pPr>
              <w:rPr>
                <w:rFonts w:ascii="Times New Roman" w:hAnsi="Times New Roman" w:cs="Times New Roman"/>
                <w:sz w:val="24"/>
                <w:szCs w:val="24"/>
              </w:rPr>
            </w:pPr>
          </w:p>
        </w:tc>
        <w:tc>
          <w:tcPr>
            <w:tcW w:w="1154" w:type="dxa"/>
            <w:shd w:val="clear" w:color="auto" w:fill="auto"/>
          </w:tcPr>
          <w:p w:rsidR="007E2A58" w:rsidRPr="00B91BC5" w:rsidRDefault="007E2A58" w:rsidP="00EF4F84">
            <w:pPr>
              <w:rPr>
                <w:rFonts w:ascii="Times New Roman" w:hAnsi="Times New Roman" w:cs="Times New Roman"/>
                <w:sz w:val="24"/>
                <w:szCs w:val="24"/>
              </w:rPr>
            </w:pPr>
          </w:p>
        </w:tc>
        <w:tc>
          <w:tcPr>
            <w:tcW w:w="986" w:type="dxa"/>
            <w:gridSpan w:val="2"/>
            <w:shd w:val="clear" w:color="auto" w:fill="auto"/>
          </w:tcPr>
          <w:p w:rsidR="007E2A58" w:rsidRPr="00B91BC5" w:rsidRDefault="007E2A58" w:rsidP="00EF4F84">
            <w:pPr>
              <w:rPr>
                <w:rFonts w:ascii="Times New Roman" w:hAnsi="Times New Roman" w:cs="Times New Roman"/>
                <w:sz w:val="24"/>
                <w:szCs w:val="24"/>
              </w:rPr>
            </w:pPr>
          </w:p>
        </w:tc>
        <w:tc>
          <w:tcPr>
            <w:tcW w:w="986" w:type="dxa"/>
            <w:shd w:val="clear" w:color="auto" w:fill="auto"/>
          </w:tcPr>
          <w:p w:rsidR="007E2A58" w:rsidRPr="00B91BC5" w:rsidRDefault="007E2A58" w:rsidP="00EF4F84">
            <w:pPr>
              <w:rPr>
                <w:rFonts w:ascii="Times New Roman" w:hAnsi="Times New Roman" w:cs="Times New Roman"/>
                <w:sz w:val="24"/>
                <w:szCs w:val="24"/>
              </w:rPr>
            </w:pPr>
          </w:p>
        </w:tc>
      </w:tr>
      <w:tr w:rsidR="007E2A58" w:rsidRPr="00B91BC5" w:rsidTr="00A149B7">
        <w:tc>
          <w:tcPr>
            <w:tcW w:w="959" w:type="dxa"/>
            <w:shd w:val="clear" w:color="auto" w:fill="auto"/>
          </w:tcPr>
          <w:p w:rsidR="007E2A58" w:rsidRPr="00B91BC5" w:rsidRDefault="00F235AB" w:rsidP="00EF4F84">
            <w:pPr>
              <w:rPr>
                <w:rFonts w:ascii="Times New Roman" w:hAnsi="Times New Roman" w:cs="Times New Roman"/>
                <w:sz w:val="24"/>
                <w:szCs w:val="24"/>
                <w:lang w:val="sr-Latn-RS"/>
              </w:rPr>
            </w:pPr>
            <w:r>
              <w:rPr>
                <w:rFonts w:ascii="Times New Roman" w:hAnsi="Times New Roman" w:cs="Times New Roman"/>
                <w:sz w:val="24"/>
                <w:szCs w:val="24"/>
                <w:lang w:val="sr-Latn-RS"/>
              </w:rPr>
              <w:t>2</w:t>
            </w:r>
            <w:r>
              <w:rPr>
                <w:rFonts w:ascii="Times New Roman" w:hAnsi="Times New Roman" w:cs="Times New Roman"/>
                <w:sz w:val="24"/>
                <w:szCs w:val="24"/>
                <w:lang w:val="sr-Cyrl-CS"/>
              </w:rPr>
              <w:t>4</w:t>
            </w:r>
            <w:r w:rsidR="007E2A58" w:rsidRPr="00B91BC5">
              <w:rPr>
                <w:rFonts w:ascii="Times New Roman" w:hAnsi="Times New Roman" w:cs="Times New Roman"/>
                <w:sz w:val="24"/>
                <w:szCs w:val="24"/>
                <w:lang w:val="sr-Latn-RS"/>
              </w:rPr>
              <w:t>.</w:t>
            </w:r>
          </w:p>
        </w:tc>
        <w:tc>
          <w:tcPr>
            <w:tcW w:w="2410" w:type="dxa"/>
            <w:shd w:val="clear" w:color="auto" w:fill="auto"/>
          </w:tcPr>
          <w:p w:rsidR="007E2A58" w:rsidRPr="00FD591B" w:rsidRDefault="00FD591B" w:rsidP="00FD591B">
            <w:pPr>
              <w:rPr>
                <w:rFonts w:ascii="Times New Roman" w:hAnsi="Times New Roman" w:cs="Times New Roman"/>
                <w:sz w:val="24"/>
                <w:szCs w:val="24"/>
                <w:lang w:val="sr-Cyrl-CS"/>
              </w:rPr>
            </w:pPr>
            <w:r>
              <w:rPr>
                <w:rFonts w:ascii="Times New Roman" w:hAnsi="Times New Roman" w:cs="Times New Roman"/>
                <w:sz w:val="24"/>
                <w:szCs w:val="24"/>
                <w:lang w:val="sr-Cyrl-CS"/>
              </w:rPr>
              <w:t>Виршле(Неопланта,Месопромет)</w:t>
            </w:r>
          </w:p>
        </w:tc>
        <w:tc>
          <w:tcPr>
            <w:tcW w:w="1134" w:type="dxa"/>
            <w:shd w:val="clear" w:color="auto" w:fill="auto"/>
          </w:tcPr>
          <w:p w:rsidR="007E2A58" w:rsidRPr="00B91BC5" w:rsidRDefault="007E2A58" w:rsidP="00EF4F84">
            <w:pPr>
              <w:rPr>
                <w:rFonts w:ascii="Times New Roman" w:hAnsi="Times New Roman" w:cs="Times New Roman"/>
                <w:sz w:val="24"/>
                <w:szCs w:val="24"/>
                <w:lang w:val="sr-Latn-RS"/>
              </w:rPr>
            </w:pPr>
            <w:r>
              <w:rPr>
                <w:rFonts w:ascii="Times New Roman" w:hAnsi="Times New Roman" w:cs="Times New Roman"/>
                <w:sz w:val="24"/>
                <w:szCs w:val="24"/>
                <w:lang w:val="sr-Latn-RS"/>
              </w:rPr>
              <w:t>кг</w:t>
            </w:r>
          </w:p>
        </w:tc>
        <w:tc>
          <w:tcPr>
            <w:tcW w:w="1576" w:type="dxa"/>
            <w:gridSpan w:val="2"/>
            <w:shd w:val="clear" w:color="auto" w:fill="auto"/>
          </w:tcPr>
          <w:p w:rsidR="007E2A58" w:rsidRPr="00FD591B" w:rsidRDefault="00FD591B" w:rsidP="00EF4F84">
            <w:pPr>
              <w:jc w:val="center"/>
              <w:rPr>
                <w:rFonts w:ascii="Times New Roman" w:hAnsi="Times New Roman" w:cs="Times New Roman"/>
                <w:sz w:val="24"/>
                <w:szCs w:val="24"/>
                <w:lang w:val="sr-Cyrl-CS"/>
              </w:rPr>
            </w:pPr>
            <w:r>
              <w:rPr>
                <w:rFonts w:ascii="Times New Roman" w:hAnsi="Times New Roman" w:cs="Times New Roman"/>
                <w:sz w:val="24"/>
                <w:szCs w:val="24"/>
                <w:lang w:val="sr-Cyrl-CS"/>
              </w:rPr>
              <w:t>120</w:t>
            </w:r>
          </w:p>
        </w:tc>
        <w:tc>
          <w:tcPr>
            <w:tcW w:w="1154" w:type="dxa"/>
            <w:shd w:val="clear" w:color="auto" w:fill="auto"/>
          </w:tcPr>
          <w:p w:rsidR="007E2A58" w:rsidRPr="00B91BC5" w:rsidRDefault="007E2A58" w:rsidP="00EF4F84">
            <w:pPr>
              <w:rPr>
                <w:rFonts w:ascii="Times New Roman" w:hAnsi="Times New Roman" w:cs="Times New Roman"/>
                <w:sz w:val="24"/>
                <w:szCs w:val="24"/>
              </w:rPr>
            </w:pPr>
          </w:p>
        </w:tc>
        <w:tc>
          <w:tcPr>
            <w:tcW w:w="1154" w:type="dxa"/>
            <w:shd w:val="clear" w:color="auto" w:fill="auto"/>
          </w:tcPr>
          <w:p w:rsidR="007E2A58" w:rsidRPr="00B91BC5" w:rsidRDefault="007E2A58" w:rsidP="00EF4F84">
            <w:pPr>
              <w:rPr>
                <w:rFonts w:ascii="Times New Roman" w:hAnsi="Times New Roman" w:cs="Times New Roman"/>
                <w:sz w:val="24"/>
                <w:szCs w:val="24"/>
              </w:rPr>
            </w:pPr>
          </w:p>
        </w:tc>
        <w:tc>
          <w:tcPr>
            <w:tcW w:w="986" w:type="dxa"/>
            <w:gridSpan w:val="2"/>
            <w:shd w:val="clear" w:color="auto" w:fill="auto"/>
          </w:tcPr>
          <w:p w:rsidR="007E2A58" w:rsidRPr="00B91BC5" w:rsidRDefault="007E2A58" w:rsidP="00EF4F84">
            <w:pPr>
              <w:rPr>
                <w:rFonts w:ascii="Times New Roman" w:hAnsi="Times New Roman" w:cs="Times New Roman"/>
                <w:sz w:val="24"/>
                <w:szCs w:val="24"/>
              </w:rPr>
            </w:pPr>
          </w:p>
        </w:tc>
        <w:tc>
          <w:tcPr>
            <w:tcW w:w="986" w:type="dxa"/>
            <w:shd w:val="clear" w:color="auto" w:fill="auto"/>
          </w:tcPr>
          <w:p w:rsidR="007E2A58" w:rsidRPr="00B91BC5" w:rsidRDefault="007E2A58" w:rsidP="00EF4F84">
            <w:pPr>
              <w:rPr>
                <w:rFonts w:ascii="Times New Roman" w:hAnsi="Times New Roman" w:cs="Times New Roman"/>
                <w:sz w:val="24"/>
                <w:szCs w:val="24"/>
              </w:rPr>
            </w:pPr>
          </w:p>
        </w:tc>
      </w:tr>
      <w:tr w:rsidR="007E2A58" w:rsidRPr="00B91BC5" w:rsidTr="00A149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145" w:type="dxa"/>
        </w:trPr>
        <w:tc>
          <w:tcPr>
            <w:tcW w:w="3369" w:type="dxa"/>
            <w:gridSpan w:val="2"/>
            <w:shd w:val="clear" w:color="auto" w:fill="auto"/>
          </w:tcPr>
          <w:p w:rsidR="007E2A58" w:rsidRPr="00B91BC5" w:rsidRDefault="007E2A58" w:rsidP="00EF4F84">
            <w:pPr>
              <w:rPr>
                <w:rFonts w:ascii="Times New Roman" w:hAnsi="Times New Roman" w:cs="Times New Roman"/>
                <w:sz w:val="24"/>
                <w:szCs w:val="24"/>
              </w:rPr>
            </w:pPr>
          </w:p>
        </w:tc>
        <w:tc>
          <w:tcPr>
            <w:tcW w:w="1216" w:type="dxa"/>
            <w:gridSpan w:val="2"/>
            <w:shd w:val="clear" w:color="auto" w:fill="auto"/>
          </w:tcPr>
          <w:p w:rsidR="007E2A58" w:rsidRPr="00B91BC5" w:rsidRDefault="007E2A58" w:rsidP="00EF4F84">
            <w:pPr>
              <w:rPr>
                <w:rFonts w:ascii="Times New Roman" w:hAnsi="Times New Roman" w:cs="Times New Roman"/>
                <w:sz w:val="24"/>
                <w:szCs w:val="24"/>
              </w:rPr>
            </w:pPr>
          </w:p>
        </w:tc>
        <w:tc>
          <w:tcPr>
            <w:tcW w:w="4629" w:type="dxa"/>
            <w:gridSpan w:val="4"/>
            <w:shd w:val="clear" w:color="auto" w:fill="auto"/>
          </w:tcPr>
          <w:p w:rsidR="007E2A58" w:rsidRPr="00B91BC5" w:rsidRDefault="007E2A58" w:rsidP="00EF4F84">
            <w:pPr>
              <w:rPr>
                <w:rFonts w:ascii="Times New Roman" w:hAnsi="Times New Roman" w:cs="Times New Roman"/>
                <w:sz w:val="24"/>
                <w:szCs w:val="24"/>
              </w:rPr>
            </w:pPr>
          </w:p>
        </w:tc>
      </w:tr>
      <w:tr w:rsidR="007E2A58" w:rsidRPr="004D66F7" w:rsidTr="00A149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145" w:type="dxa"/>
        </w:trPr>
        <w:tc>
          <w:tcPr>
            <w:tcW w:w="3369" w:type="dxa"/>
            <w:gridSpan w:val="2"/>
            <w:shd w:val="clear" w:color="auto" w:fill="auto"/>
          </w:tcPr>
          <w:p w:rsidR="007E2A58" w:rsidRPr="004D66F7" w:rsidRDefault="007E2A58" w:rsidP="00EF4F84"/>
        </w:tc>
        <w:tc>
          <w:tcPr>
            <w:tcW w:w="1216" w:type="dxa"/>
            <w:gridSpan w:val="2"/>
            <w:shd w:val="clear" w:color="auto" w:fill="auto"/>
          </w:tcPr>
          <w:p w:rsidR="007E2A58" w:rsidRPr="004D66F7" w:rsidRDefault="007E2A58" w:rsidP="00EF4F84"/>
        </w:tc>
        <w:tc>
          <w:tcPr>
            <w:tcW w:w="4629" w:type="dxa"/>
            <w:gridSpan w:val="4"/>
            <w:shd w:val="clear" w:color="auto" w:fill="auto"/>
          </w:tcPr>
          <w:p w:rsidR="007E2A58" w:rsidRPr="00B91BC5" w:rsidRDefault="007E2A58" w:rsidP="00EF4F84">
            <w:pPr>
              <w:rPr>
                <w:rFonts w:ascii="Times New Roman" w:hAnsi="Times New Roman" w:cs="Times New Roman"/>
                <w:sz w:val="24"/>
                <w:szCs w:val="24"/>
              </w:rPr>
            </w:pPr>
            <w:r w:rsidRPr="00B91BC5">
              <w:rPr>
                <w:rFonts w:ascii="Times New Roman" w:hAnsi="Times New Roman" w:cs="Times New Roman"/>
                <w:sz w:val="24"/>
                <w:szCs w:val="24"/>
              </w:rPr>
              <w:t>Укупан износ без ПДВ</w:t>
            </w:r>
            <w:r w:rsidRPr="00B91BC5">
              <w:rPr>
                <w:rFonts w:ascii="Times New Roman" w:hAnsi="Times New Roman" w:cs="Times New Roman"/>
                <w:sz w:val="24"/>
                <w:szCs w:val="24"/>
                <w:lang w:val="sr-Cyrl-RS"/>
              </w:rPr>
              <w:t>-</w:t>
            </w:r>
            <w:r w:rsidRPr="00B91BC5">
              <w:rPr>
                <w:rFonts w:ascii="Times New Roman" w:hAnsi="Times New Roman" w:cs="Times New Roman"/>
                <w:sz w:val="24"/>
                <w:szCs w:val="24"/>
              </w:rPr>
              <w:t>а:_______________</w:t>
            </w:r>
          </w:p>
        </w:tc>
      </w:tr>
      <w:tr w:rsidR="007E2A58" w:rsidRPr="004D66F7" w:rsidTr="00A149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145" w:type="dxa"/>
        </w:trPr>
        <w:tc>
          <w:tcPr>
            <w:tcW w:w="3369" w:type="dxa"/>
            <w:gridSpan w:val="2"/>
            <w:shd w:val="clear" w:color="auto" w:fill="auto"/>
          </w:tcPr>
          <w:p w:rsidR="007E2A58" w:rsidRPr="004D66F7" w:rsidRDefault="007E2A58" w:rsidP="00EF4F84"/>
        </w:tc>
        <w:tc>
          <w:tcPr>
            <w:tcW w:w="1216" w:type="dxa"/>
            <w:gridSpan w:val="2"/>
            <w:shd w:val="clear" w:color="auto" w:fill="auto"/>
          </w:tcPr>
          <w:p w:rsidR="007E2A58" w:rsidRPr="004D66F7" w:rsidRDefault="007E2A58" w:rsidP="00EF4F84"/>
        </w:tc>
        <w:tc>
          <w:tcPr>
            <w:tcW w:w="4629" w:type="dxa"/>
            <w:gridSpan w:val="4"/>
            <w:shd w:val="clear" w:color="auto" w:fill="auto"/>
          </w:tcPr>
          <w:p w:rsidR="007E2A58" w:rsidRPr="00B91BC5" w:rsidRDefault="007E2A58" w:rsidP="00EF4F84">
            <w:pPr>
              <w:rPr>
                <w:rFonts w:ascii="Times New Roman" w:hAnsi="Times New Roman" w:cs="Times New Roman"/>
                <w:sz w:val="24"/>
                <w:szCs w:val="24"/>
                <w:lang w:val="sr-Latn-RS"/>
              </w:rPr>
            </w:pPr>
            <w:r w:rsidRPr="00B91BC5">
              <w:rPr>
                <w:rFonts w:ascii="Times New Roman" w:hAnsi="Times New Roman" w:cs="Times New Roman"/>
                <w:sz w:val="24"/>
                <w:szCs w:val="24"/>
              </w:rPr>
              <w:t>Обрачунати ПДВ-е:___________________</w:t>
            </w:r>
          </w:p>
        </w:tc>
      </w:tr>
      <w:tr w:rsidR="007E2A58" w:rsidRPr="004D66F7" w:rsidTr="00A149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145" w:type="dxa"/>
        </w:trPr>
        <w:tc>
          <w:tcPr>
            <w:tcW w:w="3369" w:type="dxa"/>
            <w:gridSpan w:val="2"/>
            <w:shd w:val="clear" w:color="auto" w:fill="auto"/>
          </w:tcPr>
          <w:p w:rsidR="007E2A58" w:rsidRPr="004D66F7" w:rsidRDefault="007E2A58" w:rsidP="00EF4F84"/>
        </w:tc>
        <w:tc>
          <w:tcPr>
            <w:tcW w:w="1216" w:type="dxa"/>
            <w:gridSpan w:val="2"/>
            <w:shd w:val="clear" w:color="auto" w:fill="auto"/>
          </w:tcPr>
          <w:p w:rsidR="007E2A58" w:rsidRPr="004D66F7" w:rsidRDefault="007E2A58" w:rsidP="00EF4F84"/>
        </w:tc>
        <w:tc>
          <w:tcPr>
            <w:tcW w:w="4629" w:type="dxa"/>
            <w:gridSpan w:val="4"/>
            <w:shd w:val="clear" w:color="auto" w:fill="auto"/>
          </w:tcPr>
          <w:p w:rsidR="007E2A58" w:rsidRPr="00B91BC5" w:rsidRDefault="007E2A58" w:rsidP="00EF4F84">
            <w:pPr>
              <w:rPr>
                <w:rFonts w:ascii="Times New Roman" w:hAnsi="Times New Roman" w:cs="Times New Roman"/>
                <w:sz w:val="24"/>
                <w:szCs w:val="24"/>
                <w:lang w:val="sr-Cyrl-RS"/>
              </w:rPr>
            </w:pPr>
            <w:r w:rsidRPr="00B91BC5">
              <w:rPr>
                <w:rFonts w:ascii="Times New Roman" w:hAnsi="Times New Roman" w:cs="Times New Roman"/>
                <w:sz w:val="24"/>
                <w:szCs w:val="24"/>
              </w:rPr>
              <w:t>Укупан износ саПДВ</w:t>
            </w:r>
            <w:r w:rsidRPr="00B91BC5">
              <w:rPr>
                <w:rFonts w:ascii="Times New Roman" w:hAnsi="Times New Roman" w:cs="Times New Roman"/>
                <w:sz w:val="24"/>
                <w:szCs w:val="24"/>
                <w:lang w:val="sr-Cyrl-RS"/>
              </w:rPr>
              <w:t>-</w:t>
            </w:r>
            <w:r w:rsidRPr="00B91BC5">
              <w:rPr>
                <w:rFonts w:ascii="Times New Roman" w:hAnsi="Times New Roman" w:cs="Times New Roman"/>
                <w:sz w:val="24"/>
                <w:szCs w:val="24"/>
              </w:rPr>
              <w:t>ом:_______________</w:t>
            </w:r>
          </w:p>
          <w:p w:rsidR="007E2A58" w:rsidRPr="00B91BC5" w:rsidRDefault="007E2A58" w:rsidP="00EF4F84">
            <w:pPr>
              <w:rPr>
                <w:rFonts w:ascii="Times New Roman" w:hAnsi="Times New Roman" w:cs="Times New Roman"/>
                <w:sz w:val="24"/>
                <w:szCs w:val="24"/>
                <w:lang w:val="sr-Cyrl-RS"/>
              </w:rPr>
            </w:pPr>
          </w:p>
          <w:p w:rsidR="007E2A58" w:rsidRPr="00B91BC5" w:rsidRDefault="007E2A58" w:rsidP="00EF4F84">
            <w:pPr>
              <w:rPr>
                <w:rFonts w:ascii="Times New Roman" w:hAnsi="Times New Roman" w:cs="Times New Roman"/>
                <w:sz w:val="24"/>
                <w:szCs w:val="24"/>
                <w:lang w:val="sr-Cyrl-RS"/>
              </w:rPr>
            </w:pPr>
          </w:p>
        </w:tc>
      </w:tr>
      <w:tr w:rsidR="007E2A58" w:rsidRPr="00B91BC5" w:rsidTr="00A149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145" w:type="dxa"/>
        </w:trPr>
        <w:tc>
          <w:tcPr>
            <w:tcW w:w="3369" w:type="dxa"/>
            <w:gridSpan w:val="2"/>
            <w:shd w:val="clear" w:color="auto" w:fill="auto"/>
          </w:tcPr>
          <w:p w:rsidR="007E2A58" w:rsidRPr="00B91BC5" w:rsidRDefault="007E2A58" w:rsidP="00EF4F84">
            <w:pPr>
              <w:rPr>
                <w:rFonts w:ascii="Times New Roman" w:hAnsi="Times New Roman" w:cs="Times New Roman"/>
                <w:sz w:val="24"/>
                <w:szCs w:val="24"/>
              </w:rPr>
            </w:pPr>
            <w:r w:rsidRPr="00B91BC5">
              <w:rPr>
                <w:rFonts w:ascii="Times New Roman" w:hAnsi="Times New Roman" w:cs="Times New Roman"/>
                <w:sz w:val="24"/>
                <w:szCs w:val="24"/>
              </w:rPr>
              <w:lastRenderedPageBreak/>
              <w:t>Датум: _____________________</w:t>
            </w:r>
          </w:p>
        </w:tc>
        <w:tc>
          <w:tcPr>
            <w:tcW w:w="1216" w:type="dxa"/>
            <w:gridSpan w:val="2"/>
            <w:shd w:val="clear" w:color="auto" w:fill="auto"/>
            <w:vAlign w:val="bottom"/>
          </w:tcPr>
          <w:p w:rsidR="007E2A58" w:rsidRPr="00B91BC5" w:rsidRDefault="007E2A58" w:rsidP="00EF4F84">
            <w:pPr>
              <w:jc w:val="center"/>
              <w:rPr>
                <w:rFonts w:ascii="Times New Roman" w:hAnsi="Times New Roman" w:cs="Times New Roman"/>
                <w:sz w:val="24"/>
                <w:szCs w:val="24"/>
              </w:rPr>
            </w:pPr>
            <w:r w:rsidRPr="00B91BC5">
              <w:rPr>
                <w:rFonts w:ascii="Times New Roman" w:hAnsi="Times New Roman" w:cs="Times New Roman"/>
                <w:sz w:val="24"/>
                <w:szCs w:val="24"/>
              </w:rPr>
              <w:t>М.П.</w:t>
            </w:r>
          </w:p>
        </w:tc>
        <w:tc>
          <w:tcPr>
            <w:tcW w:w="4629" w:type="dxa"/>
            <w:gridSpan w:val="4"/>
            <w:shd w:val="clear" w:color="auto" w:fill="auto"/>
          </w:tcPr>
          <w:p w:rsidR="007E2A58" w:rsidRPr="00B91BC5" w:rsidRDefault="007E2A58" w:rsidP="00EF4F84">
            <w:pPr>
              <w:rPr>
                <w:rFonts w:ascii="Times New Roman" w:hAnsi="Times New Roman" w:cs="Times New Roman"/>
                <w:sz w:val="24"/>
                <w:szCs w:val="24"/>
              </w:rPr>
            </w:pPr>
            <w:r>
              <w:rPr>
                <w:rFonts w:ascii="Times New Roman" w:hAnsi="Times New Roman" w:cs="Times New Roman"/>
                <w:sz w:val="24"/>
                <w:szCs w:val="24"/>
              </w:rPr>
              <w:t xml:space="preserve">            </w:t>
            </w:r>
            <w:r w:rsidRPr="00B91BC5">
              <w:rPr>
                <w:rFonts w:ascii="Times New Roman" w:hAnsi="Times New Roman" w:cs="Times New Roman"/>
                <w:sz w:val="24"/>
                <w:szCs w:val="24"/>
              </w:rPr>
              <w:t>Потпис овлашћеног лица понуђача</w:t>
            </w:r>
          </w:p>
          <w:p w:rsidR="007E2A58" w:rsidRPr="00B91BC5" w:rsidRDefault="007E2A58" w:rsidP="00EF4F84">
            <w:pPr>
              <w:rPr>
                <w:rFonts w:ascii="Times New Roman" w:hAnsi="Times New Roman" w:cs="Times New Roman"/>
                <w:sz w:val="24"/>
                <w:szCs w:val="24"/>
              </w:rPr>
            </w:pPr>
            <w:r>
              <w:rPr>
                <w:rFonts w:ascii="Times New Roman" w:hAnsi="Times New Roman" w:cs="Times New Roman"/>
                <w:sz w:val="24"/>
                <w:szCs w:val="24"/>
              </w:rPr>
              <w:t xml:space="preserve">                 </w:t>
            </w:r>
            <w:r w:rsidRPr="00B91BC5">
              <w:rPr>
                <w:rFonts w:ascii="Times New Roman" w:hAnsi="Times New Roman" w:cs="Times New Roman"/>
                <w:sz w:val="24"/>
                <w:szCs w:val="24"/>
              </w:rPr>
              <w:t>_</w:t>
            </w:r>
            <w:r>
              <w:rPr>
                <w:rFonts w:ascii="Times New Roman" w:hAnsi="Times New Roman" w:cs="Times New Roman"/>
                <w:sz w:val="24"/>
                <w:szCs w:val="24"/>
              </w:rPr>
              <w:t>__________________________</w:t>
            </w:r>
          </w:p>
        </w:tc>
      </w:tr>
      <w:tr w:rsidR="007E2A58" w:rsidRPr="00B91BC5" w:rsidTr="00A149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145" w:type="dxa"/>
        </w:trPr>
        <w:tc>
          <w:tcPr>
            <w:tcW w:w="3369" w:type="dxa"/>
            <w:gridSpan w:val="2"/>
            <w:shd w:val="clear" w:color="auto" w:fill="auto"/>
          </w:tcPr>
          <w:p w:rsidR="007E2A58" w:rsidRPr="00B91BC5" w:rsidRDefault="007E2A58" w:rsidP="00EF4F84">
            <w:pPr>
              <w:rPr>
                <w:rFonts w:ascii="Times New Roman" w:hAnsi="Times New Roman" w:cs="Times New Roman"/>
                <w:sz w:val="24"/>
                <w:szCs w:val="24"/>
              </w:rPr>
            </w:pPr>
          </w:p>
        </w:tc>
        <w:tc>
          <w:tcPr>
            <w:tcW w:w="1216" w:type="dxa"/>
            <w:gridSpan w:val="2"/>
            <w:shd w:val="clear" w:color="auto" w:fill="auto"/>
          </w:tcPr>
          <w:p w:rsidR="007E2A58" w:rsidRPr="00B91BC5" w:rsidRDefault="007E2A58" w:rsidP="00EF4F84">
            <w:pPr>
              <w:rPr>
                <w:rFonts w:ascii="Times New Roman" w:hAnsi="Times New Roman" w:cs="Times New Roman"/>
                <w:sz w:val="24"/>
                <w:szCs w:val="24"/>
              </w:rPr>
            </w:pPr>
          </w:p>
        </w:tc>
        <w:tc>
          <w:tcPr>
            <w:tcW w:w="4629" w:type="dxa"/>
            <w:gridSpan w:val="4"/>
            <w:shd w:val="clear" w:color="auto" w:fill="auto"/>
          </w:tcPr>
          <w:p w:rsidR="007E2A58" w:rsidRPr="00B91BC5" w:rsidRDefault="007E2A58" w:rsidP="00EF4F84">
            <w:pPr>
              <w:rPr>
                <w:rFonts w:ascii="Times New Roman" w:hAnsi="Times New Roman" w:cs="Times New Roman"/>
                <w:sz w:val="24"/>
                <w:szCs w:val="24"/>
              </w:rPr>
            </w:pPr>
          </w:p>
        </w:tc>
      </w:tr>
    </w:tbl>
    <w:p w:rsidR="00E314DC" w:rsidRPr="003817E2" w:rsidRDefault="00E314DC" w:rsidP="00E314DC">
      <w:pPr>
        <w:rPr>
          <w:rFonts w:ascii="Times New Roman" w:hAnsi="Times New Roman" w:cs="Times New Roman"/>
          <w:sz w:val="24"/>
          <w:szCs w:val="24"/>
        </w:rPr>
      </w:pPr>
      <w:r w:rsidRPr="003817E2">
        <w:rPr>
          <w:rFonts w:ascii="Times New Roman" w:hAnsi="Times New Roman" w:cs="Times New Roman"/>
          <w:sz w:val="24"/>
          <w:szCs w:val="24"/>
        </w:rPr>
        <w:t>Напомена:</w:t>
      </w:r>
    </w:p>
    <w:p w:rsidR="00E314DC" w:rsidRPr="003817E2" w:rsidRDefault="00E314DC" w:rsidP="00E314DC">
      <w:pPr>
        <w:jc w:val="both"/>
        <w:rPr>
          <w:rFonts w:ascii="Times New Roman" w:hAnsi="Times New Roman" w:cs="Times New Roman"/>
          <w:sz w:val="24"/>
          <w:szCs w:val="24"/>
        </w:rPr>
      </w:pPr>
      <w:r w:rsidRPr="003817E2">
        <w:rPr>
          <w:rFonts w:ascii="Times New Roman" w:hAnsi="Times New Roman" w:cs="Times New Roman"/>
          <w:sz w:val="24"/>
          <w:szCs w:val="24"/>
        </w:rPr>
        <w:t>Понуђачи су обавезни да дају цене за сваку ставку из спецификације. У супротном</w:t>
      </w:r>
      <w:r w:rsidRPr="003817E2">
        <w:rPr>
          <w:rFonts w:ascii="Times New Roman" w:hAnsi="Times New Roman" w:cs="Times New Roman"/>
          <w:sz w:val="24"/>
          <w:szCs w:val="24"/>
          <w:lang w:val="sr-Cyrl-RS"/>
        </w:rPr>
        <w:t xml:space="preserve"> </w:t>
      </w:r>
      <w:r w:rsidRPr="003817E2">
        <w:rPr>
          <w:rFonts w:ascii="Times New Roman" w:hAnsi="Times New Roman" w:cs="Times New Roman"/>
          <w:sz w:val="24"/>
          <w:szCs w:val="24"/>
        </w:rPr>
        <w:t>наручилац ће његову понуду одбити као неисправну.</w:t>
      </w:r>
    </w:p>
    <w:p w:rsidR="00E314DC" w:rsidRPr="003817E2" w:rsidRDefault="00E314DC" w:rsidP="00E314DC">
      <w:pPr>
        <w:jc w:val="both"/>
        <w:rPr>
          <w:rFonts w:ascii="Times New Roman" w:hAnsi="Times New Roman" w:cs="Times New Roman"/>
          <w:sz w:val="24"/>
          <w:szCs w:val="24"/>
        </w:rPr>
      </w:pPr>
      <w:r w:rsidRPr="003817E2">
        <w:rPr>
          <w:rFonts w:ascii="Times New Roman" w:hAnsi="Times New Roman" w:cs="Times New Roman"/>
          <w:sz w:val="24"/>
          <w:szCs w:val="24"/>
        </w:rPr>
        <w:t>Количине добара у спецификацији дате су оквирно. Наручилац се не обавезује да ће</w:t>
      </w:r>
      <w:r w:rsidRPr="003817E2">
        <w:rPr>
          <w:rFonts w:ascii="Times New Roman" w:hAnsi="Times New Roman" w:cs="Times New Roman"/>
          <w:sz w:val="24"/>
          <w:szCs w:val="24"/>
          <w:lang w:val="sr-Cyrl-RS"/>
        </w:rPr>
        <w:t xml:space="preserve"> </w:t>
      </w:r>
      <w:r w:rsidRPr="003817E2">
        <w:rPr>
          <w:rFonts w:ascii="Times New Roman" w:hAnsi="Times New Roman" w:cs="Times New Roman"/>
          <w:sz w:val="24"/>
          <w:szCs w:val="24"/>
        </w:rPr>
        <w:t>за време трајања уговора наручити све процењене количине, већ може наручити</w:t>
      </w:r>
      <w:r w:rsidRPr="003817E2">
        <w:rPr>
          <w:rFonts w:ascii="Times New Roman" w:hAnsi="Times New Roman" w:cs="Times New Roman"/>
          <w:sz w:val="24"/>
          <w:szCs w:val="24"/>
          <w:lang w:val="sr-Cyrl-RS"/>
        </w:rPr>
        <w:t xml:space="preserve"> </w:t>
      </w:r>
      <w:r w:rsidRPr="003817E2">
        <w:rPr>
          <w:rFonts w:ascii="Times New Roman" w:hAnsi="Times New Roman" w:cs="Times New Roman"/>
          <w:sz w:val="24"/>
          <w:szCs w:val="24"/>
        </w:rPr>
        <w:t>мање или веће количине у зависности од својих конкретних потреба.</w:t>
      </w:r>
    </w:p>
    <w:p w:rsidR="00E314DC" w:rsidRPr="003817E2" w:rsidRDefault="00E314DC" w:rsidP="00E314DC">
      <w:pPr>
        <w:jc w:val="both"/>
        <w:rPr>
          <w:rFonts w:ascii="Times New Roman" w:hAnsi="Times New Roman" w:cs="Times New Roman"/>
          <w:sz w:val="24"/>
          <w:szCs w:val="24"/>
        </w:rPr>
      </w:pPr>
      <w:r w:rsidRPr="003817E2">
        <w:rPr>
          <w:rFonts w:ascii="Times New Roman" w:hAnsi="Times New Roman" w:cs="Times New Roman"/>
          <w:sz w:val="24"/>
          <w:szCs w:val="24"/>
        </w:rPr>
        <w:t>У понуђену цену понуђач мора укључити све зависне трошкове(испоруку на адресу</w:t>
      </w:r>
      <w:r w:rsidRPr="003817E2">
        <w:rPr>
          <w:rFonts w:ascii="Times New Roman" w:hAnsi="Times New Roman" w:cs="Times New Roman"/>
          <w:sz w:val="24"/>
          <w:szCs w:val="24"/>
          <w:lang w:val="sr-Cyrl-RS"/>
        </w:rPr>
        <w:t xml:space="preserve"> </w:t>
      </w:r>
      <w:r w:rsidRPr="003817E2">
        <w:rPr>
          <w:rFonts w:ascii="Times New Roman" w:hAnsi="Times New Roman" w:cs="Times New Roman"/>
          <w:sz w:val="24"/>
          <w:szCs w:val="24"/>
        </w:rPr>
        <w:t>наручиоца и сл.).</w:t>
      </w:r>
    </w:p>
    <w:p w:rsidR="00E314DC" w:rsidRPr="003817E2" w:rsidRDefault="00E314DC" w:rsidP="00E314DC">
      <w:pPr>
        <w:jc w:val="both"/>
        <w:rPr>
          <w:rFonts w:ascii="Times New Roman" w:hAnsi="Times New Roman" w:cs="Times New Roman"/>
          <w:sz w:val="24"/>
          <w:szCs w:val="24"/>
        </w:rPr>
      </w:pPr>
      <w:r w:rsidRPr="003817E2">
        <w:rPr>
          <w:rFonts w:ascii="Times New Roman" w:hAnsi="Times New Roman" w:cs="Times New Roman"/>
          <w:sz w:val="24"/>
          <w:szCs w:val="24"/>
        </w:rPr>
        <w:t>Попунити све позиције.</w:t>
      </w:r>
    </w:p>
    <w:p w:rsidR="00E314DC" w:rsidRPr="00B91BC5" w:rsidRDefault="00E314DC" w:rsidP="00E314DC">
      <w:pPr>
        <w:jc w:val="both"/>
        <w:rPr>
          <w:rFonts w:ascii="Times New Roman" w:hAnsi="Times New Roman" w:cs="Times New Roman"/>
          <w:sz w:val="24"/>
          <w:szCs w:val="24"/>
          <w:lang w:val="sr-Cyrl-RS"/>
        </w:rPr>
      </w:pPr>
      <w:r w:rsidRPr="003817E2">
        <w:rPr>
          <w:rFonts w:ascii="Times New Roman" w:hAnsi="Times New Roman" w:cs="Times New Roman"/>
          <w:sz w:val="24"/>
          <w:szCs w:val="24"/>
        </w:rPr>
        <w:t>Уколико понуђач наступа са групом понуђача образац структуре цене потписује и</w:t>
      </w:r>
      <w:r w:rsidRPr="003817E2">
        <w:rPr>
          <w:rFonts w:ascii="Times New Roman" w:hAnsi="Times New Roman" w:cs="Times New Roman"/>
          <w:sz w:val="24"/>
          <w:szCs w:val="24"/>
          <w:lang w:val="sr-Cyrl-RS"/>
        </w:rPr>
        <w:t xml:space="preserve"> </w:t>
      </w:r>
      <w:r w:rsidRPr="003817E2">
        <w:rPr>
          <w:rFonts w:ascii="Times New Roman" w:hAnsi="Times New Roman" w:cs="Times New Roman"/>
          <w:sz w:val="24"/>
          <w:szCs w:val="24"/>
        </w:rPr>
        <w:t>оверава печатом сваки понуђач из групе понуђача или овлашђени представник</w:t>
      </w:r>
      <w:r w:rsidRPr="003817E2">
        <w:rPr>
          <w:rFonts w:ascii="Times New Roman" w:hAnsi="Times New Roman" w:cs="Times New Roman"/>
          <w:sz w:val="24"/>
          <w:szCs w:val="24"/>
          <w:lang w:val="sr-Cyrl-RS"/>
        </w:rPr>
        <w:t xml:space="preserve"> </w:t>
      </w:r>
      <w:r w:rsidRPr="003817E2">
        <w:rPr>
          <w:rFonts w:ascii="Times New Roman" w:hAnsi="Times New Roman" w:cs="Times New Roman"/>
          <w:sz w:val="24"/>
          <w:szCs w:val="24"/>
        </w:rPr>
        <w:t>групе понуђача</w:t>
      </w:r>
      <w:r w:rsidRPr="00B91BC5">
        <w:rPr>
          <w:rFonts w:ascii="Times New Roman" w:hAnsi="Times New Roman" w:cs="Times New Roman"/>
          <w:sz w:val="24"/>
          <w:szCs w:val="24"/>
        </w:rPr>
        <w:t>.</w:t>
      </w:r>
    </w:p>
    <w:p w:rsidR="00E314DC" w:rsidRPr="00B91BC5" w:rsidRDefault="00E314DC" w:rsidP="00E314DC">
      <w:pPr>
        <w:jc w:val="both"/>
        <w:rPr>
          <w:rFonts w:ascii="Times New Roman" w:hAnsi="Times New Roman" w:cs="Times New Roman"/>
          <w:sz w:val="24"/>
          <w:szCs w:val="24"/>
          <w:lang w:val="sr-Cyrl-RS"/>
        </w:rPr>
      </w:pPr>
    </w:p>
    <w:p w:rsidR="00E314DC" w:rsidRDefault="00E314DC" w:rsidP="00E314DC">
      <w:pPr>
        <w:spacing w:line="200" w:lineRule="exact"/>
        <w:rPr>
          <w:rFonts w:ascii="Arial" w:hAnsi="Arial" w:cs="Arial"/>
        </w:rPr>
      </w:pPr>
    </w:p>
    <w:p w:rsidR="00E314DC" w:rsidRDefault="00E314DC" w:rsidP="00E314DC">
      <w:pPr>
        <w:spacing w:line="200" w:lineRule="exact"/>
        <w:rPr>
          <w:rFonts w:ascii="Arial" w:hAnsi="Arial" w:cs="Arial"/>
        </w:rPr>
      </w:pPr>
    </w:p>
    <w:p w:rsidR="00E314DC" w:rsidRDefault="00E314DC" w:rsidP="00E314DC">
      <w:pPr>
        <w:spacing w:line="200" w:lineRule="exact"/>
        <w:rPr>
          <w:rFonts w:ascii="Arial" w:hAnsi="Arial" w:cs="Arial"/>
        </w:rPr>
      </w:pPr>
    </w:p>
    <w:p w:rsidR="00E314DC" w:rsidRDefault="00E314DC" w:rsidP="00E314DC">
      <w:pPr>
        <w:spacing w:line="200" w:lineRule="exact"/>
        <w:rPr>
          <w:rFonts w:ascii="Arial" w:hAnsi="Arial" w:cs="Arial"/>
        </w:rPr>
      </w:pPr>
    </w:p>
    <w:p w:rsidR="00E314DC" w:rsidRDefault="00E314DC" w:rsidP="00E314DC">
      <w:pPr>
        <w:spacing w:line="200" w:lineRule="exact"/>
        <w:rPr>
          <w:rFonts w:ascii="Arial" w:hAnsi="Arial" w:cs="Arial"/>
        </w:rPr>
      </w:pPr>
    </w:p>
    <w:p w:rsidR="00E314DC" w:rsidRDefault="00E314DC" w:rsidP="00E314DC">
      <w:pPr>
        <w:spacing w:line="200" w:lineRule="exact"/>
        <w:rPr>
          <w:rFonts w:ascii="Arial" w:hAnsi="Arial" w:cs="Arial"/>
        </w:rPr>
      </w:pPr>
    </w:p>
    <w:p w:rsidR="00046A2A" w:rsidRDefault="00046A2A" w:rsidP="006B47E9">
      <w:pPr>
        <w:jc w:val="center"/>
        <w:rPr>
          <w:rFonts w:ascii="Arial" w:hAnsi="Arial" w:cs="Arial"/>
          <w:b/>
          <w:bCs/>
          <w:i/>
          <w:iCs/>
          <w:sz w:val="24"/>
          <w:szCs w:val="24"/>
          <w:lang w:val="sr-Latn-RS"/>
        </w:rPr>
      </w:pPr>
    </w:p>
    <w:p w:rsidR="00E314DC" w:rsidRDefault="00E314DC" w:rsidP="006B47E9">
      <w:pPr>
        <w:jc w:val="center"/>
        <w:rPr>
          <w:rFonts w:ascii="Arial" w:hAnsi="Arial" w:cs="Arial"/>
          <w:b/>
          <w:bCs/>
          <w:i/>
          <w:iCs/>
          <w:sz w:val="24"/>
          <w:szCs w:val="24"/>
          <w:lang w:val="sr-Latn-RS"/>
        </w:rPr>
      </w:pPr>
    </w:p>
    <w:p w:rsidR="00E314DC" w:rsidRPr="00E314DC" w:rsidRDefault="00E314DC" w:rsidP="003817E2">
      <w:pPr>
        <w:rPr>
          <w:rFonts w:ascii="Arial" w:hAnsi="Arial" w:cs="Arial"/>
          <w:b/>
          <w:bCs/>
          <w:i/>
          <w:iCs/>
          <w:sz w:val="24"/>
          <w:szCs w:val="24"/>
          <w:lang w:val="sr-Latn-RS"/>
        </w:rPr>
      </w:pPr>
    </w:p>
    <w:p w:rsidR="00046A2A" w:rsidRDefault="00046A2A" w:rsidP="004D6CBE">
      <w:pPr>
        <w:rPr>
          <w:rFonts w:ascii="Arial" w:hAnsi="Arial" w:cs="Arial"/>
          <w:b/>
          <w:bCs/>
          <w:i/>
          <w:iCs/>
          <w:sz w:val="24"/>
          <w:szCs w:val="24"/>
          <w:lang w:val="sr-Cyrl-CS"/>
        </w:rPr>
      </w:pPr>
    </w:p>
    <w:p w:rsidR="00292848" w:rsidRDefault="00292848" w:rsidP="004D6CBE">
      <w:pPr>
        <w:rPr>
          <w:rFonts w:ascii="Arial" w:hAnsi="Arial" w:cs="Arial"/>
          <w:b/>
          <w:bCs/>
          <w:i/>
          <w:iCs/>
          <w:sz w:val="24"/>
          <w:szCs w:val="24"/>
          <w:lang w:val="sr-Cyrl-CS"/>
        </w:rPr>
      </w:pPr>
    </w:p>
    <w:p w:rsidR="00292848" w:rsidRDefault="00292848" w:rsidP="004D6CBE">
      <w:pPr>
        <w:rPr>
          <w:rFonts w:ascii="Arial" w:hAnsi="Arial" w:cs="Arial"/>
          <w:b/>
          <w:bCs/>
          <w:i/>
          <w:iCs/>
          <w:sz w:val="24"/>
          <w:szCs w:val="24"/>
          <w:lang w:val="sr-Cyrl-CS"/>
        </w:rPr>
      </w:pPr>
    </w:p>
    <w:p w:rsidR="00292848" w:rsidRDefault="00292848" w:rsidP="004D6CBE">
      <w:pPr>
        <w:rPr>
          <w:rFonts w:ascii="Arial" w:hAnsi="Arial" w:cs="Arial"/>
          <w:b/>
          <w:bCs/>
          <w:i/>
          <w:iCs/>
          <w:sz w:val="24"/>
          <w:szCs w:val="24"/>
          <w:lang w:val="sr-Cyrl-CS"/>
        </w:rPr>
      </w:pPr>
    </w:p>
    <w:p w:rsidR="00292848" w:rsidRPr="00292848" w:rsidRDefault="00292848" w:rsidP="004D6CBE">
      <w:pPr>
        <w:rPr>
          <w:rFonts w:ascii="Arial" w:hAnsi="Arial" w:cs="Arial"/>
          <w:b/>
          <w:bCs/>
          <w:i/>
          <w:iCs/>
          <w:sz w:val="24"/>
          <w:szCs w:val="24"/>
          <w:lang w:val="sr-Cyrl-CS"/>
        </w:rPr>
      </w:pPr>
    </w:p>
    <w:p w:rsidR="000179F1" w:rsidRPr="003817E2" w:rsidRDefault="003817E2" w:rsidP="003817E2">
      <w:pPr>
        <w:pStyle w:val="Default"/>
        <w:jc w:val="center"/>
        <w:rPr>
          <w:sz w:val="23"/>
          <w:szCs w:val="23"/>
          <w:lang w:val="sr-Latn-RS"/>
        </w:rPr>
      </w:pPr>
      <w:r>
        <w:rPr>
          <w:b/>
          <w:bCs/>
          <w:sz w:val="23"/>
          <w:szCs w:val="23"/>
        </w:rPr>
        <w:lastRenderedPageBreak/>
        <w:t>IX</w:t>
      </w:r>
      <w:r w:rsidR="000179F1" w:rsidRPr="00B31D39">
        <w:rPr>
          <w:b/>
          <w:bCs/>
          <w:sz w:val="23"/>
          <w:szCs w:val="23"/>
          <w:lang w:val="sr-Cyrl-CS"/>
        </w:rPr>
        <w:t xml:space="preserve"> ОБРАЗАЦ ТРОШКОВА ПРИПРЕМЕ ПОНУДЕ</w:t>
      </w:r>
    </w:p>
    <w:p w:rsidR="000179F1" w:rsidRPr="00BF423C" w:rsidRDefault="000179F1" w:rsidP="003817E2">
      <w:pPr>
        <w:pStyle w:val="Default"/>
        <w:jc w:val="center"/>
        <w:rPr>
          <w:color w:val="auto"/>
          <w:sz w:val="23"/>
          <w:szCs w:val="23"/>
          <w:lang w:val="ru-RU"/>
        </w:rPr>
      </w:pPr>
      <w:r w:rsidRPr="00BF423C">
        <w:rPr>
          <w:b/>
          <w:bCs/>
          <w:color w:val="auto"/>
          <w:sz w:val="23"/>
          <w:szCs w:val="23"/>
          <w:lang w:val="ru-RU"/>
        </w:rPr>
        <w:t>Партија 1 –</w:t>
      </w:r>
      <w:r>
        <w:rPr>
          <w:b/>
          <w:bCs/>
          <w:color w:val="auto"/>
          <w:sz w:val="23"/>
          <w:szCs w:val="23"/>
          <w:lang w:val="ru-RU"/>
        </w:rPr>
        <w:t xml:space="preserve"> хлебни производи и </w:t>
      </w:r>
      <w:r w:rsidRPr="00BF423C">
        <w:rPr>
          <w:b/>
          <w:bCs/>
          <w:color w:val="auto"/>
          <w:sz w:val="23"/>
          <w:szCs w:val="23"/>
          <w:lang w:val="ru-RU"/>
        </w:rPr>
        <w:t>свеж</w:t>
      </w:r>
      <w:r>
        <w:rPr>
          <w:b/>
          <w:bCs/>
          <w:color w:val="auto"/>
          <w:sz w:val="23"/>
          <w:szCs w:val="23"/>
          <w:lang w:val="ru-RU"/>
        </w:rPr>
        <w:t>а</w:t>
      </w:r>
      <w:r w:rsidRPr="00BF423C">
        <w:rPr>
          <w:b/>
          <w:bCs/>
          <w:color w:val="auto"/>
          <w:sz w:val="23"/>
          <w:szCs w:val="23"/>
          <w:lang w:val="ru-RU"/>
        </w:rPr>
        <w:t xml:space="preserve"> пецив</w:t>
      </w:r>
      <w:r>
        <w:rPr>
          <w:b/>
          <w:bCs/>
          <w:color w:val="auto"/>
          <w:sz w:val="23"/>
          <w:szCs w:val="23"/>
          <w:lang w:val="ru-RU"/>
        </w:rPr>
        <w:t>а</w:t>
      </w:r>
    </w:p>
    <w:p w:rsidR="000179F1" w:rsidRDefault="000179F1" w:rsidP="000179F1">
      <w:pPr>
        <w:pStyle w:val="Default"/>
        <w:jc w:val="both"/>
        <w:rPr>
          <w:sz w:val="23"/>
          <w:szCs w:val="23"/>
          <w:lang w:val="sr-Cyrl-CS"/>
        </w:rPr>
      </w:pPr>
      <w:r w:rsidRPr="00CA3D39">
        <w:rPr>
          <w:sz w:val="23"/>
          <w:szCs w:val="23"/>
          <w:lang w:val="ru-RU"/>
        </w:rPr>
        <w:t>У складу са чланом 88. став 1. Закона, понуђач ___</w:t>
      </w:r>
      <w:r>
        <w:rPr>
          <w:sz w:val="23"/>
          <w:szCs w:val="23"/>
          <w:lang w:val="ru-RU"/>
        </w:rPr>
        <w:t>_____________________________</w:t>
      </w:r>
      <w:r w:rsidRPr="00CA3D39">
        <w:rPr>
          <w:sz w:val="23"/>
          <w:szCs w:val="23"/>
          <w:lang w:val="ru-RU"/>
        </w:rPr>
        <w:t xml:space="preserve">__ доставља укупан износ и структуру трошкова припремања понуде, како следи у табели: </w:t>
      </w:r>
    </w:p>
    <w:p w:rsidR="000179F1" w:rsidRPr="004B0AEC" w:rsidRDefault="000179F1" w:rsidP="000179F1">
      <w:pPr>
        <w:pStyle w:val="Default"/>
        <w:rPr>
          <w:sz w:val="23"/>
          <w:szCs w:val="23"/>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4390"/>
      </w:tblGrid>
      <w:tr w:rsidR="000179F1" w:rsidRPr="0056023B" w:rsidTr="00B047BC">
        <w:tc>
          <w:tcPr>
            <w:tcW w:w="4390" w:type="dxa"/>
          </w:tcPr>
          <w:p w:rsidR="000179F1" w:rsidRPr="0056023B" w:rsidRDefault="000179F1" w:rsidP="003205AB">
            <w:pPr>
              <w:autoSpaceDE w:val="0"/>
              <w:autoSpaceDN w:val="0"/>
              <w:adjustRightInd w:val="0"/>
              <w:jc w:val="center"/>
              <w:rPr>
                <w:rFonts w:ascii="Times New Roman" w:hAnsi="Times New Roman" w:cs="Times New Roman"/>
                <w:sz w:val="24"/>
                <w:szCs w:val="24"/>
                <w:lang w:val="sr-Cyrl-CS"/>
              </w:rPr>
            </w:pPr>
            <w:r w:rsidRPr="0056023B">
              <w:rPr>
                <w:rFonts w:ascii="Times New Roman" w:hAnsi="Times New Roman" w:cs="Times New Roman"/>
                <w:sz w:val="24"/>
                <w:szCs w:val="24"/>
                <w:lang w:val="sr-Cyrl-CS"/>
              </w:rPr>
              <w:t>ВРСТА ТРОШКА</w:t>
            </w:r>
          </w:p>
          <w:p w:rsidR="000179F1" w:rsidRPr="0056023B" w:rsidRDefault="000179F1" w:rsidP="003205AB">
            <w:pPr>
              <w:autoSpaceDE w:val="0"/>
              <w:autoSpaceDN w:val="0"/>
              <w:adjustRightInd w:val="0"/>
              <w:jc w:val="center"/>
              <w:rPr>
                <w:rFonts w:ascii="Times New Roman" w:hAnsi="Times New Roman" w:cs="Times New Roman"/>
                <w:sz w:val="24"/>
                <w:szCs w:val="24"/>
                <w:lang w:val="sr-Cyrl-CS"/>
              </w:rPr>
            </w:pPr>
          </w:p>
        </w:tc>
        <w:tc>
          <w:tcPr>
            <w:tcW w:w="4390" w:type="dxa"/>
          </w:tcPr>
          <w:p w:rsidR="000179F1" w:rsidRPr="0056023B" w:rsidRDefault="000179F1" w:rsidP="003205AB">
            <w:pPr>
              <w:autoSpaceDE w:val="0"/>
              <w:autoSpaceDN w:val="0"/>
              <w:adjustRightInd w:val="0"/>
              <w:jc w:val="center"/>
              <w:rPr>
                <w:rFonts w:ascii="Times New Roman" w:hAnsi="Times New Roman" w:cs="Times New Roman"/>
                <w:sz w:val="24"/>
                <w:szCs w:val="24"/>
                <w:lang w:val="sr-Cyrl-CS"/>
              </w:rPr>
            </w:pPr>
            <w:r w:rsidRPr="0056023B">
              <w:rPr>
                <w:rFonts w:ascii="Times New Roman" w:hAnsi="Times New Roman" w:cs="Times New Roman"/>
                <w:sz w:val="24"/>
                <w:szCs w:val="24"/>
                <w:lang w:val="sr-Cyrl-CS"/>
              </w:rPr>
              <w:t>ИЗНОС ТРОШКА У РСД</w:t>
            </w:r>
          </w:p>
        </w:tc>
      </w:tr>
      <w:tr w:rsidR="000179F1" w:rsidRPr="00487B9A" w:rsidTr="00B047BC">
        <w:tc>
          <w:tcPr>
            <w:tcW w:w="4390" w:type="dxa"/>
          </w:tcPr>
          <w:p w:rsidR="000179F1" w:rsidRPr="00487B9A" w:rsidRDefault="000179F1" w:rsidP="00B047BC">
            <w:pPr>
              <w:pStyle w:val="Default"/>
              <w:rPr>
                <w:sz w:val="23"/>
                <w:szCs w:val="23"/>
                <w:lang w:val="sr-Cyrl-CS"/>
              </w:rPr>
            </w:pPr>
          </w:p>
          <w:p w:rsidR="000179F1" w:rsidRPr="00487B9A" w:rsidRDefault="000179F1" w:rsidP="00B047BC">
            <w:pPr>
              <w:pStyle w:val="Default"/>
              <w:rPr>
                <w:sz w:val="23"/>
                <w:szCs w:val="23"/>
                <w:lang w:val="sr-Cyrl-CS"/>
              </w:rPr>
            </w:pPr>
          </w:p>
        </w:tc>
        <w:tc>
          <w:tcPr>
            <w:tcW w:w="4390" w:type="dxa"/>
          </w:tcPr>
          <w:p w:rsidR="000179F1" w:rsidRPr="00487B9A" w:rsidRDefault="000179F1" w:rsidP="00B047BC">
            <w:pPr>
              <w:pStyle w:val="Default"/>
              <w:rPr>
                <w:sz w:val="23"/>
                <w:szCs w:val="23"/>
                <w:lang w:val="sr-Cyrl-CS"/>
              </w:rPr>
            </w:pPr>
          </w:p>
        </w:tc>
      </w:tr>
      <w:tr w:rsidR="000179F1" w:rsidRPr="00487B9A" w:rsidTr="00B047BC">
        <w:tc>
          <w:tcPr>
            <w:tcW w:w="4390" w:type="dxa"/>
          </w:tcPr>
          <w:p w:rsidR="000179F1" w:rsidRPr="00487B9A" w:rsidRDefault="000179F1" w:rsidP="00B047BC">
            <w:pPr>
              <w:pStyle w:val="Default"/>
              <w:rPr>
                <w:sz w:val="23"/>
                <w:szCs w:val="23"/>
                <w:lang w:val="sr-Cyrl-CS"/>
              </w:rPr>
            </w:pPr>
          </w:p>
          <w:p w:rsidR="000179F1" w:rsidRPr="00487B9A" w:rsidRDefault="000179F1" w:rsidP="00B047BC">
            <w:pPr>
              <w:pStyle w:val="Default"/>
              <w:rPr>
                <w:sz w:val="23"/>
                <w:szCs w:val="23"/>
                <w:lang w:val="sr-Cyrl-CS"/>
              </w:rPr>
            </w:pPr>
          </w:p>
        </w:tc>
        <w:tc>
          <w:tcPr>
            <w:tcW w:w="4390" w:type="dxa"/>
          </w:tcPr>
          <w:p w:rsidR="000179F1" w:rsidRPr="00487B9A" w:rsidRDefault="000179F1" w:rsidP="00B047BC">
            <w:pPr>
              <w:pStyle w:val="Default"/>
              <w:rPr>
                <w:sz w:val="23"/>
                <w:szCs w:val="23"/>
                <w:lang w:val="sr-Cyrl-CS"/>
              </w:rPr>
            </w:pPr>
          </w:p>
        </w:tc>
      </w:tr>
      <w:tr w:rsidR="000179F1" w:rsidRPr="00487B9A" w:rsidTr="00B047BC">
        <w:tc>
          <w:tcPr>
            <w:tcW w:w="4390" w:type="dxa"/>
          </w:tcPr>
          <w:p w:rsidR="000179F1" w:rsidRPr="00487B9A" w:rsidRDefault="000179F1" w:rsidP="00B047BC">
            <w:pPr>
              <w:pStyle w:val="Default"/>
              <w:rPr>
                <w:sz w:val="23"/>
                <w:szCs w:val="23"/>
                <w:lang w:val="sr-Cyrl-CS"/>
              </w:rPr>
            </w:pPr>
          </w:p>
          <w:p w:rsidR="000179F1" w:rsidRPr="00487B9A" w:rsidRDefault="000179F1" w:rsidP="00B047BC">
            <w:pPr>
              <w:pStyle w:val="Default"/>
              <w:rPr>
                <w:sz w:val="23"/>
                <w:szCs w:val="23"/>
                <w:lang w:val="sr-Cyrl-CS"/>
              </w:rPr>
            </w:pPr>
          </w:p>
        </w:tc>
        <w:tc>
          <w:tcPr>
            <w:tcW w:w="4390" w:type="dxa"/>
          </w:tcPr>
          <w:p w:rsidR="000179F1" w:rsidRPr="00487B9A" w:rsidRDefault="000179F1" w:rsidP="00B047BC">
            <w:pPr>
              <w:pStyle w:val="Default"/>
              <w:rPr>
                <w:sz w:val="23"/>
                <w:szCs w:val="23"/>
                <w:lang w:val="sr-Cyrl-CS"/>
              </w:rPr>
            </w:pPr>
          </w:p>
        </w:tc>
      </w:tr>
      <w:tr w:rsidR="000179F1" w:rsidRPr="00487B9A" w:rsidTr="00B047BC">
        <w:tc>
          <w:tcPr>
            <w:tcW w:w="4390" w:type="dxa"/>
          </w:tcPr>
          <w:p w:rsidR="000179F1" w:rsidRPr="00487B9A" w:rsidRDefault="000179F1" w:rsidP="00B047BC">
            <w:pPr>
              <w:pStyle w:val="Default"/>
              <w:rPr>
                <w:sz w:val="23"/>
                <w:szCs w:val="23"/>
                <w:lang w:val="sr-Cyrl-CS"/>
              </w:rPr>
            </w:pPr>
          </w:p>
          <w:p w:rsidR="000179F1" w:rsidRPr="00487B9A" w:rsidRDefault="000179F1" w:rsidP="00B047BC">
            <w:pPr>
              <w:pStyle w:val="Default"/>
              <w:rPr>
                <w:sz w:val="23"/>
                <w:szCs w:val="23"/>
                <w:lang w:val="sr-Cyrl-CS"/>
              </w:rPr>
            </w:pPr>
          </w:p>
        </w:tc>
        <w:tc>
          <w:tcPr>
            <w:tcW w:w="4390" w:type="dxa"/>
          </w:tcPr>
          <w:p w:rsidR="000179F1" w:rsidRPr="00487B9A" w:rsidRDefault="000179F1" w:rsidP="00B047BC">
            <w:pPr>
              <w:pStyle w:val="Default"/>
              <w:rPr>
                <w:sz w:val="23"/>
                <w:szCs w:val="23"/>
                <w:lang w:val="sr-Cyrl-CS"/>
              </w:rPr>
            </w:pPr>
          </w:p>
        </w:tc>
      </w:tr>
      <w:tr w:rsidR="000179F1" w:rsidRPr="00487B9A" w:rsidTr="00B047BC">
        <w:tc>
          <w:tcPr>
            <w:tcW w:w="4390" w:type="dxa"/>
          </w:tcPr>
          <w:p w:rsidR="000179F1" w:rsidRPr="00487B9A" w:rsidRDefault="000179F1" w:rsidP="00B047BC">
            <w:pPr>
              <w:pStyle w:val="Default"/>
              <w:rPr>
                <w:sz w:val="23"/>
                <w:szCs w:val="23"/>
                <w:lang w:val="sr-Cyrl-CS"/>
              </w:rPr>
            </w:pPr>
          </w:p>
          <w:p w:rsidR="000179F1" w:rsidRPr="00487B9A" w:rsidRDefault="000179F1" w:rsidP="00B047BC">
            <w:pPr>
              <w:pStyle w:val="Default"/>
              <w:rPr>
                <w:sz w:val="23"/>
                <w:szCs w:val="23"/>
                <w:lang w:val="sr-Cyrl-CS"/>
              </w:rPr>
            </w:pPr>
          </w:p>
        </w:tc>
        <w:tc>
          <w:tcPr>
            <w:tcW w:w="4390" w:type="dxa"/>
          </w:tcPr>
          <w:p w:rsidR="000179F1" w:rsidRPr="00487B9A" w:rsidRDefault="000179F1" w:rsidP="00B047BC">
            <w:pPr>
              <w:pStyle w:val="Default"/>
              <w:rPr>
                <w:sz w:val="23"/>
                <w:szCs w:val="23"/>
                <w:lang w:val="sr-Cyrl-CS"/>
              </w:rPr>
            </w:pPr>
          </w:p>
        </w:tc>
      </w:tr>
      <w:tr w:rsidR="000179F1" w:rsidRPr="00487B9A" w:rsidTr="00B047BC">
        <w:tc>
          <w:tcPr>
            <w:tcW w:w="4390" w:type="dxa"/>
          </w:tcPr>
          <w:p w:rsidR="000179F1" w:rsidRPr="00487B9A" w:rsidRDefault="000179F1" w:rsidP="00B047BC">
            <w:pPr>
              <w:pStyle w:val="Default"/>
              <w:rPr>
                <w:sz w:val="23"/>
                <w:szCs w:val="23"/>
                <w:lang w:val="sr-Cyrl-CS"/>
              </w:rPr>
            </w:pPr>
          </w:p>
          <w:p w:rsidR="000179F1" w:rsidRPr="00487B9A" w:rsidRDefault="000179F1" w:rsidP="00B047BC">
            <w:pPr>
              <w:pStyle w:val="Default"/>
              <w:rPr>
                <w:sz w:val="23"/>
                <w:szCs w:val="23"/>
                <w:lang w:val="sr-Cyrl-CS"/>
              </w:rPr>
            </w:pPr>
          </w:p>
        </w:tc>
        <w:tc>
          <w:tcPr>
            <w:tcW w:w="4390" w:type="dxa"/>
          </w:tcPr>
          <w:p w:rsidR="000179F1" w:rsidRPr="00487B9A" w:rsidRDefault="000179F1" w:rsidP="00B047BC">
            <w:pPr>
              <w:pStyle w:val="Default"/>
              <w:rPr>
                <w:sz w:val="23"/>
                <w:szCs w:val="23"/>
                <w:lang w:val="sr-Cyrl-CS"/>
              </w:rPr>
            </w:pPr>
          </w:p>
        </w:tc>
      </w:tr>
      <w:tr w:rsidR="000179F1" w:rsidRPr="00487B9A" w:rsidTr="00B047BC">
        <w:tc>
          <w:tcPr>
            <w:tcW w:w="4390" w:type="dxa"/>
          </w:tcPr>
          <w:p w:rsidR="000179F1" w:rsidRPr="00487B9A" w:rsidRDefault="000179F1" w:rsidP="00B047BC">
            <w:pPr>
              <w:pStyle w:val="Default"/>
              <w:rPr>
                <w:sz w:val="23"/>
                <w:szCs w:val="23"/>
                <w:lang w:val="sr-Cyrl-CS"/>
              </w:rPr>
            </w:pPr>
            <w:r w:rsidRPr="00487B9A">
              <w:rPr>
                <w:b/>
                <w:bCs/>
                <w:sz w:val="23"/>
                <w:szCs w:val="23"/>
              </w:rPr>
              <w:t>УКУПАН ИЗНОС ТРОШКОВА ПРИПРЕМАЊА ПОНУДЕ</w:t>
            </w:r>
          </w:p>
          <w:p w:rsidR="000179F1" w:rsidRPr="00487B9A" w:rsidRDefault="000179F1" w:rsidP="00B047BC">
            <w:pPr>
              <w:pStyle w:val="Default"/>
              <w:rPr>
                <w:sz w:val="23"/>
                <w:szCs w:val="23"/>
                <w:lang w:val="sr-Cyrl-CS"/>
              </w:rPr>
            </w:pPr>
          </w:p>
        </w:tc>
        <w:tc>
          <w:tcPr>
            <w:tcW w:w="4390" w:type="dxa"/>
          </w:tcPr>
          <w:p w:rsidR="000179F1" w:rsidRPr="00487B9A" w:rsidRDefault="000179F1" w:rsidP="00B047BC">
            <w:pPr>
              <w:pStyle w:val="Default"/>
              <w:rPr>
                <w:sz w:val="23"/>
                <w:szCs w:val="23"/>
                <w:lang w:val="sr-Cyrl-CS"/>
              </w:rPr>
            </w:pPr>
          </w:p>
        </w:tc>
      </w:tr>
    </w:tbl>
    <w:p w:rsidR="000179F1" w:rsidRDefault="000179F1" w:rsidP="000179F1">
      <w:pPr>
        <w:pStyle w:val="Default"/>
        <w:rPr>
          <w:sz w:val="23"/>
          <w:szCs w:val="23"/>
          <w:lang w:val="sr-Cyrl-CS"/>
        </w:rPr>
      </w:pPr>
    </w:p>
    <w:p w:rsidR="000179F1" w:rsidRDefault="000179F1" w:rsidP="000179F1">
      <w:pPr>
        <w:pStyle w:val="Default"/>
        <w:rPr>
          <w:sz w:val="23"/>
          <w:szCs w:val="23"/>
        </w:rPr>
      </w:pPr>
      <w:r>
        <w:rPr>
          <w:sz w:val="23"/>
          <w:szCs w:val="23"/>
        </w:rPr>
        <w:t xml:space="preserve"> </w:t>
      </w:r>
    </w:p>
    <w:p w:rsidR="000179F1" w:rsidRPr="009E3F57" w:rsidRDefault="000179F1" w:rsidP="000179F1">
      <w:pPr>
        <w:pStyle w:val="Default"/>
        <w:jc w:val="both"/>
        <w:rPr>
          <w:lang w:val="sr-Latn-CS"/>
        </w:rPr>
      </w:pPr>
      <w:r w:rsidRPr="009E3F57">
        <w:rPr>
          <w:lang w:val="ru-RU"/>
        </w:rPr>
        <w:t>Трошкове</w:t>
      </w:r>
      <w:r w:rsidRPr="009E3F57">
        <w:rPr>
          <w:lang w:val="sr-Latn-CS"/>
        </w:rPr>
        <w:t xml:space="preserve"> </w:t>
      </w:r>
      <w:r w:rsidRPr="009E3F57">
        <w:rPr>
          <w:lang w:val="ru-RU"/>
        </w:rPr>
        <w:t>припреме</w:t>
      </w:r>
      <w:r w:rsidRPr="009E3F57">
        <w:rPr>
          <w:lang w:val="sr-Latn-CS"/>
        </w:rPr>
        <w:t xml:space="preserve"> </w:t>
      </w:r>
      <w:r w:rsidRPr="009E3F57">
        <w:rPr>
          <w:lang w:val="ru-RU"/>
        </w:rPr>
        <w:t>и</w:t>
      </w:r>
      <w:r w:rsidRPr="009E3F57">
        <w:rPr>
          <w:lang w:val="sr-Latn-CS"/>
        </w:rPr>
        <w:t xml:space="preserve"> </w:t>
      </w:r>
      <w:r w:rsidRPr="009E3F57">
        <w:rPr>
          <w:lang w:val="ru-RU"/>
        </w:rPr>
        <w:t>подношења</w:t>
      </w:r>
      <w:r w:rsidRPr="009E3F57">
        <w:rPr>
          <w:lang w:val="sr-Latn-CS"/>
        </w:rPr>
        <w:t xml:space="preserve"> </w:t>
      </w:r>
      <w:r w:rsidRPr="009E3F57">
        <w:rPr>
          <w:lang w:val="ru-RU"/>
        </w:rPr>
        <w:t>понуде</w:t>
      </w:r>
      <w:r w:rsidRPr="009E3F57">
        <w:rPr>
          <w:lang w:val="sr-Latn-CS"/>
        </w:rPr>
        <w:t xml:space="preserve"> </w:t>
      </w:r>
      <w:r w:rsidRPr="009E3F57">
        <w:rPr>
          <w:lang w:val="ru-RU"/>
        </w:rPr>
        <w:t>сноси</w:t>
      </w:r>
      <w:r w:rsidRPr="009E3F57">
        <w:rPr>
          <w:lang w:val="sr-Latn-CS"/>
        </w:rPr>
        <w:t xml:space="preserve"> </w:t>
      </w:r>
      <w:r w:rsidRPr="009E3F57">
        <w:rPr>
          <w:lang w:val="ru-RU"/>
        </w:rPr>
        <w:t>искључиво</w:t>
      </w:r>
      <w:r w:rsidRPr="009E3F57">
        <w:rPr>
          <w:lang w:val="sr-Latn-CS"/>
        </w:rPr>
        <w:t xml:space="preserve"> </w:t>
      </w:r>
      <w:r w:rsidRPr="009E3F57">
        <w:rPr>
          <w:lang w:val="ru-RU"/>
        </w:rPr>
        <w:t>понуђач</w:t>
      </w:r>
      <w:r w:rsidRPr="009E3F57">
        <w:rPr>
          <w:lang w:val="sr-Latn-CS"/>
        </w:rPr>
        <w:t xml:space="preserve"> </w:t>
      </w:r>
      <w:r w:rsidRPr="009E3F57">
        <w:rPr>
          <w:lang w:val="ru-RU"/>
        </w:rPr>
        <w:t>и</w:t>
      </w:r>
      <w:r w:rsidRPr="009E3F57">
        <w:rPr>
          <w:lang w:val="sr-Latn-CS"/>
        </w:rPr>
        <w:t xml:space="preserve"> </w:t>
      </w:r>
      <w:r w:rsidRPr="009E3F57">
        <w:rPr>
          <w:lang w:val="ru-RU"/>
        </w:rPr>
        <w:t>не</w:t>
      </w:r>
      <w:r w:rsidRPr="009E3F57">
        <w:rPr>
          <w:lang w:val="sr-Latn-CS"/>
        </w:rPr>
        <w:t xml:space="preserve"> </w:t>
      </w:r>
      <w:r w:rsidRPr="009E3F57">
        <w:rPr>
          <w:lang w:val="ru-RU"/>
        </w:rPr>
        <w:t>може</w:t>
      </w:r>
      <w:r w:rsidRPr="009E3F57">
        <w:rPr>
          <w:lang w:val="sr-Latn-CS"/>
        </w:rPr>
        <w:t xml:space="preserve"> </w:t>
      </w:r>
      <w:r w:rsidRPr="009E3F57">
        <w:rPr>
          <w:lang w:val="ru-RU"/>
        </w:rPr>
        <w:t>тражити</w:t>
      </w:r>
      <w:r w:rsidRPr="009E3F57">
        <w:rPr>
          <w:lang w:val="sr-Latn-CS"/>
        </w:rPr>
        <w:t xml:space="preserve"> </w:t>
      </w:r>
      <w:r w:rsidRPr="009E3F57">
        <w:rPr>
          <w:lang w:val="ru-RU"/>
        </w:rPr>
        <w:t>од</w:t>
      </w:r>
      <w:r w:rsidRPr="009E3F57">
        <w:rPr>
          <w:lang w:val="sr-Latn-CS"/>
        </w:rPr>
        <w:t xml:space="preserve"> </w:t>
      </w:r>
      <w:r w:rsidRPr="009E3F57">
        <w:rPr>
          <w:lang w:val="ru-RU"/>
        </w:rPr>
        <w:t>наручиоца</w:t>
      </w:r>
      <w:r w:rsidRPr="009E3F57">
        <w:rPr>
          <w:lang w:val="sr-Latn-CS"/>
        </w:rPr>
        <w:t xml:space="preserve"> </w:t>
      </w:r>
      <w:r w:rsidRPr="009E3F57">
        <w:rPr>
          <w:lang w:val="ru-RU"/>
        </w:rPr>
        <w:t>накнаду</w:t>
      </w:r>
      <w:r w:rsidRPr="009E3F57">
        <w:rPr>
          <w:lang w:val="sr-Latn-CS"/>
        </w:rPr>
        <w:t xml:space="preserve"> </w:t>
      </w:r>
      <w:r w:rsidRPr="009E3F57">
        <w:rPr>
          <w:lang w:val="ru-RU"/>
        </w:rPr>
        <w:t>трошкова</w:t>
      </w:r>
      <w:r w:rsidRPr="009E3F57">
        <w:rPr>
          <w:lang w:val="sr-Latn-CS"/>
        </w:rPr>
        <w:t xml:space="preserve">. </w:t>
      </w:r>
    </w:p>
    <w:p w:rsidR="000179F1" w:rsidRPr="009E3F57" w:rsidRDefault="000179F1" w:rsidP="000179F1">
      <w:pPr>
        <w:pStyle w:val="Default"/>
        <w:jc w:val="both"/>
        <w:rPr>
          <w:lang w:val="sr-Latn-CS"/>
        </w:rPr>
      </w:pPr>
      <w:r w:rsidRPr="009E3F57">
        <w:rPr>
          <w:lang w:val="ru-RU"/>
        </w:rPr>
        <w:t>Ако</w:t>
      </w:r>
      <w:r w:rsidRPr="009E3F57">
        <w:rPr>
          <w:lang w:val="sr-Latn-CS"/>
        </w:rPr>
        <w:t xml:space="preserve"> </w:t>
      </w:r>
      <w:r w:rsidRPr="009E3F57">
        <w:rPr>
          <w:lang w:val="ru-RU"/>
        </w:rPr>
        <w:t>је</w:t>
      </w:r>
      <w:r w:rsidRPr="009E3F57">
        <w:rPr>
          <w:lang w:val="sr-Latn-CS"/>
        </w:rPr>
        <w:t xml:space="preserve"> </w:t>
      </w:r>
      <w:r w:rsidRPr="009E3F57">
        <w:rPr>
          <w:lang w:val="ru-RU"/>
        </w:rPr>
        <w:t>поступак</w:t>
      </w:r>
      <w:r w:rsidRPr="009E3F57">
        <w:rPr>
          <w:lang w:val="sr-Latn-CS"/>
        </w:rPr>
        <w:t xml:space="preserve"> </w:t>
      </w:r>
      <w:r w:rsidRPr="009E3F57">
        <w:rPr>
          <w:lang w:val="ru-RU"/>
        </w:rPr>
        <w:t>јавне</w:t>
      </w:r>
      <w:r w:rsidRPr="009E3F57">
        <w:rPr>
          <w:lang w:val="sr-Latn-CS"/>
        </w:rPr>
        <w:t xml:space="preserve"> </w:t>
      </w:r>
      <w:r w:rsidRPr="009E3F57">
        <w:rPr>
          <w:lang w:val="ru-RU"/>
        </w:rPr>
        <w:t>набавке</w:t>
      </w:r>
      <w:r w:rsidRPr="009E3F57">
        <w:rPr>
          <w:lang w:val="sr-Latn-CS"/>
        </w:rPr>
        <w:t xml:space="preserve"> </w:t>
      </w:r>
      <w:r w:rsidRPr="009E3F57">
        <w:rPr>
          <w:lang w:val="ru-RU"/>
        </w:rPr>
        <w:t>обустављен</w:t>
      </w:r>
      <w:r w:rsidRPr="009E3F57">
        <w:rPr>
          <w:lang w:val="sr-Latn-CS"/>
        </w:rPr>
        <w:t xml:space="preserve"> </w:t>
      </w:r>
      <w:r w:rsidRPr="009E3F57">
        <w:rPr>
          <w:lang w:val="ru-RU"/>
        </w:rPr>
        <w:t>из</w:t>
      </w:r>
      <w:r w:rsidRPr="009E3F57">
        <w:rPr>
          <w:lang w:val="sr-Latn-CS"/>
        </w:rPr>
        <w:t xml:space="preserve"> </w:t>
      </w:r>
      <w:r w:rsidRPr="009E3F57">
        <w:rPr>
          <w:lang w:val="ru-RU"/>
        </w:rPr>
        <w:t>разлога</w:t>
      </w:r>
      <w:r w:rsidRPr="009E3F57">
        <w:rPr>
          <w:lang w:val="sr-Latn-CS"/>
        </w:rPr>
        <w:t xml:space="preserve"> </w:t>
      </w:r>
      <w:r w:rsidRPr="009E3F57">
        <w:rPr>
          <w:lang w:val="ru-RU"/>
        </w:rPr>
        <w:t>који</w:t>
      </w:r>
      <w:r w:rsidRPr="009E3F57">
        <w:rPr>
          <w:lang w:val="sr-Latn-CS"/>
        </w:rPr>
        <w:t xml:space="preserve"> </w:t>
      </w:r>
      <w:r w:rsidRPr="009E3F57">
        <w:rPr>
          <w:lang w:val="ru-RU"/>
        </w:rPr>
        <w:t>су</w:t>
      </w:r>
      <w:r w:rsidRPr="009E3F57">
        <w:rPr>
          <w:lang w:val="sr-Latn-CS"/>
        </w:rPr>
        <w:t xml:space="preserve"> </w:t>
      </w:r>
      <w:r w:rsidRPr="009E3F57">
        <w:rPr>
          <w:lang w:val="ru-RU"/>
        </w:rPr>
        <w:t>на</w:t>
      </w:r>
      <w:r w:rsidRPr="009E3F57">
        <w:rPr>
          <w:lang w:val="sr-Latn-CS"/>
        </w:rPr>
        <w:t xml:space="preserve"> </w:t>
      </w:r>
      <w:r w:rsidRPr="009E3F57">
        <w:rPr>
          <w:lang w:val="ru-RU"/>
        </w:rPr>
        <w:t>страни</w:t>
      </w:r>
      <w:r w:rsidRPr="009E3F57">
        <w:rPr>
          <w:lang w:val="sr-Latn-CS"/>
        </w:rPr>
        <w:t xml:space="preserve"> </w:t>
      </w:r>
      <w:r w:rsidRPr="009E3F57">
        <w:rPr>
          <w:lang w:val="ru-RU"/>
        </w:rPr>
        <w:t>наручиоца</w:t>
      </w:r>
      <w:r w:rsidRPr="009E3F57">
        <w:rPr>
          <w:lang w:val="sr-Latn-CS"/>
        </w:rPr>
        <w:t xml:space="preserve">, </w:t>
      </w:r>
      <w:r w:rsidRPr="009E3F57">
        <w:rPr>
          <w:lang w:val="ru-RU"/>
        </w:rPr>
        <w:t>наручилац</w:t>
      </w:r>
      <w:r w:rsidRPr="009E3F57">
        <w:rPr>
          <w:lang w:val="sr-Latn-CS"/>
        </w:rPr>
        <w:t xml:space="preserve"> </w:t>
      </w:r>
      <w:r w:rsidRPr="009E3F57">
        <w:rPr>
          <w:lang w:val="ru-RU"/>
        </w:rPr>
        <w:t>је</w:t>
      </w:r>
      <w:r w:rsidRPr="009E3F57">
        <w:rPr>
          <w:lang w:val="sr-Latn-CS"/>
        </w:rPr>
        <w:t xml:space="preserve"> </w:t>
      </w:r>
      <w:r w:rsidRPr="009E3F57">
        <w:rPr>
          <w:lang w:val="ru-RU"/>
        </w:rPr>
        <w:t>дужан</w:t>
      </w:r>
      <w:r w:rsidRPr="009E3F57">
        <w:rPr>
          <w:lang w:val="sr-Latn-CS"/>
        </w:rPr>
        <w:t xml:space="preserve"> </w:t>
      </w:r>
      <w:r w:rsidRPr="009E3F57">
        <w:rPr>
          <w:lang w:val="ru-RU"/>
        </w:rPr>
        <w:t>да</w:t>
      </w:r>
      <w:r w:rsidRPr="009E3F57">
        <w:rPr>
          <w:lang w:val="sr-Latn-CS"/>
        </w:rPr>
        <w:t xml:space="preserve"> </w:t>
      </w:r>
      <w:r w:rsidRPr="009E3F57">
        <w:rPr>
          <w:lang w:val="ru-RU"/>
        </w:rPr>
        <w:t>понуђачу</w:t>
      </w:r>
      <w:r w:rsidRPr="009E3F57">
        <w:rPr>
          <w:lang w:val="sr-Latn-CS"/>
        </w:rPr>
        <w:t xml:space="preserve"> </w:t>
      </w:r>
      <w:r w:rsidRPr="009E3F57">
        <w:rPr>
          <w:lang w:val="ru-RU"/>
        </w:rPr>
        <w:t>надокнади</w:t>
      </w:r>
      <w:r w:rsidRPr="009E3F57">
        <w:rPr>
          <w:lang w:val="sr-Latn-CS"/>
        </w:rPr>
        <w:t xml:space="preserve"> </w:t>
      </w:r>
      <w:r w:rsidRPr="009E3F57">
        <w:rPr>
          <w:lang w:val="ru-RU"/>
        </w:rPr>
        <w:t>трошкове</w:t>
      </w:r>
      <w:r w:rsidRPr="009E3F57">
        <w:rPr>
          <w:lang w:val="sr-Latn-CS"/>
        </w:rPr>
        <w:t xml:space="preserve"> </w:t>
      </w:r>
      <w:r w:rsidRPr="009E3F57">
        <w:rPr>
          <w:lang w:val="ru-RU"/>
        </w:rPr>
        <w:t>израде</w:t>
      </w:r>
      <w:r w:rsidRPr="009E3F57">
        <w:rPr>
          <w:lang w:val="sr-Latn-CS"/>
        </w:rPr>
        <w:t xml:space="preserve"> </w:t>
      </w:r>
      <w:r w:rsidRPr="009E3F57">
        <w:rPr>
          <w:lang w:val="ru-RU"/>
        </w:rPr>
        <w:t>узорка</w:t>
      </w:r>
      <w:r w:rsidRPr="009E3F57">
        <w:rPr>
          <w:lang w:val="sr-Latn-CS"/>
        </w:rPr>
        <w:t xml:space="preserve"> </w:t>
      </w:r>
      <w:r w:rsidRPr="009E3F57">
        <w:rPr>
          <w:lang w:val="ru-RU"/>
        </w:rPr>
        <w:t>или</w:t>
      </w:r>
      <w:r w:rsidRPr="009E3F57">
        <w:rPr>
          <w:lang w:val="sr-Latn-CS"/>
        </w:rPr>
        <w:t xml:space="preserve"> </w:t>
      </w:r>
      <w:r w:rsidRPr="009E3F57">
        <w:rPr>
          <w:lang w:val="ru-RU"/>
        </w:rPr>
        <w:t>модела</w:t>
      </w:r>
      <w:r w:rsidRPr="009E3F57">
        <w:rPr>
          <w:lang w:val="sr-Latn-CS"/>
        </w:rPr>
        <w:t xml:space="preserve">, </w:t>
      </w:r>
      <w:r w:rsidRPr="009E3F57">
        <w:rPr>
          <w:lang w:val="ru-RU"/>
        </w:rPr>
        <w:t>ако</w:t>
      </w:r>
      <w:r w:rsidRPr="009E3F57">
        <w:rPr>
          <w:lang w:val="sr-Latn-CS"/>
        </w:rPr>
        <w:t xml:space="preserve"> </w:t>
      </w:r>
      <w:r w:rsidRPr="009E3F57">
        <w:rPr>
          <w:lang w:val="ru-RU"/>
        </w:rPr>
        <w:t>су</w:t>
      </w:r>
      <w:r w:rsidRPr="009E3F57">
        <w:rPr>
          <w:lang w:val="sr-Latn-CS"/>
        </w:rPr>
        <w:t xml:space="preserve"> </w:t>
      </w:r>
      <w:r w:rsidRPr="009E3F57">
        <w:rPr>
          <w:lang w:val="ru-RU"/>
        </w:rPr>
        <w:t>израђени</w:t>
      </w:r>
      <w:r w:rsidRPr="009E3F57">
        <w:rPr>
          <w:lang w:val="sr-Latn-CS"/>
        </w:rPr>
        <w:t xml:space="preserve"> </w:t>
      </w:r>
      <w:r w:rsidRPr="009E3F57">
        <w:rPr>
          <w:lang w:val="ru-RU"/>
        </w:rPr>
        <w:t>у</w:t>
      </w:r>
      <w:r w:rsidRPr="009E3F57">
        <w:rPr>
          <w:lang w:val="sr-Latn-CS"/>
        </w:rPr>
        <w:t xml:space="preserve"> </w:t>
      </w:r>
      <w:r w:rsidRPr="009E3F57">
        <w:rPr>
          <w:lang w:val="ru-RU"/>
        </w:rPr>
        <w:t>складу</w:t>
      </w:r>
      <w:r w:rsidRPr="009E3F57">
        <w:rPr>
          <w:lang w:val="sr-Latn-CS"/>
        </w:rPr>
        <w:t xml:space="preserve"> </w:t>
      </w:r>
      <w:r w:rsidRPr="009E3F57">
        <w:rPr>
          <w:lang w:val="ru-RU"/>
        </w:rPr>
        <w:t>са</w:t>
      </w:r>
      <w:r w:rsidRPr="009E3F57">
        <w:rPr>
          <w:lang w:val="sr-Latn-CS"/>
        </w:rPr>
        <w:t xml:space="preserve"> </w:t>
      </w:r>
      <w:r w:rsidRPr="009E3F57">
        <w:rPr>
          <w:lang w:val="ru-RU"/>
        </w:rPr>
        <w:t>техничким</w:t>
      </w:r>
      <w:r w:rsidRPr="009E3F57">
        <w:rPr>
          <w:lang w:val="sr-Latn-CS"/>
        </w:rPr>
        <w:t xml:space="preserve"> </w:t>
      </w:r>
      <w:r w:rsidRPr="009E3F57">
        <w:rPr>
          <w:lang w:val="ru-RU"/>
        </w:rPr>
        <w:t>спецификацијама</w:t>
      </w:r>
      <w:r w:rsidRPr="009E3F57">
        <w:rPr>
          <w:lang w:val="sr-Latn-CS"/>
        </w:rPr>
        <w:t xml:space="preserve"> </w:t>
      </w:r>
      <w:r w:rsidRPr="009E3F57">
        <w:rPr>
          <w:lang w:val="ru-RU"/>
        </w:rPr>
        <w:t>наручиоца</w:t>
      </w:r>
      <w:r w:rsidRPr="009E3F57">
        <w:rPr>
          <w:lang w:val="sr-Latn-CS"/>
        </w:rPr>
        <w:t xml:space="preserve"> </w:t>
      </w:r>
      <w:r w:rsidRPr="009E3F57">
        <w:rPr>
          <w:lang w:val="ru-RU"/>
        </w:rPr>
        <w:t>и</w:t>
      </w:r>
      <w:r w:rsidRPr="009E3F57">
        <w:rPr>
          <w:lang w:val="sr-Latn-CS"/>
        </w:rPr>
        <w:t xml:space="preserve"> </w:t>
      </w:r>
      <w:r w:rsidRPr="009E3F57">
        <w:rPr>
          <w:lang w:val="ru-RU"/>
        </w:rPr>
        <w:t>трошкове</w:t>
      </w:r>
      <w:r w:rsidRPr="009E3F57">
        <w:rPr>
          <w:lang w:val="sr-Latn-CS"/>
        </w:rPr>
        <w:t xml:space="preserve"> </w:t>
      </w:r>
      <w:r w:rsidRPr="009E3F57">
        <w:rPr>
          <w:lang w:val="ru-RU"/>
        </w:rPr>
        <w:t>прибављања</w:t>
      </w:r>
      <w:r w:rsidRPr="009E3F57">
        <w:rPr>
          <w:lang w:val="sr-Latn-CS"/>
        </w:rPr>
        <w:t xml:space="preserve"> </w:t>
      </w:r>
      <w:r w:rsidRPr="009E3F57">
        <w:rPr>
          <w:lang w:val="ru-RU"/>
        </w:rPr>
        <w:t>средства</w:t>
      </w:r>
      <w:r w:rsidRPr="009E3F57">
        <w:rPr>
          <w:lang w:val="sr-Latn-CS"/>
        </w:rPr>
        <w:t xml:space="preserve"> </w:t>
      </w:r>
      <w:r w:rsidRPr="009E3F57">
        <w:rPr>
          <w:lang w:val="ru-RU"/>
        </w:rPr>
        <w:t>обезбеђења</w:t>
      </w:r>
      <w:r w:rsidRPr="009E3F57">
        <w:rPr>
          <w:lang w:val="sr-Latn-CS"/>
        </w:rPr>
        <w:t xml:space="preserve">, </w:t>
      </w:r>
      <w:r w:rsidRPr="009E3F57">
        <w:rPr>
          <w:lang w:val="ru-RU"/>
        </w:rPr>
        <w:t>под</w:t>
      </w:r>
      <w:r w:rsidRPr="009E3F57">
        <w:rPr>
          <w:lang w:val="sr-Latn-CS"/>
        </w:rPr>
        <w:t xml:space="preserve"> </w:t>
      </w:r>
      <w:r w:rsidRPr="009E3F57">
        <w:rPr>
          <w:lang w:val="ru-RU"/>
        </w:rPr>
        <w:t>условом</w:t>
      </w:r>
      <w:r w:rsidRPr="009E3F57">
        <w:rPr>
          <w:lang w:val="sr-Latn-CS"/>
        </w:rPr>
        <w:t xml:space="preserve"> </w:t>
      </w:r>
      <w:r w:rsidRPr="009E3F57">
        <w:rPr>
          <w:lang w:val="ru-RU"/>
        </w:rPr>
        <w:t>да</w:t>
      </w:r>
      <w:r w:rsidRPr="009E3F57">
        <w:rPr>
          <w:lang w:val="sr-Latn-CS"/>
        </w:rPr>
        <w:t xml:space="preserve"> </w:t>
      </w:r>
      <w:r w:rsidRPr="009E3F57">
        <w:rPr>
          <w:lang w:val="ru-RU"/>
        </w:rPr>
        <w:t>је</w:t>
      </w:r>
      <w:r w:rsidRPr="009E3F57">
        <w:rPr>
          <w:lang w:val="sr-Latn-CS"/>
        </w:rPr>
        <w:t xml:space="preserve"> </w:t>
      </w:r>
      <w:r w:rsidRPr="009E3F57">
        <w:rPr>
          <w:lang w:val="ru-RU"/>
        </w:rPr>
        <w:t>понуђач</w:t>
      </w:r>
      <w:r w:rsidRPr="009E3F57">
        <w:rPr>
          <w:lang w:val="sr-Latn-CS"/>
        </w:rPr>
        <w:t xml:space="preserve"> </w:t>
      </w:r>
      <w:r w:rsidRPr="009E3F57">
        <w:rPr>
          <w:lang w:val="ru-RU"/>
        </w:rPr>
        <w:t>тражио</w:t>
      </w:r>
      <w:r w:rsidRPr="009E3F57">
        <w:rPr>
          <w:lang w:val="sr-Latn-CS"/>
        </w:rPr>
        <w:t xml:space="preserve"> </w:t>
      </w:r>
      <w:r w:rsidRPr="009E3F57">
        <w:rPr>
          <w:lang w:val="ru-RU"/>
        </w:rPr>
        <w:t>накнаду</w:t>
      </w:r>
      <w:r w:rsidRPr="009E3F57">
        <w:rPr>
          <w:lang w:val="sr-Latn-CS"/>
        </w:rPr>
        <w:t xml:space="preserve"> </w:t>
      </w:r>
      <w:r w:rsidRPr="009E3F57">
        <w:rPr>
          <w:lang w:val="ru-RU"/>
        </w:rPr>
        <w:t>тих</w:t>
      </w:r>
      <w:r w:rsidRPr="009E3F57">
        <w:rPr>
          <w:lang w:val="sr-Latn-CS"/>
        </w:rPr>
        <w:t xml:space="preserve"> </w:t>
      </w:r>
      <w:r w:rsidRPr="009E3F57">
        <w:rPr>
          <w:lang w:val="ru-RU"/>
        </w:rPr>
        <w:t>трошкова</w:t>
      </w:r>
      <w:r w:rsidRPr="009E3F57">
        <w:rPr>
          <w:lang w:val="sr-Latn-CS"/>
        </w:rPr>
        <w:t xml:space="preserve"> </w:t>
      </w:r>
      <w:r w:rsidRPr="009E3F57">
        <w:rPr>
          <w:lang w:val="ru-RU"/>
        </w:rPr>
        <w:t>у</w:t>
      </w:r>
      <w:r w:rsidRPr="009E3F57">
        <w:rPr>
          <w:lang w:val="sr-Latn-CS"/>
        </w:rPr>
        <w:t xml:space="preserve"> </w:t>
      </w:r>
      <w:r w:rsidRPr="009E3F57">
        <w:rPr>
          <w:lang w:val="ru-RU"/>
        </w:rPr>
        <w:t>својој</w:t>
      </w:r>
      <w:r w:rsidRPr="009E3F57">
        <w:rPr>
          <w:lang w:val="sr-Latn-CS"/>
        </w:rPr>
        <w:t xml:space="preserve"> </w:t>
      </w:r>
      <w:r w:rsidRPr="009E3F57">
        <w:rPr>
          <w:lang w:val="ru-RU"/>
        </w:rPr>
        <w:t>понуди</w:t>
      </w:r>
      <w:r w:rsidRPr="009E3F57">
        <w:rPr>
          <w:lang w:val="sr-Latn-CS"/>
        </w:rPr>
        <w:t xml:space="preserve">. </w:t>
      </w:r>
    </w:p>
    <w:p w:rsidR="000179F1" w:rsidRPr="009E3F57" w:rsidRDefault="000179F1" w:rsidP="000179F1">
      <w:pPr>
        <w:pStyle w:val="Default"/>
        <w:rPr>
          <w:b/>
          <w:bCs/>
          <w:lang w:val="sr-Cyrl-CS"/>
        </w:rPr>
      </w:pPr>
      <w:r w:rsidRPr="009E3F57">
        <w:rPr>
          <w:b/>
          <w:bCs/>
          <w:lang w:val="sr-Cyrl-CS"/>
        </w:rPr>
        <w:t xml:space="preserve">Напомена : Понуђач </w:t>
      </w:r>
      <w:r w:rsidR="000A33F2" w:rsidRPr="009E3F57">
        <w:rPr>
          <w:b/>
          <w:bCs/>
          <w:lang w:val="sr-Cyrl-CS"/>
        </w:rPr>
        <w:t>ни</w:t>
      </w:r>
      <w:r w:rsidRPr="009E3F57">
        <w:rPr>
          <w:b/>
          <w:bCs/>
          <w:lang w:val="sr-Cyrl-CS"/>
        </w:rPr>
        <w:t>је дужан да достави овај формулар.</w:t>
      </w:r>
    </w:p>
    <w:p w:rsidR="000179F1" w:rsidRPr="00634E1E" w:rsidRDefault="000179F1" w:rsidP="000179F1">
      <w:pPr>
        <w:pStyle w:val="Default"/>
        <w:rPr>
          <w:sz w:val="23"/>
          <w:szCs w:val="23"/>
          <w:lang w:val="sr-Cyrl-CS"/>
        </w:rPr>
      </w:pPr>
    </w:p>
    <w:p w:rsidR="000179F1" w:rsidRPr="00843506" w:rsidRDefault="000179F1" w:rsidP="000179F1">
      <w:pPr>
        <w:pStyle w:val="Default"/>
        <w:rPr>
          <w:sz w:val="23"/>
          <w:szCs w:val="23"/>
          <w:lang w:val="sr-Latn-CS"/>
        </w:rPr>
      </w:pPr>
      <w:r w:rsidRPr="00843506">
        <w:rPr>
          <w:sz w:val="23"/>
          <w:szCs w:val="23"/>
          <w:lang w:val="sr-Latn-CS"/>
        </w:rPr>
        <w:t xml:space="preserve"> </w:t>
      </w:r>
    </w:p>
    <w:p w:rsidR="000179F1" w:rsidRPr="00843506" w:rsidRDefault="000179F1" w:rsidP="000179F1">
      <w:pPr>
        <w:pStyle w:val="Default"/>
        <w:rPr>
          <w:sz w:val="23"/>
          <w:szCs w:val="23"/>
          <w:lang w:val="sr-Latn-CS"/>
        </w:rPr>
      </w:pPr>
      <w:r w:rsidRPr="0062759F">
        <w:rPr>
          <w:sz w:val="23"/>
          <w:szCs w:val="23"/>
          <w:lang w:val="sr-Cyrl-CS"/>
        </w:rPr>
        <w:t>Датум</w:t>
      </w:r>
      <w:r w:rsidRPr="00843506">
        <w:rPr>
          <w:sz w:val="23"/>
          <w:szCs w:val="23"/>
          <w:lang w:val="sr-Latn-CS"/>
        </w:rPr>
        <w:t xml:space="preserve">: </w:t>
      </w:r>
      <w:r>
        <w:rPr>
          <w:sz w:val="23"/>
          <w:szCs w:val="23"/>
          <w:lang w:val="sr-Cyrl-CS"/>
        </w:rPr>
        <w:tab/>
      </w:r>
      <w:r>
        <w:rPr>
          <w:sz w:val="23"/>
          <w:szCs w:val="23"/>
          <w:lang w:val="sr-Cyrl-CS"/>
        </w:rPr>
        <w:tab/>
      </w:r>
      <w:r>
        <w:rPr>
          <w:sz w:val="23"/>
          <w:szCs w:val="23"/>
          <w:lang w:val="sr-Cyrl-CS"/>
        </w:rPr>
        <w:tab/>
      </w:r>
      <w:r>
        <w:rPr>
          <w:sz w:val="23"/>
          <w:szCs w:val="23"/>
          <w:lang w:val="sr-Cyrl-CS"/>
        </w:rPr>
        <w:tab/>
      </w:r>
      <w:r>
        <w:rPr>
          <w:sz w:val="23"/>
          <w:szCs w:val="23"/>
          <w:lang w:val="sr-Cyrl-CS"/>
        </w:rPr>
        <w:tab/>
      </w:r>
      <w:r w:rsidRPr="0062759F">
        <w:rPr>
          <w:sz w:val="23"/>
          <w:szCs w:val="23"/>
          <w:lang w:val="sr-Cyrl-CS"/>
        </w:rPr>
        <w:t>М</w:t>
      </w:r>
      <w:r w:rsidRPr="00843506">
        <w:rPr>
          <w:sz w:val="23"/>
          <w:szCs w:val="23"/>
          <w:lang w:val="sr-Latn-CS"/>
        </w:rPr>
        <w:t>.</w:t>
      </w:r>
      <w:r w:rsidRPr="0062759F">
        <w:rPr>
          <w:sz w:val="23"/>
          <w:szCs w:val="23"/>
          <w:lang w:val="sr-Cyrl-CS"/>
        </w:rPr>
        <w:t>П</w:t>
      </w:r>
      <w:r w:rsidRPr="00843506">
        <w:rPr>
          <w:sz w:val="23"/>
          <w:szCs w:val="23"/>
          <w:lang w:val="sr-Latn-CS"/>
        </w:rPr>
        <w:t xml:space="preserve">. </w:t>
      </w:r>
      <w:r>
        <w:rPr>
          <w:sz w:val="23"/>
          <w:szCs w:val="23"/>
          <w:lang w:val="sr-Cyrl-CS"/>
        </w:rPr>
        <w:tab/>
      </w:r>
      <w:r>
        <w:rPr>
          <w:sz w:val="23"/>
          <w:szCs w:val="23"/>
          <w:lang w:val="sr-Cyrl-CS"/>
        </w:rPr>
        <w:tab/>
      </w:r>
      <w:r>
        <w:rPr>
          <w:sz w:val="23"/>
          <w:szCs w:val="23"/>
          <w:lang w:val="sr-Cyrl-CS"/>
        </w:rPr>
        <w:tab/>
      </w:r>
      <w:r w:rsidRPr="0062759F">
        <w:rPr>
          <w:sz w:val="23"/>
          <w:szCs w:val="23"/>
          <w:lang w:val="sr-Cyrl-CS"/>
        </w:rPr>
        <w:t>Потпис</w:t>
      </w:r>
      <w:r w:rsidRPr="00843506">
        <w:rPr>
          <w:sz w:val="23"/>
          <w:szCs w:val="23"/>
          <w:lang w:val="sr-Latn-CS"/>
        </w:rPr>
        <w:t xml:space="preserve"> </w:t>
      </w:r>
      <w:r w:rsidRPr="0062759F">
        <w:rPr>
          <w:sz w:val="23"/>
          <w:szCs w:val="23"/>
          <w:lang w:val="sr-Cyrl-CS"/>
        </w:rPr>
        <w:t>понуђача</w:t>
      </w:r>
      <w:r w:rsidRPr="00843506">
        <w:rPr>
          <w:sz w:val="23"/>
          <w:szCs w:val="23"/>
          <w:lang w:val="sr-Latn-CS"/>
        </w:rPr>
        <w:t xml:space="preserve"> </w:t>
      </w:r>
    </w:p>
    <w:p w:rsidR="000179F1" w:rsidRDefault="000179F1" w:rsidP="000179F1">
      <w:pPr>
        <w:pStyle w:val="Default"/>
        <w:rPr>
          <w:sz w:val="23"/>
          <w:szCs w:val="23"/>
          <w:lang w:val="sr-Cyrl-CS"/>
        </w:rPr>
      </w:pPr>
      <w:r w:rsidRPr="00843506">
        <w:rPr>
          <w:sz w:val="23"/>
          <w:szCs w:val="23"/>
          <w:lang w:val="sr-Latn-CS"/>
        </w:rPr>
        <w:t xml:space="preserve">_______________________ </w:t>
      </w:r>
      <w:r>
        <w:rPr>
          <w:sz w:val="23"/>
          <w:szCs w:val="23"/>
          <w:lang w:val="sr-Cyrl-CS"/>
        </w:rPr>
        <w:tab/>
      </w:r>
      <w:r>
        <w:rPr>
          <w:sz w:val="23"/>
          <w:szCs w:val="23"/>
          <w:lang w:val="sr-Cyrl-CS"/>
        </w:rPr>
        <w:tab/>
      </w:r>
      <w:r>
        <w:rPr>
          <w:sz w:val="23"/>
          <w:szCs w:val="23"/>
          <w:lang w:val="sr-Cyrl-CS"/>
        </w:rPr>
        <w:tab/>
      </w:r>
      <w:r>
        <w:rPr>
          <w:sz w:val="23"/>
          <w:szCs w:val="23"/>
          <w:lang w:val="sr-Cyrl-CS"/>
        </w:rPr>
        <w:tab/>
      </w:r>
      <w:r>
        <w:rPr>
          <w:sz w:val="23"/>
          <w:szCs w:val="23"/>
          <w:lang w:val="sr-Cyrl-CS"/>
        </w:rPr>
        <w:tab/>
        <w:t xml:space="preserve">         </w:t>
      </w:r>
      <w:r w:rsidRPr="00843506">
        <w:rPr>
          <w:sz w:val="23"/>
          <w:szCs w:val="23"/>
          <w:lang w:val="sr-Latn-CS"/>
        </w:rPr>
        <w:t>___________________</w:t>
      </w:r>
    </w:p>
    <w:p w:rsidR="000179F1" w:rsidRDefault="000179F1" w:rsidP="000179F1">
      <w:pPr>
        <w:pStyle w:val="Default"/>
        <w:rPr>
          <w:sz w:val="23"/>
          <w:szCs w:val="23"/>
          <w:lang w:val="sr-Cyrl-CS"/>
        </w:rPr>
      </w:pPr>
    </w:p>
    <w:p w:rsidR="000179F1" w:rsidRDefault="000179F1" w:rsidP="000179F1">
      <w:pPr>
        <w:pStyle w:val="Default"/>
        <w:rPr>
          <w:sz w:val="23"/>
          <w:szCs w:val="23"/>
          <w:lang w:val="sr-Cyrl-CS"/>
        </w:rPr>
      </w:pPr>
    </w:p>
    <w:p w:rsidR="000179F1" w:rsidRDefault="000179F1" w:rsidP="000179F1">
      <w:pPr>
        <w:pStyle w:val="Default"/>
        <w:rPr>
          <w:sz w:val="23"/>
          <w:szCs w:val="23"/>
          <w:lang w:val="sr-Cyrl-CS"/>
        </w:rPr>
      </w:pPr>
    </w:p>
    <w:p w:rsidR="000179F1" w:rsidRDefault="000179F1" w:rsidP="000179F1">
      <w:pPr>
        <w:pStyle w:val="Default"/>
        <w:rPr>
          <w:sz w:val="23"/>
          <w:szCs w:val="23"/>
          <w:lang w:val="sr-Cyrl-CS"/>
        </w:rPr>
      </w:pPr>
    </w:p>
    <w:p w:rsidR="000179F1" w:rsidRDefault="000179F1" w:rsidP="000179F1">
      <w:pPr>
        <w:pStyle w:val="Default"/>
        <w:rPr>
          <w:sz w:val="23"/>
          <w:szCs w:val="23"/>
          <w:lang w:val="sr-Cyrl-CS"/>
        </w:rPr>
      </w:pPr>
    </w:p>
    <w:p w:rsidR="000179F1" w:rsidRDefault="000179F1" w:rsidP="000179F1">
      <w:pPr>
        <w:pStyle w:val="Default"/>
        <w:rPr>
          <w:sz w:val="23"/>
          <w:szCs w:val="23"/>
          <w:lang w:val="sr-Cyrl-CS"/>
        </w:rPr>
      </w:pPr>
    </w:p>
    <w:p w:rsidR="000179F1" w:rsidRDefault="000179F1" w:rsidP="000179F1">
      <w:pPr>
        <w:pStyle w:val="Default"/>
        <w:rPr>
          <w:sz w:val="23"/>
          <w:szCs w:val="23"/>
          <w:lang w:val="sr-Cyrl-CS"/>
        </w:rPr>
      </w:pPr>
    </w:p>
    <w:p w:rsidR="000179F1" w:rsidRDefault="000179F1" w:rsidP="000179F1">
      <w:pPr>
        <w:pStyle w:val="Default"/>
        <w:rPr>
          <w:sz w:val="23"/>
          <w:szCs w:val="23"/>
          <w:lang w:val="sr-Cyrl-CS"/>
        </w:rPr>
      </w:pPr>
    </w:p>
    <w:p w:rsidR="000179F1" w:rsidRDefault="000179F1" w:rsidP="000179F1">
      <w:pPr>
        <w:pStyle w:val="Default"/>
        <w:rPr>
          <w:sz w:val="23"/>
          <w:szCs w:val="23"/>
          <w:lang w:val="sr-Cyrl-CS"/>
        </w:rPr>
      </w:pPr>
    </w:p>
    <w:p w:rsidR="000179F1" w:rsidRDefault="000179F1" w:rsidP="000179F1">
      <w:pPr>
        <w:pStyle w:val="Default"/>
        <w:rPr>
          <w:sz w:val="23"/>
          <w:szCs w:val="23"/>
          <w:lang w:val="sr-Cyrl-CS"/>
        </w:rPr>
      </w:pPr>
    </w:p>
    <w:p w:rsidR="000179F1" w:rsidRDefault="000179F1" w:rsidP="000179F1">
      <w:pPr>
        <w:pStyle w:val="Default"/>
        <w:rPr>
          <w:rFonts w:cs="Calibri"/>
          <w:lang w:val="sr-Cyrl-CS"/>
        </w:rPr>
      </w:pPr>
    </w:p>
    <w:p w:rsidR="000179F1" w:rsidRDefault="000179F1" w:rsidP="000179F1">
      <w:pPr>
        <w:pStyle w:val="Default"/>
        <w:rPr>
          <w:rFonts w:cs="Calibri"/>
          <w:lang w:val="sr-Cyrl-CS"/>
        </w:rPr>
      </w:pPr>
    </w:p>
    <w:p w:rsidR="000179F1" w:rsidRDefault="000179F1" w:rsidP="000179F1">
      <w:pPr>
        <w:pStyle w:val="Default"/>
        <w:rPr>
          <w:rFonts w:cs="Calibri"/>
          <w:lang w:val="sr-Latn-RS"/>
        </w:rPr>
      </w:pPr>
    </w:p>
    <w:p w:rsidR="00C57C0A" w:rsidRDefault="00C57C0A" w:rsidP="000179F1">
      <w:pPr>
        <w:pStyle w:val="Default"/>
        <w:rPr>
          <w:rFonts w:cs="Calibri"/>
          <w:lang w:val="sr-Latn-RS"/>
        </w:rPr>
      </w:pPr>
    </w:p>
    <w:p w:rsidR="00C57C0A" w:rsidRDefault="00C57C0A" w:rsidP="000179F1">
      <w:pPr>
        <w:pStyle w:val="Default"/>
        <w:rPr>
          <w:rFonts w:cs="Calibri"/>
          <w:lang w:val="sr-Latn-RS"/>
        </w:rPr>
      </w:pPr>
    </w:p>
    <w:p w:rsidR="00C57C0A" w:rsidRPr="00C57C0A" w:rsidRDefault="00C57C0A" w:rsidP="000179F1">
      <w:pPr>
        <w:pStyle w:val="Default"/>
        <w:rPr>
          <w:rFonts w:cs="Calibri"/>
          <w:lang w:val="sr-Latn-RS"/>
        </w:rPr>
      </w:pPr>
    </w:p>
    <w:p w:rsidR="000179F1" w:rsidRPr="00CE35D8" w:rsidRDefault="000179F1" w:rsidP="009E3F57">
      <w:pPr>
        <w:pStyle w:val="Default"/>
        <w:jc w:val="center"/>
        <w:rPr>
          <w:rFonts w:cs="Calibri"/>
          <w:sz w:val="22"/>
          <w:szCs w:val="22"/>
          <w:lang w:val="sr-Cyrl-CS"/>
        </w:rPr>
      </w:pPr>
      <w:r w:rsidRPr="00CA3D39">
        <w:rPr>
          <w:b/>
          <w:bCs/>
          <w:sz w:val="23"/>
          <w:szCs w:val="23"/>
          <w:lang w:val="ru-RU"/>
        </w:rPr>
        <w:lastRenderedPageBreak/>
        <w:t>ОБРАЗАЦ</w:t>
      </w:r>
      <w:r w:rsidRPr="0062759F">
        <w:rPr>
          <w:b/>
          <w:bCs/>
          <w:sz w:val="23"/>
          <w:szCs w:val="23"/>
          <w:lang w:val="sr-Latn-CS"/>
        </w:rPr>
        <w:t xml:space="preserve"> </w:t>
      </w:r>
      <w:r w:rsidRPr="00CA3D39">
        <w:rPr>
          <w:b/>
          <w:bCs/>
          <w:sz w:val="23"/>
          <w:szCs w:val="23"/>
          <w:lang w:val="ru-RU"/>
        </w:rPr>
        <w:t>ТРОШКОВА</w:t>
      </w:r>
      <w:r w:rsidRPr="0062759F">
        <w:rPr>
          <w:b/>
          <w:bCs/>
          <w:sz w:val="23"/>
          <w:szCs w:val="23"/>
          <w:lang w:val="sr-Latn-CS"/>
        </w:rPr>
        <w:t xml:space="preserve"> </w:t>
      </w:r>
      <w:r w:rsidRPr="00CA3D39">
        <w:rPr>
          <w:b/>
          <w:bCs/>
          <w:sz w:val="23"/>
          <w:szCs w:val="23"/>
          <w:lang w:val="ru-RU"/>
        </w:rPr>
        <w:t>ПРИПРЕМЕ</w:t>
      </w:r>
      <w:r w:rsidRPr="0062759F">
        <w:rPr>
          <w:b/>
          <w:bCs/>
          <w:sz w:val="23"/>
          <w:szCs w:val="23"/>
          <w:lang w:val="sr-Latn-CS"/>
        </w:rPr>
        <w:t xml:space="preserve"> </w:t>
      </w:r>
      <w:r w:rsidRPr="00CA3D39">
        <w:rPr>
          <w:b/>
          <w:bCs/>
          <w:sz w:val="23"/>
          <w:szCs w:val="23"/>
          <w:lang w:val="ru-RU"/>
        </w:rPr>
        <w:t>ПОНУДЕ</w:t>
      </w:r>
    </w:p>
    <w:p w:rsidR="000179F1" w:rsidRPr="00811ADE" w:rsidRDefault="000179F1" w:rsidP="009E3F57">
      <w:pPr>
        <w:autoSpaceDE w:val="0"/>
        <w:autoSpaceDN w:val="0"/>
        <w:adjustRightInd w:val="0"/>
        <w:jc w:val="center"/>
        <w:rPr>
          <w:rFonts w:ascii="Times New Roman" w:hAnsi="Times New Roman" w:cs="Times New Roman"/>
          <w:sz w:val="24"/>
          <w:szCs w:val="24"/>
          <w:lang w:val="sr-Latn-RS"/>
        </w:rPr>
      </w:pPr>
      <w:r w:rsidRPr="00811ADE">
        <w:rPr>
          <w:rFonts w:ascii="Times New Roman" w:hAnsi="Times New Roman" w:cs="Times New Roman"/>
          <w:b/>
          <w:bCs/>
          <w:sz w:val="24"/>
          <w:szCs w:val="24"/>
          <w:lang w:val="sr-Cyrl-CS"/>
        </w:rPr>
        <w:t xml:space="preserve">Партија 2 – </w:t>
      </w:r>
      <w:r w:rsidR="00172AA7" w:rsidRPr="00811ADE">
        <w:rPr>
          <w:rFonts w:ascii="Times New Roman" w:hAnsi="Times New Roman" w:cs="Times New Roman"/>
          <w:b/>
          <w:bCs/>
          <w:sz w:val="24"/>
          <w:szCs w:val="24"/>
          <w:lang w:val="sr-Latn-RS"/>
        </w:rPr>
        <w:t>млеко и млечни производи</w:t>
      </w:r>
    </w:p>
    <w:p w:rsidR="000179F1" w:rsidRPr="00F9523E" w:rsidRDefault="000179F1" w:rsidP="00F9523E">
      <w:pPr>
        <w:autoSpaceDE w:val="0"/>
        <w:autoSpaceDN w:val="0"/>
        <w:adjustRightInd w:val="0"/>
        <w:jc w:val="both"/>
        <w:rPr>
          <w:rFonts w:ascii="Times New Roman" w:hAnsi="Times New Roman" w:cs="Times New Roman"/>
          <w:sz w:val="24"/>
          <w:szCs w:val="24"/>
          <w:lang w:val="sr-Latn-RS"/>
        </w:rPr>
      </w:pPr>
      <w:r w:rsidRPr="00811ADE">
        <w:rPr>
          <w:rFonts w:ascii="Times New Roman" w:hAnsi="Times New Roman" w:cs="Times New Roman"/>
          <w:sz w:val="24"/>
          <w:szCs w:val="24"/>
          <w:lang w:val="sr-Cyrl-CS"/>
        </w:rPr>
        <w:t xml:space="preserve">У складу са чланом 88. став 1. Закона, понуђач __________________________________ </w:t>
      </w:r>
      <w:r w:rsidRPr="00811ADE">
        <w:rPr>
          <w:rFonts w:ascii="Times New Roman" w:hAnsi="Times New Roman" w:cs="Times New Roman"/>
          <w:sz w:val="24"/>
          <w:szCs w:val="24"/>
        </w:rPr>
        <w:t>доставља укупан износ и структуру трошкова припремања понуде, како следи у табели: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4390"/>
      </w:tblGrid>
      <w:tr w:rsidR="000179F1" w:rsidRPr="00172760" w:rsidTr="00B047BC">
        <w:tc>
          <w:tcPr>
            <w:tcW w:w="4390" w:type="dxa"/>
          </w:tcPr>
          <w:p w:rsidR="000179F1" w:rsidRPr="00172760" w:rsidRDefault="000179F1" w:rsidP="00172760">
            <w:pPr>
              <w:autoSpaceDE w:val="0"/>
              <w:autoSpaceDN w:val="0"/>
              <w:adjustRightInd w:val="0"/>
              <w:jc w:val="center"/>
              <w:rPr>
                <w:rFonts w:ascii="Times New Roman" w:hAnsi="Times New Roman" w:cs="Times New Roman"/>
                <w:sz w:val="24"/>
                <w:szCs w:val="24"/>
                <w:lang w:val="sr-Cyrl-CS"/>
              </w:rPr>
            </w:pPr>
            <w:r w:rsidRPr="00172760">
              <w:rPr>
                <w:rFonts w:ascii="Times New Roman" w:hAnsi="Times New Roman" w:cs="Times New Roman"/>
                <w:sz w:val="24"/>
                <w:szCs w:val="24"/>
                <w:lang w:val="sr-Cyrl-CS"/>
              </w:rPr>
              <w:t>ВРСТА ТРОШКА</w:t>
            </w:r>
          </w:p>
          <w:p w:rsidR="000179F1" w:rsidRPr="00172760" w:rsidRDefault="000179F1" w:rsidP="00172760">
            <w:pPr>
              <w:autoSpaceDE w:val="0"/>
              <w:autoSpaceDN w:val="0"/>
              <w:adjustRightInd w:val="0"/>
              <w:jc w:val="center"/>
              <w:rPr>
                <w:rFonts w:ascii="Times New Roman" w:hAnsi="Times New Roman" w:cs="Times New Roman"/>
                <w:sz w:val="24"/>
                <w:szCs w:val="24"/>
                <w:lang w:val="sr-Cyrl-CS"/>
              </w:rPr>
            </w:pPr>
          </w:p>
        </w:tc>
        <w:tc>
          <w:tcPr>
            <w:tcW w:w="4390" w:type="dxa"/>
          </w:tcPr>
          <w:p w:rsidR="000179F1" w:rsidRPr="00172760" w:rsidRDefault="000179F1" w:rsidP="00172760">
            <w:pPr>
              <w:autoSpaceDE w:val="0"/>
              <w:autoSpaceDN w:val="0"/>
              <w:adjustRightInd w:val="0"/>
              <w:jc w:val="center"/>
              <w:rPr>
                <w:rFonts w:ascii="Times New Roman" w:hAnsi="Times New Roman" w:cs="Times New Roman"/>
                <w:sz w:val="24"/>
                <w:szCs w:val="24"/>
                <w:lang w:val="sr-Cyrl-CS"/>
              </w:rPr>
            </w:pPr>
            <w:r w:rsidRPr="00172760">
              <w:rPr>
                <w:rFonts w:ascii="Times New Roman" w:hAnsi="Times New Roman" w:cs="Times New Roman"/>
                <w:sz w:val="24"/>
                <w:szCs w:val="24"/>
                <w:lang w:val="sr-Cyrl-CS"/>
              </w:rPr>
              <w:t>ИЗНОС ТРОШКА У РСД</w:t>
            </w:r>
          </w:p>
        </w:tc>
      </w:tr>
      <w:tr w:rsidR="000179F1" w:rsidRPr="00487B9A" w:rsidTr="00B047BC">
        <w:tc>
          <w:tcPr>
            <w:tcW w:w="4390" w:type="dxa"/>
          </w:tcPr>
          <w:p w:rsidR="000179F1" w:rsidRPr="00487B9A" w:rsidRDefault="000179F1" w:rsidP="00B047BC">
            <w:pPr>
              <w:autoSpaceDE w:val="0"/>
              <w:autoSpaceDN w:val="0"/>
              <w:adjustRightInd w:val="0"/>
              <w:rPr>
                <w:sz w:val="23"/>
                <w:szCs w:val="23"/>
                <w:lang w:val="sr-Cyrl-CS"/>
              </w:rPr>
            </w:pPr>
          </w:p>
          <w:p w:rsidR="000179F1" w:rsidRPr="00487B9A" w:rsidRDefault="000179F1" w:rsidP="00B047BC">
            <w:pPr>
              <w:autoSpaceDE w:val="0"/>
              <w:autoSpaceDN w:val="0"/>
              <w:adjustRightInd w:val="0"/>
              <w:rPr>
                <w:sz w:val="23"/>
                <w:szCs w:val="23"/>
                <w:lang w:val="sr-Cyrl-CS"/>
              </w:rPr>
            </w:pPr>
          </w:p>
        </w:tc>
        <w:tc>
          <w:tcPr>
            <w:tcW w:w="4390" w:type="dxa"/>
          </w:tcPr>
          <w:p w:rsidR="000179F1" w:rsidRPr="00487B9A" w:rsidRDefault="000179F1" w:rsidP="00B047BC">
            <w:pPr>
              <w:autoSpaceDE w:val="0"/>
              <w:autoSpaceDN w:val="0"/>
              <w:adjustRightInd w:val="0"/>
              <w:rPr>
                <w:sz w:val="23"/>
                <w:szCs w:val="23"/>
                <w:lang w:val="sr-Cyrl-CS"/>
              </w:rPr>
            </w:pPr>
          </w:p>
        </w:tc>
      </w:tr>
      <w:tr w:rsidR="000179F1" w:rsidRPr="00487B9A" w:rsidTr="00B047BC">
        <w:tc>
          <w:tcPr>
            <w:tcW w:w="4390" w:type="dxa"/>
          </w:tcPr>
          <w:p w:rsidR="000179F1" w:rsidRPr="00487B9A" w:rsidRDefault="000179F1" w:rsidP="00B047BC">
            <w:pPr>
              <w:autoSpaceDE w:val="0"/>
              <w:autoSpaceDN w:val="0"/>
              <w:adjustRightInd w:val="0"/>
              <w:rPr>
                <w:sz w:val="23"/>
                <w:szCs w:val="23"/>
                <w:lang w:val="sr-Cyrl-CS"/>
              </w:rPr>
            </w:pPr>
          </w:p>
          <w:p w:rsidR="000179F1" w:rsidRPr="00487B9A" w:rsidRDefault="000179F1" w:rsidP="00B047BC">
            <w:pPr>
              <w:autoSpaceDE w:val="0"/>
              <w:autoSpaceDN w:val="0"/>
              <w:adjustRightInd w:val="0"/>
              <w:rPr>
                <w:sz w:val="23"/>
                <w:szCs w:val="23"/>
                <w:lang w:val="sr-Cyrl-CS"/>
              </w:rPr>
            </w:pPr>
          </w:p>
        </w:tc>
        <w:tc>
          <w:tcPr>
            <w:tcW w:w="4390" w:type="dxa"/>
          </w:tcPr>
          <w:p w:rsidR="000179F1" w:rsidRPr="00487B9A" w:rsidRDefault="000179F1" w:rsidP="00B047BC">
            <w:pPr>
              <w:autoSpaceDE w:val="0"/>
              <w:autoSpaceDN w:val="0"/>
              <w:adjustRightInd w:val="0"/>
              <w:rPr>
                <w:sz w:val="23"/>
                <w:szCs w:val="23"/>
                <w:lang w:val="sr-Cyrl-CS"/>
              </w:rPr>
            </w:pPr>
          </w:p>
        </w:tc>
      </w:tr>
      <w:tr w:rsidR="000179F1" w:rsidRPr="00487B9A" w:rsidTr="00B047BC">
        <w:tc>
          <w:tcPr>
            <w:tcW w:w="4390" w:type="dxa"/>
          </w:tcPr>
          <w:p w:rsidR="000179F1" w:rsidRPr="00487B9A" w:rsidRDefault="000179F1" w:rsidP="00B047BC">
            <w:pPr>
              <w:autoSpaceDE w:val="0"/>
              <w:autoSpaceDN w:val="0"/>
              <w:adjustRightInd w:val="0"/>
              <w:rPr>
                <w:sz w:val="23"/>
                <w:szCs w:val="23"/>
                <w:lang w:val="sr-Cyrl-CS"/>
              </w:rPr>
            </w:pPr>
          </w:p>
          <w:p w:rsidR="000179F1" w:rsidRPr="00487B9A" w:rsidRDefault="000179F1" w:rsidP="00B047BC">
            <w:pPr>
              <w:autoSpaceDE w:val="0"/>
              <w:autoSpaceDN w:val="0"/>
              <w:adjustRightInd w:val="0"/>
              <w:rPr>
                <w:sz w:val="23"/>
                <w:szCs w:val="23"/>
                <w:lang w:val="sr-Cyrl-CS"/>
              </w:rPr>
            </w:pPr>
          </w:p>
        </w:tc>
        <w:tc>
          <w:tcPr>
            <w:tcW w:w="4390" w:type="dxa"/>
          </w:tcPr>
          <w:p w:rsidR="000179F1" w:rsidRPr="00487B9A" w:rsidRDefault="000179F1" w:rsidP="00B047BC">
            <w:pPr>
              <w:autoSpaceDE w:val="0"/>
              <w:autoSpaceDN w:val="0"/>
              <w:adjustRightInd w:val="0"/>
              <w:rPr>
                <w:sz w:val="23"/>
                <w:szCs w:val="23"/>
                <w:lang w:val="sr-Cyrl-CS"/>
              </w:rPr>
            </w:pPr>
          </w:p>
        </w:tc>
      </w:tr>
      <w:tr w:rsidR="000179F1" w:rsidRPr="00487B9A" w:rsidTr="00B047BC">
        <w:tc>
          <w:tcPr>
            <w:tcW w:w="4390" w:type="dxa"/>
          </w:tcPr>
          <w:p w:rsidR="000179F1" w:rsidRPr="00487B9A" w:rsidRDefault="000179F1" w:rsidP="00B047BC">
            <w:pPr>
              <w:autoSpaceDE w:val="0"/>
              <w:autoSpaceDN w:val="0"/>
              <w:adjustRightInd w:val="0"/>
              <w:rPr>
                <w:sz w:val="23"/>
                <w:szCs w:val="23"/>
                <w:lang w:val="sr-Cyrl-CS"/>
              </w:rPr>
            </w:pPr>
          </w:p>
          <w:p w:rsidR="000179F1" w:rsidRPr="00487B9A" w:rsidRDefault="000179F1" w:rsidP="00B047BC">
            <w:pPr>
              <w:autoSpaceDE w:val="0"/>
              <w:autoSpaceDN w:val="0"/>
              <w:adjustRightInd w:val="0"/>
              <w:rPr>
                <w:sz w:val="23"/>
                <w:szCs w:val="23"/>
                <w:lang w:val="sr-Cyrl-CS"/>
              </w:rPr>
            </w:pPr>
          </w:p>
        </w:tc>
        <w:tc>
          <w:tcPr>
            <w:tcW w:w="4390" w:type="dxa"/>
          </w:tcPr>
          <w:p w:rsidR="000179F1" w:rsidRPr="00487B9A" w:rsidRDefault="000179F1" w:rsidP="00B047BC">
            <w:pPr>
              <w:autoSpaceDE w:val="0"/>
              <w:autoSpaceDN w:val="0"/>
              <w:adjustRightInd w:val="0"/>
              <w:rPr>
                <w:sz w:val="23"/>
                <w:szCs w:val="23"/>
                <w:lang w:val="sr-Cyrl-CS"/>
              </w:rPr>
            </w:pPr>
          </w:p>
        </w:tc>
      </w:tr>
      <w:tr w:rsidR="000179F1" w:rsidRPr="00487B9A" w:rsidTr="00B047BC">
        <w:tc>
          <w:tcPr>
            <w:tcW w:w="4390" w:type="dxa"/>
          </w:tcPr>
          <w:p w:rsidR="000179F1" w:rsidRDefault="000179F1" w:rsidP="00B047BC">
            <w:pPr>
              <w:pStyle w:val="Default"/>
            </w:pPr>
          </w:p>
          <w:tbl>
            <w:tblPr>
              <w:tblW w:w="0" w:type="auto"/>
              <w:tblBorders>
                <w:top w:val="nil"/>
                <w:left w:val="nil"/>
                <w:bottom w:val="nil"/>
                <w:right w:val="nil"/>
              </w:tblBorders>
              <w:tblLook w:val="0000" w:firstRow="0" w:lastRow="0" w:firstColumn="0" w:lastColumn="0" w:noHBand="0" w:noVBand="0"/>
            </w:tblPr>
            <w:tblGrid>
              <w:gridCol w:w="4174"/>
            </w:tblGrid>
            <w:tr w:rsidR="000179F1" w:rsidTr="00B047BC">
              <w:trPr>
                <w:trHeight w:val="502"/>
              </w:trPr>
              <w:tc>
                <w:tcPr>
                  <w:tcW w:w="0" w:type="auto"/>
                </w:tcPr>
                <w:p w:rsidR="000179F1" w:rsidRPr="00CA3D39" w:rsidRDefault="000179F1" w:rsidP="00B047BC">
                  <w:pPr>
                    <w:pStyle w:val="Default"/>
                    <w:rPr>
                      <w:sz w:val="23"/>
                      <w:szCs w:val="23"/>
                      <w:lang w:val="ru-RU"/>
                    </w:rPr>
                  </w:pPr>
                  <w:r w:rsidRPr="00CA3D39">
                    <w:rPr>
                      <w:b/>
                      <w:bCs/>
                      <w:sz w:val="23"/>
                      <w:szCs w:val="23"/>
                      <w:lang w:val="ru-RU"/>
                    </w:rPr>
                    <w:t xml:space="preserve">УКУПАН ИЗНОС ТРОШКОВА ПРИПРЕМАЊА ПОНУДЕ </w:t>
                  </w:r>
                </w:p>
              </w:tc>
            </w:tr>
          </w:tbl>
          <w:p w:rsidR="000179F1" w:rsidRPr="00487B9A" w:rsidRDefault="000179F1" w:rsidP="00B047BC">
            <w:pPr>
              <w:autoSpaceDE w:val="0"/>
              <w:autoSpaceDN w:val="0"/>
              <w:adjustRightInd w:val="0"/>
              <w:rPr>
                <w:sz w:val="23"/>
                <w:szCs w:val="23"/>
              </w:rPr>
            </w:pPr>
          </w:p>
          <w:p w:rsidR="000179F1" w:rsidRPr="00487B9A" w:rsidRDefault="000179F1" w:rsidP="00B047BC">
            <w:pPr>
              <w:autoSpaceDE w:val="0"/>
              <w:autoSpaceDN w:val="0"/>
              <w:adjustRightInd w:val="0"/>
              <w:rPr>
                <w:sz w:val="23"/>
                <w:szCs w:val="23"/>
                <w:lang w:val="sr-Cyrl-CS"/>
              </w:rPr>
            </w:pPr>
          </w:p>
        </w:tc>
        <w:tc>
          <w:tcPr>
            <w:tcW w:w="4390" w:type="dxa"/>
          </w:tcPr>
          <w:p w:rsidR="000179F1" w:rsidRPr="00487B9A" w:rsidRDefault="000179F1" w:rsidP="00B047BC">
            <w:pPr>
              <w:autoSpaceDE w:val="0"/>
              <w:autoSpaceDN w:val="0"/>
              <w:adjustRightInd w:val="0"/>
              <w:rPr>
                <w:sz w:val="23"/>
                <w:szCs w:val="23"/>
                <w:lang w:val="sr-Cyrl-CS"/>
              </w:rPr>
            </w:pPr>
          </w:p>
        </w:tc>
      </w:tr>
    </w:tbl>
    <w:p w:rsidR="000179F1" w:rsidRPr="00F9523E" w:rsidRDefault="000179F1" w:rsidP="000179F1">
      <w:pPr>
        <w:autoSpaceDE w:val="0"/>
        <w:autoSpaceDN w:val="0"/>
        <w:adjustRightInd w:val="0"/>
        <w:rPr>
          <w:sz w:val="23"/>
          <w:szCs w:val="23"/>
          <w:lang w:val="sr-Latn-RS"/>
        </w:rPr>
      </w:pPr>
    </w:p>
    <w:tbl>
      <w:tblPr>
        <w:tblW w:w="0" w:type="auto"/>
        <w:tblBorders>
          <w:top w:val="nil"/>
          <w:left w:val="nil"/>
          <w:bottom w:val="nil"/>
          <w:right w:val="nil"/>
        </w:tblBorders>
        <w:tblLayout w:type="fixed"/>
        <w:tblLook w:val="0000" w:firstRow="0" w:lastRow="0" w:firstColumn="0" w:lastColumn="0" w:noHBand="0" w:noVBand="0"/>
      </w:tblPr>
      <w:tblGrid>
        <w:gridCol w:w="7941"/>
      </w:tblGrid>
      <w:tr w:rsidR="000179F1" w:rsidRPr="00B45F93" w:rsidTr="00B047BC">
        <w:trPr>
          <w:trHeight w:val="251"/>
        </w:trPr>
        <w:tc>
          <w:tcPr>
            <w:tcW w:w="7941" w:type="dxa"/>
          </w:tcPr>
          <w:p w:rsidR="000179F1" w:rsidRPr="00843506" w:rsidRDefault="000179F1" w:rsidP="00B047BC">
            <w:pPr>
              <w:autoSpaceDE w:val="0"/>
              <w:autoSpaceDN w:val="0"/>
              <w:adjustRightInd w:val="0"/>
              <w:rPr>
                <w:rFonts w:ascii="Cambria" w:hAnsi="Cambria" w:cs="Cambria"/>
                <w:color w:val="000000"/>
                <w:sz w:val="23"/>
                <w:szCs w:val="23"/>
              </w:rPr>
            </w:pPr>
          </w:p>
        </w:tc>
      </w:tr>
    </w:tbl>
    <w:p w:rsidR="000179F1" w:rsidRPr="009E3F57" w:rsidRDefault="000179F1" w:rsidP="000179F1">
      <w:pPr>
        <w:pStyle w:val="Default"/>
        <w:jc w:val="both"/>
        <w:rPr>
          <w:lang w:val="sr-Latn-CS"/>
        </w:rPr>
      </w:pPr>
      <w:r w:rsidRPr="009E3F57">
        <w:rPr>
          <w:lang w:val="ru-RU"/>
        </w:rPr>
        <w:t>Трошкове</w:t>
      </w:r>
      <w:r w:rsidRPr="009E3F57">
        <w:rPr>
          <w:lang w:val="sr-Latn-CS"/>
        </w:rPr>
        <w:t xml:space="preserve"> </w:t>
      </w:r>
      <w:r w:rsidRPr="009E3F57">
        <w:rPr>
          <w:lang w:val="ru-RU"/>
        </w:rPr>
        <w:t>припреме</w:t>
      </w:r>
      <w:r w:rsidRPr="009E3F57">
        <w:rPr>
          <w:lang w:val="sr-Latn-CS"/>
        </w:rPr>
        <w:t xml:space="preserve"> </w:t>
      </w:r>
      <w:r w:rsidRPr="009E3F57">
        <w:rPr>
          <w:lang w:val="ru-RU"/>
        </w:rPr>
        <w:t>и</w:t>
      </w:r>
      <w:r w:rsidRPr="009E3F57">
        <w:rPr>
          <w:lang w:val="sr-Latn-CS"/>
        </w:rPr>
        <w:t xml:space="preserve"> </w:t>
      </w:r>
      <w:r w:rsidRPr="009E3F57">
        <w:rPr>
          <w:lang w:val="ru-RU"/>
        </w:rPr>
        <w:t>подношења</w:t>
      </w:r>
      <w:r w:rsidRPr="009E3F57">
        <w:rPr>
          <w:lang w:val="sr-Latn-CS"/>
        </w:rPr>
        <w:t xml:space="preserve"> </w:t>
      </w:r>
      <w:r w:rsidRPr="009E3F57">
        <w:rPr>
          <w:lang w:val="ru-RU"/>
        </w:rPr>
        <w:t>понуде</w:t>
      </w:r>
      <w:r w:rsidRPr="009E3F57">
        <w:rPr>
          <w:lang w:val="sr-Latn-CS"/>
        </w:rPr>
        <w:t xml:space="preserve"> </w:t>
      </w:r>
      <w:r w:rsidRPr="009E3F57">
        <w:rPr>
          <w:lang w:val="ru-RU"/>
        </w:rPr>
        <w:t>сноси</w:t>
      </w:r>
      <w:r w:rsidRPr="009E3F57">
        <w:rPr>
          <w:lang w:val="sr-Latn-CS"/>
        </w:rPr>
        <w:t xml:space="preserve"> </w:t>
      </w:r>
      <w:r w:rsidRPr="009E3F57">
        <w:rPr>
          <w:lang w:val="ru-RU"/>
        </w:rPr>
        <w:t>искључиво</w:t>
      </w:r>
      <w:r w:rsidRPr="009E3F57">
        <w:rPr>
          <w:lang w:val="sr-Latn-CS"/>
        </w:rPr>
        <w:t xml:space="preserve"> </w:t>
      </w:r>
      <w:r w:rsidRPr="009E3F57">
        <w:rPr>
          <w:lang w:val="ru-RU"/>
        </w:rPr>
        <w:t>понуђач</w:t>
      </w:r>
      <w:r w:rsidRPr="009E3F57">
        <w:rPr>
          <w:lang w:val="sr-Latn-CS"/>
        </w:rPr>
        <w:t xml:space="preserve"> </w:t>
      </w:r>
      <w:r w:rsidRPr="009E3F57">
        <w:rPr>
          <w:lang w:val="ru-RU"/>
        </w:rPr>
        <w:t>и</w:t>
      </w:r>
      <w:r w:rsidRPr="009E3F57">
        <w:rPr>
          <w:lang w:val="sr-Latn-CS"/>
        </w:rPr>
        <w:t xml:space="preserve"> </w:t>
      </w:r>
      <w:r w:rsidRPr="009E3F57">
        <w:rPr>
          <w:lang w:val="ru-RU"/>
        </w:rPr>
        <w:t>не</w:t>
      </w:r>
      <w:r w:rsidRPr="009E3F57">
        <w:rPr>
          <w:lang w:val="sr-Latn-CS"/>
        </w:rPr>
        <w:t xml:space="preserve"> </w:t>
      </w:r>
      <w:r w:rsidRPr="009E3F57">
        <w:rPr>
          <w:lang w:val="ru-RU"/>
        </w:rPr>
        <w:t>може</w:t>
      </w:r>
      <w:r w:rsidRPr="009E3F57">
        <w:rPr>
          <w:lang w:val="sr-Latn-CS"/>
        </w:rPr>
        <w:t xml:space="preserve"> </w:t>
      </w:r>
      <w:r w:rsidRPr="009E3F57">
        <w:rPr>
          <w:lang w:val="ru-RU"/>
        </w:rPr>
        <w:t>тражити</w:t>
      </w:r>
      <w:r w:rsidRPr="009E3F57">
        <w:rPr>
          <w:lang w:val="sr-Latn-CS"/>
        </w:rPr>
        <w:t xml:space="preserve"> </w:t>
      </w:r>
      <w:r w:rsidRPr="009E3F57">
        <w:rPr>
          <w:lang w:val="ru-RU"/>
        </w:rPr>
        <w:t>од</w:t>
      </w:r>
      <w:r w:rsidRPr="009E3F57">
        <w:rPr>
          <w:lang w:val="sr-Latn-CS"/>
        </w:rPr>
        <w:t xml:space="preserve"> </w:t>
      </w:r>
      <w:r w:rsidRPr="009E3F57">
        <w:rPr>
          <w:lang w:val="ru-RU"/>
        </w:rPr>
        <w:t>наручиоца</w:t>
      </w:r>
      <w:r w:rsidRPr="009E3F57">
        <w:rPr>
          <w:lang w:val="sr-Latn-CS"/>
        </w:rPr>
        <w:t xml:space="preserve"> </w:t>
      </w:r>
      <w:r w:rsidRPr="009E3F57">
        <w:rPr>
          <w:lang w:val="ru-RU"/>
        </w:rPr>
        <w:t>накнаду</w:t>
      </w:r>
      <w:r w:rsidRPr="009E3F57">
        <w:rPr>
          <w:lang w:val="sr-Latn-CS"/>
        </w:rPr>
        <w:t xml:space="preserve"> </w:t>
      </w:r>
      <w:r w:rsidRPr="009E3F57">
        <w:rPr>
          <w:lang w:val="ru-RU"/>
        </w:rPr>
        <w:t>трошкова</w:t>
      </w:r>
      <w:r w:rsidRPr="009E3F57">
        <w:rPr>
          <w:lang w:val="sr-Latn-CS"/>
        </w:rPr>
        <w:t xml:space="preserve">. </w:t>
      </w:r>
    </w:p>
    <w:p w:rsidR="000179F1" w:rsidRPr="009E3F57" w:rsidRDefault="000179F1" w:rsidP="000179F1">
      <w:pPr>
        <w:pStyle w:val="Default"/>
        <w:jc w:val="both"/>
        <w:rPr>
          <w:lang w:val="sr-Latn-CS"/>
        </w:rPr>
      </w:pPr>
      <w:r w:rsidRPr="009E3F57">
        <w:rPr>
          <w:lang w:val="ru-RU"/>
        </w:rPr>
        <w:t>Ако</w:t>
      </w:r>
      <w:r w:rsidRPr="009E3F57">
        <w:rPr>
          <w:lang w:val="sr-Latn-CS"/>
        </w:rPr>
        <w:t xml:space="preserve"> </w:t>
      </w:r>
      <w:r w:rsidRPr="009E3F57">
        <w:rPr>
          <w:lang w:val="ru-RU"/>
        </w:rPr>
        <w:t>је</w:t>
      </w:r>
      <w:r w:rsidRPr="009E3F57">
        <w:rPr>
          <w:lang w:val="sr-Latn-CS"/>
        </w:rPr>
        <w:t xml:space="preserve"> </w:t>
      </w:r>
      <w:r w:rsidRPr="009E3F57">
        <w:rPr>
          <w:lang w:val="ru-RU"/>
        </w:rPr>
        <w:t>поступак</w:t>
      </w:r>
      <w:r w:rsidRPr="009E3F57">
        <w:rPr>
          <w:lang w:val="sr-Latn-CS"/>
        </w:rPr>
        <w:t xml:space="preserve"> </w:t>
      </w:r>
      <w:r w:rsidRPr="009E3F57">
        <w:rPr>
          <w:lang w:val="ru-RU"/>
        </w:rPr>
        <w:t>јавне</w:t>
      </w:r>
      <w:r w:rsidRPr="009E3F57">
        <w:rPr>
          <w:lang w:val="sr-Latn-CS"/>
        </w:rPr>
        <w:t xml:space="preserve"> </w:t>
      </w:r>
      <w:r w:rsidRPr="009E3F57">
        <w:rPr>
          <w:lang w:val="ru-RU"/>
        </w:rPr>
        <w:t>набавке</w:t>
      </w:r>
      <w:r w:rsidRPr="009E3F57">
        <w:rPr>
          <w:lang w:val="sr-Latn-CS"/>
        </w:rPr>
        <w:t xml:space="preserve"> </w:t>
      </w:r>
      <w:r w:rsidRPr="009E3F57">
        <w:rPr>
          <w:lang w:val="ru-RU"/>
        </w:rPr>
        <w:t>обустављен</w:t>
      </w:r>
      <w:r w:rsidRPr="009E3F57">
        <w:rPr>
          <w:lang w:val="sr-Latn-CS"/>
        </w:rPr>
        <w:t xml:space="preserve"> </w:t>
      </w:r>
      <w:r w:rsidRPr="009E3F57">
        <w:rPr>
          <w:lang w:val="ru-RU"/>
        </w:rPr>
        <w:t>из</w:t>
      </w:r>
      <w:r w:rsidRPr="009E3F57">
        <w:rPr>
          <w:lang w:val="sr-Latn-CS"/>
        </w:rPr>
        <w:t xml:space="preserve"> </w:t>
      </w:r>
      <w:r w:rsidRPr="009E3F57">
        <w:rPr>
          <w:lang w:val="ru-RU"/>
        </w:rPr>
        <w:t>разлога</w:t>
      </w:r>
      <w:r w:rsidRPr="009E3F57">
        <w:rPr>
          <w:lang w:val="sr-Latn-CS"/>
        </w:rPr>
        <w:t xml:space="preserve"> </w:t>
      </w:r>
      <w:r w:rsidRPr="009E3F57">
        <w:rPr>
          <w:lang w:val="ru-RU"/>
        </w:rPr>
        <w:t>који</w:t>
      </w:r>
      <w:r w:rsidRPr="009E3F57">
        <w:rPr>
          <w:lang w:val="sr-Latn-CS"/>
        </w:rPr>
        <w:t xml:space="preserve"> </w:t>
      </w:r>
      <w:r w:rsidRPr="009E3F57">
        <w:rPr>
          <w:lang w:val="ru-RU"/>
        </w:rPr>
        <w:t>су</w:t>
      </w:r>
      <w:r w:rsidRPr="009E3F57">
        <w:rPr>
          <w:lang w:val="sr-Latn-CS"/>
        </w:rPr>
        <w:t xml:space="preserve"> </w:t>
      </w:r>
      <w:r w:rsidRPr="009E3F57">
        <w:rPr>
          <w:lang w:val="ru-RU"/>
        </w:rPr>
        <w:t>на</w:t>
      </w:r>
      <w:r w:rsidRPr="009E3F57">
        <w:rPr>
          <w:lang w:val="sr-Latn-CS"/>
        </w:rPr>
        <w:t xml:space="preserve"> </w:t>
      </w:r>
      <w:r w:rsidRPr="009E3F57">
        <w:rPr>
          <w:lang w:val="ru-RU"/>
        </w:rPr>
        <w:t>страни</w:t>
      </w:r>
      <w:r w:rsidRPr="009E3F57">
        <w:rPr>
          <w:lang w:val="sr-Latn-CS"/>
        </w:rPr>
        <w:t xml:space="preserve"> </w:t>
      </w:r>
      <w:r w:rsidRPr="009E3F57">
        <w:rPr>
          <w:lang w:val="ru-RU"/>
        </w:rPr>
        <w:t>наручиоца</w:t>
      </w:r>
      <w:r w:rsidRPr="009E3F57">
        <w:rPr>
          <w:lang w:val="sr-Latn-CS"/>
        </w:rPr>
        <w:t xml:space="preserve">, </w:t>
      </w:r>
      <w:r w:rsidRPr="009E3F57">
        <w:rPr>
          <w:lang w:val="ru-RU"/>
        </w:rPr>
        <w:t>наручилац</w:t>
      </w:r>
      <w:r w:rsidRPr="009E3F57">
        <w:rPr>
          <w:lang w:val="sr-Latn-CS"/>
        </w:rPr>
        <w:t xml:space="preserve"> </w:t>
      </w:r>
      <w:r w:rsidRPr="009E3F57">
        <w:rPr>
          <w:lang w:val="ru-RU"/>
        </w:rPr>
        <w:t>је</w:t>
      </w:r>
      <w:r w:rsidRPr="009E3F57">
        <w:rPr>
          <w:lang w:val="sr-Latn-CS"/>
        </w:rPr>
        <w:t xml:space="preserve"> </w:t>
      </w:r>
      <w:r w:rsidRPr="009E3F57">
        <w:rPr>
          <w:lang w:val="ru-RU"/>
        </w:rPr>
        <w:t>дужан</w:t>
      </w:r>
      <w:r w:rsidRPr="009E3F57">
        <w:rPr>
          <w:lang w:val="sr-Latn-CS"/>
        </w:rPr>
        <w:t xml:space="preserve"> </w:t>
      </w:r>
      <w:r w:rsidRPr="009E3F57">
        <w:rPr>
          <w:lang w:val="ru-RU"/>
        </w:rPr>
        <w:t>да</w:t>
      </w:r>
      <w:r w:rsidRPr="009E3F57">
        <w:rPr>
          <w:lang w:val="sr-Latn-CS"/>
        </w:rPr>
        <w:t xml:space="preserve"> </w:t>
      </w:r>
      <w:r w:rsidRPr="009E3F57">
        <w:rPr>
          <w:lang w:val="ru-RU"/>
        </w:rPr>
        <w:t>понуђачу</w:t>
      </w:r>
      <w:r w:rsidRPr="009E3F57">
        <w:rPr>
          <w:lang w:val="sr-Latn-CS"/>
        </w:rPr>
        <w:t xml:space="preserve"> </w:t>
      </w:r>
      <w:r w:rsidRPr="009E3F57">
        <w:rPr>
          <w:lang w:val="ru-RU"/>
        </w:rPr>
        <w:t>надокнади</w:t>
      </w:r>
      <w:r w:rsidRPr="009E3F57">
        <w:rPr>
          <w:lang w:val="sr-Latn-CS"/>
        </w:rPr>
        <w:t xml:space="preserve"> </w:t>
      </w:r>
      <w:r w:rsidRPr="009E3F57">
        <w:rPr>
          <w:lang w:val="ru-RU"/>
        </w:rPr>
        <w:t>трошкове</w:t>
      </w:r>
      <w:r w:rsidRPr="009E3F57">
        <w:rPr>
          <w:lang w:val="sr-Latn-CS"/>
        </w:rPr>
        <w:t xml:space="preserve"> </w:t>
      </w:r>
      <w:r w:rsidRPr="009E3F57">
        <w:rPr>
          <w:lang w:val="ru-RU"/>
        </w:rPr>
        <w:t>израде</w:t>
      </w:r>
      <w:r w:rsidRPr="009E3F57">
        <w:rPr>
          <w:lang w:val="sr-Latn-CS"/>
        </w:rPr>
        <w:t xml:space="preserve"> </w:t>
      </w:r>
      <w:r w:rsidRPr="009E3F57">
        <w:rPr>
          <w:lang w:val="ru-RU"/>
        </w:rPr>
        <w:t>узорка</w:t>
      </w:r>
      <w:r w:rsidRPr="009E3F57">
        <w:rPr>
          <w:lang w:val="sr-Latn-CS"/>
        </w:rPr>
        <w:t xml:space="preserve"> </w:t>
      </w:r>
      <w:r w:rsidRPr="009E3F57">
        <w:rPr>
          <w:lang w:val="ru-RU"/>
        </w:rPr>
        <w:t>или</w:t>
      </w:r>
      <w:r w:rsidRPr="009E3F57">
        <w:rPr>
          <w:lang w:val="sr-Latn-CS"/>
        </w:rPr>
        <w:t xml:space="preserve"> </w:t>
      </w:r>
      <w:r w:rsidRPr="009E3F57">
        <w:rPr>
          <w:lang w:val="ru-RU"/>
        </w:rPr>
        <w:t>модела</w:t>
      </w:r>
      <w:r w:rsidRPr="009E3F57">
        <w:rPr>
          <w:lang w:val="sr-Latn-CS"/>
        </w:rPr>
        <w:t xml:space="preserve">, </w:t>
      </w:r>
      <w:r w:rsidRPr="009E3F57">
        <w:rPr>
          <w:lang w:val="ru-RU"/>
        </w:rPr>
        <w:t>ако</w:t>
      </w:r>
      <w:r w:rsidRPr="009E3F57">
        <w:rPr>
          <w:lang w:val="sr-Latn-CS"/>
        </w:rPr>
        <w:t xml:space="preserve"> </w:t>
      </w:r>
      <w:r w:rsidRPr="009E3F57">
        <w:rPr>
          <w:lang w:val="ru-RU"/>
        </w:rPr>
        <w:t>су</w:t>
      </w:r>
      <w:r w:rsidRPr="009E3F57">
        <w:rPr>
          <w:lang w:val="sr-Latn-CS"/>
        </w:rPr>
        <w:t xml:space="preserve"> </w:t>
      </w:r>
      <w:r w:rsidRPr="009E3F57">
        <w:rPr>
          <w:lang w:val="ru-RU"/>
        </w:rPr>
        <w:t>израђени</w:t>
      </w:r>
      <w:r w:rsidRPr="009E3F57">
        <w:rPr>
          <w:lang w:val="sr-Latn-CS"/>
        </w:rPr>
        <w:t xml:space="preserve"> </w:t>
      </w:r>
      <w:r w:rsidRPr="009E3F57">
        <w:rPr>
          <w:lang w:val="ru-RU"/>
        </w:rPr>
        <w:t>у</w:t>
      </w:r>
      <w:r w:rsidRPr="009E3F57">
        <w:rPr>
          <w:lang w:val="sr-Latn-CS"/>
        </w:rPr>
        <w:t xml:space="preserve"> </w:t>
      </w:r>
      <w:r w:rsidRPr="009E3F57">
        <w:rPr>
          <w:lang w:val="ru-RU"/>
        </w:rPr>
        <w:t>складу</w:t>
      </w:r>
      <w:r w:rsidRPr="009E3F57">
        <w:rPr>
          <w:lang w:val="sr-Latn-CS"/>
        </w:rPr>
        <w:t xml:space="preserve"> </w:t>
      </w:r>
      <w:r w:rsidRPr="009E3F57">
        <w:rPr>
          <w:lang w:val="ru-RU"/>
        </w:rPr>
        <w:t>са</w:t>
      </w:r>
      <w:r w:rsidRPr="009E3F57">
        <w:rPr>
          <w:lang w:val="sr-Latn-CS"/>
        </w:rPr>
        <w:t xml:space="preserve"> </w:t>
      </w:r>
      <w:r w:rsidRPr="009E3F57">
        <w:rPr>
          <w:lang w:val="ru-RU"/>
        </w:rPr>
        <w:t>техничким</w:t>
      </w:r>
      <w:r w:rsidRPr="009E3F57">
        <w:rPr>
          <w:lang w:val="sr-Latn-CS"/>
        </w:rPr>
        <w:t xml:space="preserve"> </w:t>
      </w:r>
      <w:r w:rsidRPr="009E3F57">
        <w:rPr>
          <w:lang w:val="ru-RU"/>
        </w:rPr>
        <w:t>спецификацијама</w:t>
      </w:r>
      <w:r w:rsidRPr="009E3F57">
        <w:rPr>
          <w:lang w:val="sr-Latn-CS"/>
        </w:rPr>
        <w:t xml:space="preserve"> </w:t>
      </w:r>
      <w:r w:rsidRPr="009E3F57">
        <w:rPr>
          <w:lang w:val="ru-RU"/>
        </w:rPr>
        <w:t>наручиоца</w:t>
      </w:r>
      <w:r w:rsidRPr="009E3F57">
        <w:rPr>
          <w:lang w:val="sr-Latn-CS"/>
        </w:rPr>
        <w:t xml:space="preserve"> </w:t>
      </w:r>
      <w:r w:rsidRPr="009E3F57">
        <w:rPr>
          <w:lang w:val="ru-RU"/>
        </w:rPr>
        <w:t>и</w:t>
      </w:r>
      <w:r w:rsidRPr="009E3F57">
        <w:rPr>
          <w:lang w:val="sr-Latn-CS"/>
        </w:rPr>
        <w:t xml:space="preserve"> </w:t>
      </w:r>
      <w:r w:rsidRPr="009E3F57">
        <w:rPr>
          <w:lang w:val="ru-RU"/>
        </w:rPr>
        <w:t>трошкове</w:t>
      </w:r>
      <w:r w:rsidRPr="009E3F57">
        <w:rPr>
          <w:lang w:val="sr-Latn-CS"/>
        </w:rPr>
        <w:t xml:space="preserve"> </w:t>
      </w:r>
      <w:r w:rsidRPr="009E3F57">
        <w:rPr>
          <w:lang w:val="ru-RU"/>
        </w:rPr>
        <w:t>прибављања</w:t>
      </w:r>
      <w:r w:rsidRPr="009E3F57">
        <w:rPr>
          <w:lang w:val="sr-Latn-CS"/>
        </w:rPr>
        <w:t xml:space="preserve"> </w:t>
      </w:r>
      <w:r w:rsidRPr="009E3F57">
        <w:rPr>
          <w:lang w:val="ru-RU"/>
        </w:rPr>
        <w:t>средства</w:t>
      </w:r>
      <w:r w:rsidRPr="009E3F57">
        <w:rPr>
          <w:lang w:val="sr-Latn-CS"/>
        </w:rPr>
        <w:t xml:space="preserve"> </w:t>
      </w:r>
      <w:r w:rsidRPr="009E3F57">
        <w:rPr>
          <w:lang w:val="ru-RU"/>
        </w:rPr>
        <w:t>обезбеђења</w:t>
      </w:r>
      <w:r w:rsidRPr="009E3F57">
        <w:rPr>
          <w:lang w:val="sr-Latn-CS"/>
        </w:rPr>
        <w:t xml:space="preserve">, </w:t>
      </w:r>
      <w:r w:rsidRPr="009E3F57">
        <w:rPr>
          <w:lang w:val="ru-RU"/>
        </w:rPr>
        <w:t>под</w:t>
      </w:r>
      <w:r w:rsidRPr="009E3F57">
        <w:rPr>
          <w:lang w:val="sr-Latn-CS"/>
        </w:rPr>
        <w:t xml:space="preserve"> </w:t>
      </w:r>
      <w:r w:rsidRPr="009E3F57">
        <w:rPr>
          <w:lang w:val="ru-RU"/>
        </w:rPr>
        <w:t>условом</w:t>
      </w:r>
      <w:r w:rsidRPr="009E3F57">
        <w:rPr>
          <w:lang w:val="sr-Latn-CS"/>
        </w:rPr>
        <w:t xml:space="preserve"> </w:t>
      </w:r>
      <w:r w:rsidRPr="009E3F57">
        <w:rPr>
          <w:lang w:val="ru-RU"/>
        </w:rPr>
        <w:t>да</w:t>
      </w:r>
      <w:r w:rsidRPr="009E3F57">
        <w:rPr>
          <w:lang w:val="sr-Latn-CS"/>
        </w:rPr>
        <w:t xml:space="preserve"> </w:t>
      </w:r>
      <w:r w:rsidRPr="009E3F57">
        <w:rPr>
          <w:lang w:val="ru-RU"/>
        </w:rPr>
        <w:t>је</w:t>
      </w:r>
      <w:r w:rsidRPr="009E3F57">
        <w:rPr>
          <w:lang w:val="sr-Latn-CS"/>
        </w:rPr>
        <w:t xml:space="preserve"> </w:t>
      </w:r>
      <w:r w:rsidRPr="009E3F57">
        <w:rPr>
          <w:lang w:val="ru-RU"/>
        </w:rPr>
        <w:t>понуђач</w:t>
      </w:r>
      <w:r w:rsidRPr="009E3F57">
        <w:rPr>
          <w:lang w:val="sr-Latn-CS"/>
        </w:rPr>
        <w:t xml:space="preserve"> </w:t>
      </w:r>
      <w:r w:rsidRPr="009E3F57">
        <w:rPr>
          <w:lang w:val="ru-RU"/>
        </w:rPr>
        <w:t>тражио</w:t>
      </w:r>
      <w:r w:rsidRPr="009E3F57">
        <w:rPr>
          <w:lang w:val="sr-Latn-CS"/>
        </w:rPr>
        <w:t xml:space="preserve"> </w:t>
      </w:r>
      <w:r w:rsidRPr="009E3F57">
        <w:rPr>
          <w:lang w:val="ru-RU"/>
        </w:rPr>
        <w:t>накнаду</w:t>
      </w:r>
      <w:r w:rsidRPr="009E3F57">
        <w:rPr>
          <w:lang w:val="sr-Latn-CS"/>
        </w:rPr>
        <w:t xml:space="preserve"> </w:t>
      </w:r>
      <w:r w:rsidRPr="009E3F57">
        <w:rPr>
          <w:lang w:val="ru-RU"/>
        </w:rPr>
        <w:t>тих</w:t>
      </w:r>
      <w:r w:rsidRPr="009E3F57">
        <w:rPr>
          <w:lang w:val="sr-Latn-CS"/>
        </w:rPr>
        <w:t xml:space="preserve"> </w:t>
      </w:r>
      <w:r w:rsidRPr="009E3F57">
        <w:rPr>
          <w:lang w:val="ru-RU"/>
        </w:rPr>
        <w:t>трошкова</w:t>
      </w:r>
      <w:r w:rsidRPr="009E3F57">
        <w:rPr>
          <w:lang w:val="sr-Latn-CS"/>
        </w:rPr>
        <w:t xml:space="preserve"> </w:t>
      </w:r>
      <w:r w:rsidRPr="009E3F57">
        <w:rPr>
          <w:lang w:val="ru-RU"/>
        </w:rPr>
        <w:t>у</w:t>
      </w:r>
      <w:r w:rsidRPr="009E3F57">
        <w:rPr>
          <w:lang w:val="sr-Latn-CS"/>
        </w:rPr>
        <w:t xml:space="preserve"> </w:t>
      </w:r>
      <w:r w:rsidRPr="009E3F57">
        <w:rPr>
          <w:lang w:val="ru-RU"/>
        </w:rPr>
        <w:t>својој</w:t>
      </w:r>
      <w:r w:rsidRPr="009E3F57">
        <w:rPr>
          <w:lang w:val="sr-Latn-CS"/>
        </w:rPr>
        <w:t xml:space="preserve"> </w:t>
      </w:r>
      <w:r w:rsidRPr="009E3F57">
        <w:rPr>
          <w:lang w:val="ru-RU"/>
        </w:rPr>
        <w:t>понуди</w:t>
      </w:r>
      <w:r w:rsidRPr="009E3F57">
        <w:rPr>
          <w:lang w:val="sr-Latn-CS"/>
        </w:rPr>
        <w:t xml:space="preserve">. </w:t>
      </w:r>
    </w:p>
    <w:p w:rsidR="000179F1" w:rsidRPr="009E3F57" w:rsidRDefault="000179F1" w:rsidP="000179F1">
      <w:pPr>
        <w:pStyle w:val="Default"/>
        <w:jc w:val="both"/>
        <w:rPr>
          <w:b/>
          <w:bCs/>
          <w:lang w:val="sr-Cyrl-CS"/>
        </w:rPr>
      </w:pPr>
      <w:r w:rsidRPr="009E3F57">
        <w:rPr>
          <w:b/>
          <w:bCs/>
          <w:lang w:val="sr-Cyrl-CS"/>
        </w:rPr>
        <w:t xml:space="preserve">Напомена : Понуђач </w:t>
      </w:r>
      <w:r w:rsidRPr="009E3F57">
        <w:rPr>
          <w:b/>
          <w:bCs/>
          <w:lang w:val="sr-Latn-RS"/>
        </w:rPr>
        <w:t>н</w:t>
      </w:r>
      <w:r w:rsidRPr="009E3F57">
        <w:rPr>
          <w:b/>
          <w:bCs/>
          <w:lang w:val="sr-Cyrl-CS"/>
        </w:rPr>
        <w:t>ије дужан да достави овај формулар.</w:t>
      </w:r>
    </w:p>
    <w:p w:rsidR="000179F1" w:rsidRPr="009E3F57" w:rsidRDefault="000179F1" w:rsidP="000179F1">
      <w:pPr>
        <w:pStyle w:val="Default"/>
        <w:rPr>
          <w:b/>
          <w:bCs/>
          <w:lang w:val="sr-Cyrl-CS"/>
        </w:rPr>
      </w:pPr>
    </w:p>
    <w:p w:rsidR="000179F1" w:rsidRPr="00634E1E" w:rsidRDefault="000179F1" w:rsidP="000179F1">
      <w:pPr>
        <w:pStyle w:val="Default"/>
        <w:rPr>
          <w:sz w:val="23"/>
          <w:szCs w:val="23"/>
          <w:lang w:val="sr-Cyrl-CS"/>
        </w:rPr>
      </w:pPr>
    </w:p>
    <w:p w:rsidR="000179F1" w:rsidRPr="00843506" w:rsidRDefault="000179F1" w:rsidP="000179F1">
      <w:pPr>
        <w:pStyle w:val="Default"/>
        <w:rPr>
          <w:sz w:val="23"/>
          <w:szCs w:val="23"/>
          <w:lang w:val="sr-Latn-CS"/>
        </w:rPr>
      </w:pPr>
    </w:p>
    <w:p w:rsidR="000179F1" w:rsidRPr="00843506" w:rsidRDefault="000179F1" w:rsidP="000179F1">
      <w:pPr>
        <w:pStyle w:val="Default"/>
        <w:rPr>
          <w:sz w:val="23"/>
          <w:szCs w:val="23"/>
          <w:lang w:val="sr-Latn-CS"/>
        </w:rPr>
      </w:pPr>
      <w:r w:rsidRPr="00CA3D39">
        <w:rPr>
          <w:sz w:val="23"/>
          <w:szCs w:val="23"/>
          <w:lang w:val="ru-RU"/>
        </w:rPr>
        <w:t>Датум</w:t>
      </w:r>
      <w:r w:rsidRPr="00843506">
        <w:rPr>
          <w:sz w:val="23"/>
          <w:szCs w:val="23"/>
          <w:lang w:val="sr-Latn-CS"/>
        </w:rPr>
        <w:t xml:space="preserve">: </w:t>
      </w:r>
      <w:r>
        <w:rPr>
          <w:sz w:val="23"/>
          <w:szCs w:val="23"/>
          <w:lang w:val="sr-Latn-CS"/>
        </w:rPr>
        <w:tab/>
      </w:r>
      <w:r>
        <w:rPr>
          <w:sz w:val="23"/>
          <w:szCs w:val="23"/>
          <w:lang w:val="sr-Latn-CS"/>
        </w:rPr>
        <w:tab/>
      </w:r>
      <w:r>
        <w:rPr>
          <w:sz w:val="23"/>
          <w:szCs w:val="23"/>
          <w:lang w:val="sr-Latn-CS"/>
        </w:rPr>
        <w:tab/>
      </w:r>
      <w:r>
        <w:rPr>
          <w:sz w:val="23"/>
          <w:szCs w:val="23"/>
          <w:lang w:val="sr-Latn-CS"/>
        </w:rPr>
        <w:tab/>
      </w:r>
      <w:r w:rsidRPr="00CA3D39">
        <w:rPr>
          <w:sz w:val="23"/>
          <w:szCs w:val="23"/>
          <w:lang w:val="ru-RU"/>
        </w:rPr>
        <w:t>М</w:t>
      </w:r>
      <w:r w:rsidRPr="00843506">
        <w:rPr>
          <w:sz w:val="23"/>
          <w:szCs w:val="23"/>
          <w:lang w:val="sr-Latn-CS"/>
        </w:rPr>
        <w:t>.</w:t>
      </w:r>
      <w:r w:rsidRPr="00CA3D39">
        <w:rPr>
          <w:sz w:val="23"/>
          <w:szCs w:val="23"/>
          <w:lang w:val="ru-RU"/>
        </w:rPr>
        <w:t>П</w:t>
      </w:r>
      <w:r w:rsidRPr="00843506">
        <w:rPr>
          <w:sz w:val="23"/>
          <w:szCs w:val="23"/>
          <w:lang w:val="sr-Latn-CS"/>
        </w:rPr>
        <w:t xml:space="preserve">. </w:t>
      </w:r>
      <w:r>
        <w:rPr>
          <w:sz w:val="23"/>
          <w:szCs w:val="23"/>
          <w:lang w:val="sr-Latn-CS"/>
        </w:rPr>
        <w:tab/>
      </w:r>
      <w:r>
        <w:rPr>
          <w:sz w:val="23"/>
          <w:szCs w:val="23"/>
          <w:lang w:val="sr-Latn-CS"/>
        </w:rPr>
        <w:tab/>
      </w:r>
      <w:r>
        <w:rPr>
          <w:sz w:val="23"/>
          <w:szCs w:val="23"/>
          <w:lang w:val="sr-Latn-CS"/>
        </w:rPr>
        <w:tab/>
      </w:r>
      <w:r>
        <w:rPr>
          <w:sz w:val="23"/>
          <w:szCs w:val="23"/>
          <w:lang w:val="sr-Latn-CS"/>
        </w:rPr>
        <w:tab/>
      </w:r>
      <w:r w:rsidRPr="00CA3D39">
        <w:rPr>
          <w:sz w:val="23"/>
          <w:szCs w:val="23"/>
          <w:lang w:val="ru-RU"/>
        </w:rPr>
        <w:t>Потпис</w:t>
      </w:r>
      <w:r w:rsidRPr="00843506">
        <w:rPr>
          <w:sz w:val="23"/>
          <w:szCs w:val="23"/>
          <w:lang w:val="sr-Latn-CS"/>
        </w:rPr>
        <w:t xml:space="preserve"> </w:t>
      </w:r>
      <w:r w:rsidRPr="00CA3D39">
        <w:rPr>
          <w:sz w:val="23"/>
          <w:szCs w:val="23"/>
          <w:lang w:val="ru-RU"/>
        </w:rPr>
        <w:t>понуђача</w:t>
      </w:r>
      <w:r w:rsidRPr="00843506">
        <w:rPr>
          <w:sz w:val="23"/>
          <w:szCs w:val="23"/>
          <w:lang w:val="sr-Latn-CS"/>
        </w:rPr>
        <w:t xml:space="preserve"> </w:t>
      </w:r>
    </w:p>
    <w:p w:rsidR="000179F1" w:rsidRDefault="000179F1" w:rsidP="000179F1">
      <w:pPr>
        <w:pStyle w:val="Default"/>
        <w:rPr>
          <w:sz w:val="23"/>
          <w:szCs w:val="23"/>
          <w:lang w:val="sr-Cyrl-CS"/>
        </w:rPr>
      </w:pPr>
      <w:r w:rsidRPr="00843506">
        <w:rPr>
          <w:sz w:val="23"/>
          <w:szCs w:val="23"/>
          <w:lang w:val="sr-Latn-CS"/>
        </w:rPr>
        <w:t xml:space="preserve">_______________________ </w:t>
      </w:r>
      <w:r>
        <w:rPr>
          <w:sz w:val="23"/>
          <w:szCs w:val="23"/>
          <w:lang w:val="sr-Latn-CS"/>
        </w:rPr>
        <w:tab/>
      </w:r>
      <w:r>
        <w:rPr>
          <w:sz w:val="23"/>
          <w:szCs w:val="23"/>
          <w:lang w:val="sr-Latn-CS"/>
        </w:rPr>
        <w:tab/>
      </w:r>
      <w:r>
        <w:rPr>
          <w:sz w:val="23"/>
          <w:szCs w:val="23"/>
          <w:lang w:val="sr-Latn-CS"/>
        </w:rPr>
        <w:tab/>
      </w:r>
      <w:r>
        <w:rPr>
          <w:sz w:val="23"/>
          <w:szCs w:val="23"/>
          <w:lang w:val="sr-Latn-CS"/>
        </w:rPr>
        <w:tab/>
      </w:r>
      <w:r>
        <w:rPr>
          <w:sz w:val="23"/>
          <w:szCs w:val="23"/>
          <w:lang w:val="sr-Latn-CS"/>
        </w:rPr>
        <w:tab/>
        <w:t xml:space="preserve">         </w:t>
      </w:r>
      <w:r w:rsidRPr="00843506">
        <w:rPr>
          <w:sz w:val="23"/>
          <w:szCs w:val="23"/>
          <w:lang w:val="sr-Latn-CS"/>
        </w:rPr>
        <w:t>___________________</w:t>
      </w:r>
    </w:p>
    <w:p w:rsidR="000179F1" w:rsidRPr="009E3F57" w:rsidRDefault="000179F1" w:rsidP="000179F1">
      <w:pPr>
        <w:pStyle w:val="Default"/>
        <w:rPr>
          <w:sz w:val="23"/>
          <w:szCs w:val="23"/>
          <w:lang w:val="sr-Latn-RS"/>
        </w:rPr>
      </w:pPr>
    </w:p>
    <w:p w:rsidR="000179F1" w:rsidRPr="009E3F57" w:rsidRDefault="000179F1" w:rsidP="000179F1">
      <w:pPr>
        <w:pStyle w:val="Default"/>
        <w:rPr>
          <w:sz w:val="23"/>
          <w:szCs w:val="23"/>
          <w:lang w:val="sr-Latn-RS"/>
        </w:rPr>
      </w:pPr>
    </w:p>
    <w:p w:rsidR="000179F1" w:rsidRDefault="000179F1" w:rsidP="000179F1">
      <w:pPr>
        <w:pStyle w:val="Default"/>
        <w:rPr>
          <w:sz w:val="23"/>
          <w:szCs w:val="23"/>
          <w:lang w:val="sr-Latn-RS"/>
        </w:rPr>
      </w:pPr>
    </w:p>
    <w:p w:rsidR="00CB3E4B" w:rsidRPr="00CB3E4B" w:rsidRDefault="00CB3E4B" w:rsidP="000179F1">
      <w:pPr>
        <w:pStyle w:val="Default"/>
        <w:rPr>
          <w:sz w:val="23"/>
          <w:szCs w:val="23"/>
          <w:lang w:val="sr-Latn-RS"/>
        </w:rPr>
      </w:pPr>
    </w:p>
    <w:p w:rsidR="000179F1" w:rsidRPr="00CE35D8" w:rsidRDefault="000179F1" w:rsidP="009E3F57">
      <w:pPr>
        <w:pStyle w:val="Default"/>
        <w:jc w:val="center"/>
        <w:rPr>
          <w:rFonts w:cs="Calibri"/>
          <w:sz w:val="22"/>
          <w:szCs w:val="22"/>
          <w:lang w:val="sr-Cyrl-CS"/>
        </w:rPr>
      </w:pPr>
      <w:r w:rsidRPr="00CA3D39">
        <w:rPr>
          <w:b/>
          <w:bCs/>
          <w:sz w:val="23"/>
          <w:szCs w:val="23"/>
          <w:lang w:val="ru-RU"/>
        </w:rPr>
        <w:lastRenderedPageBreak/>
        <w:t>ОБРАЗАЦ</w:t>
      </w:r>
      <w:r w:rsidRPr="0062759F">
        <w:rPr>
          <w:b/>
          <w:bCs/>
          <w:sz w:val="23"/>
          <w:szCs w:val="23"/>
          <w:lang w:val="sr-Latn-CS"/>
        </w:rPr>
        <w:t xml:space="preserve"> </w:t>
      </w:r>
      <w:r w:rsidRPr="00CA3D39">
        <w:rPr>
          <w:b/>
          <w:bCs/>
          <w:sz w:val="23"/>
          <w:szCs w:val="23"/>
          <w:lang w:val="ru-RU"/>
        </w:rPr>
        <w:t>ТРОШКОВА</w:t>
      </w:r>
      <w:r w:rsidRPr="0062759F">
        <w:rPr>
          <w:b/>
          <w:bCs/>
          <w:sz w:val="23"/>
          <w:szCs w:val="23"/>
          <w:lang w:val="sr-Latn-CS"/>
        </w:rPr>
        <w:t xml:space="preserve"> </w:t>
      </w:r>
      <w:r w:rsidRPr="00CA3D39">
        <w:rPr>
          <w:b/>
          <w:bCs/>
          <w:sz w:val="23"/>
          <w:szCs w:val="23"/>
          <w:lang w:val="ru-RU"/>
        </w:rPr>
        <w:t>ПРИПРЕМЕ</w:t>
      </w:r>
      <w:r w:rsidRPr="0062759F">
        <w:rPr>
          <w:b/>
          <w:bCs/>
          <w:sz w:val="23"/>
          <w:szCs w:val="23"/>
          <w:lang w:val="sr-Latn-CS"/>
        </w:rPr>
        <w:t xml:space="preserve"> </w:t>
      </w:r>
      <w:r w:rsidRPr="00CA3D39">
        <w:rPr>
          <w:b/>
          <w:bCs/>
          <w:sz w:val="23"/>
          <w:szCs w:val="23"/>
          <w:lang w:val="ru-RU"/>
        </w:rPr>
        <w:t>ПОНУДЕ</w:t>
      </w:r>
    </w:p>
    <w:p w:rsidR="000179F1" w:rsidRPr="000155AE" w:rsidRDefault="000179F1" w:rsidP="009E3F57">
      <w:pPr>
        <w:autoSpaceDE w:val="0"/>
        <w:autoSpaceDN w:val="0"/>
        <w:adjustRightInd w:val="0"/>
        <w:jc w:val="center"/>
        <w:rPr>
          <w:rFonts w:ascii="Times New Roman" w:hAnsi="Times New Roman" w:cs="Times New Roman"/>
          <w:sz w:val="24"/>
          <w:szCs w:val="24"/>
          <w:lang w:val="sr-Latn-RS"/>
        </w:rPr>
      </w:pPr>
      <w:r w:rsidRPr="000155AE">
        <w:rPr>
          <w:rFonts w:ascii="Times New Roman" w:hAnsi="Times New Roman" w:cs="Times New Roman"/>
          <w:b/>
          <w:bCs/>
          <w:sz w:val="24"/>
          <w:szCs w:val="24"/>
          <w:lang w:val="sr-Cyrl-CS"/>
        </w:rPr>
        <w:t>Партија 3</w:t>
      </w:r>
      <w:r w:rsidR="000155AE" w:rsidRPr="000155AE">
        <w:rPr>
          <w:rFonts w:ascii="Times New Roman" w:hAnsi="Times New Roman" w:cs="Times New Roman"/>
          <w:b/>
          <w:bCs/>
          <w:sz w:val="24"/>
          <w:szCs w:val="24"/>
          <w:lang w:val="sr-Cyrl-CS"/>
        </w:rPr>
        <w:t xml:space="preserve"> – </w:t>
      </w:r>
      <w:r w:rsidR="000155AE" w:rsidRPr="000155AE">
        <w:rPr>
          <w:rFonts w:ascii="Times New Roman" w:hAnsi="Times New Roman" w:cs="Times New Roman"/>
          <w:b/>
          <w:bCs/>
          <w:sz w:val="24"/>
          <w:szCs w:val="24"/>
          <w:lang w:val="sr-Latn-RS"/>
        </w:rPr>
        <w:t>остали производи</w:t>
      </w:r>
    </w:p>
    <w:p w:rsidR="000179F1" w:rsidRPr="005B5360" w:rsidRDefault="000179F1" w:rsidP="000179F1">
      <w:pPr>
        <w:autoSpaceDE w:val="0"/>
        <w:autoSpaceDN w:val="0"/>
        <w:adjustRightInd w:val="0"/>
        <w:jc w:val="both"/>
        <w:rPr>
          <w:rFonts w:ascii="Times New Roman" w:hAnsi="Times New Roman" w:cs="Times New Roman"/>
          <w:sz w:val="24"/>
          <w:szCs w:val="24"/>
          <w:lang w:val="sr-Cyrl-CS"/>
        </w:rPr>
      </w:pPr>
      <w:r w:rsidRPr="005B5360">
        <w:rPr>
          <w:rFonts w:ascii="Times New Roman" w:hAnsi="Times New Roman" w:cs="Times New Roman"/>
          <w:sz w:val="24"/>
          <w:szCs w:val="24"/>
          <w:lang w:val="sr-Cyrl-CS"/>
        </w:rPr>
        <w:t xml:space="preserve">У складу са чланом 88. став 1. Закона, понуђач __________________________________ </w:t>
      </w:r>
      <w:r w:rsidRPr="005B5360">
        <w:rPr>
          <w:rFonts w:ascii="Times New Roman" w:hAnsi="Times New Roman" w:cs="Times New Roman"/>
          <w:sz w:val="24"/>
          <w:szCs w:val="24"/>
        </w:rPr>
        <w:t>доставља укупан износ и структуру трошкова припремања понуде, како следи у табели:</w:t>
      </w:r>
    </w:p>
    <w:p w:rsidR="000179F1" w:rsidRPr="004B0AEC" w:rsidRDefault="000179F1" w:rsidP="000179F1">
      <w:pPr>
        <w:autoSpaceDE w:val="0"/>
        <w:autoSpaceDN w:val="0"/>
        <w:adjustRightInd w:val="0"/>
        <w:rPr>
          <w:sz w:val="23"/>
          <w:szCs w:val="23"/>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4390"/>
      </w:tblGrid>
      <w:tr w:rsidR="000179F1" w:rsidRPr="005B5360" w:rsidTr="00B047BC">
        <w:tc>
          <w:tcPr>
            <w:tcW w:w="4390" w:type="dxa"/>
          </w:tcPr>
          <w:p w:rsidR="000179F1" w:rsidRPr="005B5360" w:rsidRDefault="000179F1" w:rsidP="005B5360">
            <w:pPr>
              <w:autoSpaceDE w:val="0"/>
              <w:autoSpaceDN w:val="0"/>
              <w:adjustRightInd w:val="0"/>
              <w:jc w:val="center"/>
              <w:rPr>
                <w:rFonts w:ascii="Times New Roman" w:hAnsi="Times New Roman" w:cs="Times New Roman"/>
                <w:sz w:val="24"/>
                <w:szCs w:val="24"/>
                <w:lang w:val="sr-Cyrl-CS"/>
              </w:rPr>
            </w:pPr>
            <w:r w:rsidRPr="005B5360">
              <w:rPr>
                <w:rFonts w:ascii="Times New Roman" w:hAnsi="Times New Roman" w:cs="Times New Roman"/>
                <w:sz w:val="24"/>
                <w:szCs w:val="24"/>
                <w:lang w:val="sr-Cyrl-CS"/>
              </w:rPr>
              <w:t>ВРСТА ТРОШКА</w:t>
            </w:r>
          </w:p>
          <w:p w:rsidR="000179F1" w:rsidRPr="005B5360" w:rsidRDefault="000179F1" w:rsidP="005B5360">
            <w:pPr>
              <w:autoSpaceDE w:val="0"/>
              <w:autoSpaceDN w:val="0"/>
              <w:adjustRightInd w:val="0"/>
              <w:jc w:val="center"/>
              <w:rPr>
                <w:rFonts w:ascii="Times New Roman" w:hAnsi="Times New Roman" w:cs="Times New Roman"/>
                <w:sz w:val="24"/>
                <w:szCs w:val="24"/>
                <w:lang w:val="sr-Cyrl-CS"/>
              </w:rPr>
            </w:pPr>
          </w:p>
        </w:tc>
        <w:tc>
          <w:tcPr>
            <w:tcW w:w="4390" w:type="dxa"/>
          </w:tcPr>
          <w:p w:rsidR="000179F1" w:rsidRPr="005B5360" w:rsidRDefault="000179F1" w:rsidP="005B5360">
            <w:pPr>
              <w:autoSpaceDE w:val="0"/>
              <w:autoSpaceDN w:val="0"/>
              <w:adjustRightInd w:val="0"/>
              <w:jc w:val="center"/>
              <w:rPr>
                <w:rFonts w:ascii="Times New Roman" w:hAnsi="Times New Roman" w:cs="Times New Roman"/>
                <w:sz w:val="24"/>
                <w:szCs w:val="24"/>
                <w:lang w:val="sr-Cyrl-CS"/>
              </w:rPr>
            </w:pPr>
            <w:r w:rsidRPr="005B5360">
              <w:rPr>
                <w:rFonts w:ascii="Times New Roman" w:hAnsi="Times New Roman" w:cs="Times New Roman"/>
                <w:sz w:val="24"/>
                <w:szCs w:val="24"/>
                <w:lang w:val="sr-Cyrl-CS"/>
              </w:rPr>
              <w:t>ИЗНОС ТРОШКА У РСД</w:t>
            </w:r>
          </w:p>
        </w:tc>
      </w:tr>
      <w:tr w:rsidR="000179F1" w:rsidRPr="00487B9A" w:rsidTr="00B047BC">
        <w:tc>
          <w:tcPr>
            <w:tcW w:w="4390" w:type="dxa"/>
          </w:tcPr>
          <w:p w:rsidR="000179F1" w:rsidRPr="00487B9A" w:rsidRDefault="000179F1" w:rsidP="00B047BC">
            <w:pPr>
              <w:autoSpaceDE w:val="0"/>
              <w:autoSpaceDN w:val="0"/>
              <w:adjustRightInd w:val="0"/>
              <w:rPr>
                <w:sz w:val="23"/>
                <w:szCs w:val="23"/>
                <w:lang w:val="sr-Cyrl-CS"/>
              </w:rPr>
            </w:pPr>
          </w:p>
          <w:p w:rsidR="000179F1" w:rsidRPr="00487B9A" w:rsidRDefault="000179F1" w:rsidP="00B047BC">
            <w:pPr>
              <w:autoSpaceDE w:val="0"/>
              <w:autoSpaceDN w:val="0"/>
              <w:adjustRightInd w:val="0"/>
              <w:rPr>
                <w:sz w:val="23"/>
                <w:szCs w:val="23"/>
                <w:lang w:val="sr-Cyrl-CS"/>
              </w:rPr>
            </w:pPr>
          </w:p>
        </w:tc>
        <w:tc>
          <w:tcPr>
            <w:tcW w:w="4390" w:type="dxa"/>
          </w:tcPr>
          <w:p w:rsidR="000179F1" w:rsidRPr="00487B9A" w:rsidRDefault="000179F1" w:rsidP="00B047BC">
            <w:pPr>
              <w:autoSpaceDE w:val="0"/>
              <w:autoSpaceDN w:val="0"/>
              <w:adjustRightInd w:val="0"/>
              <w:rPr>
                <w:sz w:val="23"/>
                <w:szCs w:val="23"/>
                <w:lang w:val="sr-Cyrl-CS"/>
              </w:rPr>
            </w:pPr>
          </w:p>
        </w:tc>
      </w:tr>
      <w:tr w:rsidR="000179F1" w:rsidRPr="00487B9A" w:rsidTr="00B047BC">
        <w:tc>
          <w:tcPr>
            <w:tcW w:w="4390" w:type="dxa"/>
          </w:tcPr>
          <w:p w:rsidR="000179F1" w:rsidRPr="00487B9A" w:rsidRDefault="000179F1" w:rsidP="00B047BC">
            <w:pPr>
              <w:autoSpaceDE w:val="0"/>
              <w:autoSpaceDN w:val="0"/>
              <w:adjustRightInd w:val="0"/>
              <w:rPr>
                <w:sz w:val="23"/>
                <w:szCs w:val="23"/>
                <w:lang w:val="sr-Cyrl-CS"/>
              </w:rPr>
            </w:pPr>
          </w:p>
          <w:p w:rsidR="000179F1" w:rsidRPr="00487B9A" w:rsidRDefault="000179F1" w:rsidP="00B047BC">
            <w:pPr>
              <w:autoSpaceDE w:val="0"/>
              <w:autoSpaceDN w:val="0"/>
              <w:adjustRightInd w:val="0"/>
              <w:rPr>
                <w:sz w:val="23"/>
                <w:szCs w:val="23"/>
                <w:lang w:val="sr-Cyrl-CS"/>
              </w:rPr>
            </w:pPr>
          </w:p>
        </w:tc>
        <w:tc>
          <w:tcPr>
            <w:tcW w:w="4390" w:type="dxa"/>
          </w:tcPr>
          <w:p w:rsidR="000179F1" w:rsidRPr="00487B9A" w:rsidRDefault="000179F1" w:rsidP="00B047BC">
            <w:pPr>
              <w:autoSpaceDE w:val="0"/>
              <w:autoSpaceDN w:val="0"/>
              <w:adjustRightInd w:val="0"/>
              <w:rPr>
                <w:sz w:val="23"/>
                <w:szCs w:val="23"/>
                <w:lang w:val="sr-Cyrl-CS"/>
              </w:rPr>
            </w:pPr>
          </w:p>
        </w:tc>
      </w:tr>
      <w:tr w:rsidR="000179F1" w:rsidRPr="00487B9A" w:rsidTr="00B047BC">
        <w:tc>
          <w:tcPr>
            <w:tcW w:w="4390" w:type="dxa"/>
          </w:tcPr>
          <w:p w:rsidR="000179F1" w:rsidRPr="00487B9A" w:rsidRDefault="000179F1" w:rsidP="00B047BC">
            <w:pPr>
              <w:autoSpaceDE w:val="0"/>
              <w:autoSpaceDN w:val="0"/>
              <w:adjustRightInd w:val="0"/>
              <w:rPr>
                <w:sz w:val="23"/>
                <w:szCs w:val="23"/>
                <w:lang w:val="sr-Cyrl-CS"/>
              </w:rPr>
            </w:pPr>
          </w:p>
          <w:p w:rsidR="000179F1" w:rsidRPr="00487B9A" w:rsidRDefault="000179F1" w:rsidP="00B047BC">
            <w:pPr>
              <w:autoSpaceDE w:val="0"/>
              <w:autoSpaceDN w:val="0"/>
              <w:adjustRightInd w:val="0"/>
              <w:rPr>
                <w:sz w:val="23"/>
                <w:szCs w:val="23"/>
                <w:lang w:val="sr-Cyrl-CS"/>
              </w:rPr>
            </w:pPr>
          </w:p>
        </w:tc>
        <w:tc>
          <w:tcPr>
            <w:tcW w:w="4390" w:type="dxa"/>
          </w:tcPr>
          <w:p w:rsidR="000179F1" w:rsidRPr="00487B9A" w:rsidRDefault="000179F1" w:rsidP="00B047BC">
            <w:pPr>
              <w:autoSpaceDE w:val="0"/>
              <w:autoSpaceDN w:val="0"/>
              <w:adjustRightInd w:val="0"/>
              <w:rPr>
                <w:sz w:val="23"/>
                <w:szCs w:val="23"/>
                <w:lang w:val="sr-Cyrl-CS"/>
              </w:rPr>
            </w:pPr>
          </w:p>
        </w:tc>
      </w:tr>
      <w:tr w:rsidR="000179F1" w:rsidRPr="00487B9A" w:rsidTr="00B047BC">
        <w:tc>
          <w:tcPr>
            <w:tcW w:w="4390" w:type="dxa"/>
          </w:tcPr>
          <w:p w:rsidR="000179F1" w:rsidRDefault="000179F1" w:rsidP="00B047BC">
            <w:pPr>
              <w:pStyle w:val="Default"/>
            </w:pPr>
          </w:p>
          <w:tbl>
            <w:tblPr>
              <w:tblW w:w="0" w:type="auto"/>
              <w:tblBorders>
                <w:top w:val="nil"/>
                <w:left w:val="nil"/>
                <w:bottom w:val="nil"/>
                <w:right w:val="nil"/>
              </w:tblBorders>
              <w:tblLook w:val="0000" w:firstRow="0" w:lastRow="0" w:firstColumn="0" w:lastColumn="0" w:noHBand="0" w:noVBand="0"/>
            </w:tblPr>
            <w:tblGrid>
              <w:gridCol w:w="4174"/>
            </w:tblGrid>
            <w:tr w:rsidR="000179F1" w:rsidTr="00B047BC">
              <w:trPr>
                <w:trHeight w:val="502"/>
              </w:trPr>
              <w:tc>
                <w:tcPr>
                  <w:tcW w:w="0" w:type="auto"/>
                </w:tcPr>
                <w:p w:rsidR="000179F1" w:rsidRPr="00CA3D39" w:rsidRDefault="000179F1" w:rsidP="00B047BC">
                  <w:pPr>
                    <w:pStyle w:val="Default"/>
                    <w:rPr>
                      <w:sz w:val="23"/>
                      <w:szCs w:val="23"/>
                      <w:lang w:val="ru-RU"/>
                    </w:rPr>
                  </w:pPr>
                  <w:r w:rsidRPr="00CA3D39">
                    <w:rPr>
                      <w:b/>
                      <w:bCs/>
                      <w:sz w:val="23"/>
                      <w:szCs w:val="23"/>
                      <w:lang w:val="ru-RU"/>
                    </w:rPr>
                    <w:t xml:space="preserve">УКУПАН ИЗНОС ТРОШКОВА ПРИПРЕМАЊА ПОНУДЕ </w:t>
                  </w:r>
                </w:p>
              </w:tc>
            </w:tr>
          </w:tbl>
          <w:p w:rsidR="000179F1" w:rsidRPr="00487B9A" w:rsidRDefault="000179F1" w:rsidP="00B047BC">
            <w:pPr>
              <w:autoSpaceDE w:val="0"/>
              <w:autoSpaceDN w:val="0"/>
              <w:adjustRightInd w:val="0"/>
              <w:rPr>
                <w:sz w:val="23"/>
                <w:szCs w:val="23"/>
              </w:rPr>
            </w:pPr>
          </w:p>
          <w:p w:rsidR="000179F1" w:rsidRPr="00487B9A" w:rsidRDefault="000179F1" w:rsidP="00B047BC">
            <w:pPr>
              <w:autoSpaceDE w:val="0"/>
              <w:autoSpaceDN w:val="0"/>
              <w:adjustRightInd w:val="0"/>
              <w:rPr>
                <w:sz w:val="23"/>
                <w:szCs w:val="23"/>
                <w:lang w:val="sr-Cyrl-CS"/>
              </w:rPr>
            </w:pPr>
          </w:p>
        </w:tc>
        <w:tc>
          <w:tcPr>
            <w:tcW w:w="4390" w:type="dxa"/>
          </w:tcPr>
          <w:p w:rsidR="000179F1" w:rsidRPr="00487B9A" w:rsidRDefault="000179F1" w:rsidP="00B047BC">
            <w:pPr>
              <w:autoSpaceDE w:val="0"/>
              <w:autoSpaceDN w:val="0"/>
              <w:adjustRightInd w:val="0"/>
              <w:rPr>
                <w:sz w:val="23"/>
                <w:szCs w:val="23"/>
                <w:lang w:val="sr-Cyrl-CS"/>
              </w:rPr>
            </w:pPr>
          </w:p>
        </w:tc>
      </w:tr>
    </w:tbl>
    <w:p w:rsidR="000179F1" w:rsidRPr="005B5360" w:rsidRDefault="000179F1" w:rsidP="000179F1">
      <w:pPr>
        <w:autoSpaceDE w:val="0"/>
        <w:autoSpaceDN w:val="0"/>
        <w:adjustRightInd w:val="0"/>
        <w:rPr>
          <w:sz w:val="23"/>
          <w:szCs w:val="23"/>
          <w:lang w:val="sr-Latn-RS"/>
        </w:rPr>
      </w:pPr>
    </w:p>
    <w:tbl>
      <w:tblPr>
        <w:tblW w:w="0" w:type="auto"/>
        <w:tblBorders>
          <w:top w:val="nil"/>
          <w:left w:val="nil"/>
          <w:bottom w:val="nil"/>
          <w:right w:val="nil"/>
        </w:tblBorders>
        <w:tblLayout w:type="fixed"/>
        <w:tblLook w:val="0000" w:firstRow="0" w:lastRow="0" w:firstColumn="0" w:lastColumn="0" w:noHBand="0" w:noVBand="0"/>
      </w:tblPr>
      <w:tblGrid>
        <w:gridCol w:w="7941"/>
      </w:tblGrid>
      <w:tr w:rsidR="000179F1" w:rsidRPr="002150CF" w:rsidTr="00B047BC">
        <w:trPr>
          <w:trHeight w:val="251"/>
        </w:trPr>
        <w:tc>
          <w:tcPr>
            <w:tcW w:w="7941" w:type="dxa"/>
          </w:tcPr>
          <w:p w:rsidR="000179F1" w:rsidRPr="002150CF" w:rsidRDefault="000179F1" w:rsidP="00B047BC">
            <w:pPr>
              <w:autoSpaceDE w:val="0"/>
              <w:autoSpaceDN w:val="0"/>
              <w:adjustRightInd w:val="0"/>
              <w:rPr>
                <w:rFonts w:ascii="Times New Roman" w:hAnsi="Times New Roman" w:cs="Times New Roman"/>
                <w:color w:val="000000"/>
                <w:sz w:val="24"/>
                <w:szCs w:val="24"/>
              </w:rPr>
            </w:pPr>
          </w:p>
        </w:tc>
      </w:tr>
    </w:tbl>
    <w:p w:rsidR="000179F1" w:rsidRPr="002150CF" w:rsidRDefault="000179F1" w:rsidP="000179F1">
      <w:pPr>
        <w:pStyle w:val="Default"/>
        <w:jc w:val="both"/>
        <w:rPr>
          <w:lang w:val="sr-Latn-CS"/>
        </w:rPr>
      </w:pPr>
      <w:r w:rsidRPr="002150CF">
        <w:rPr>
          <w:lang w:val="ru-RU"/>
        </w:rPr>
        <w:t>Трошкове</w:t>
      </w:r>
      <w:r w:rsidRPr="002150CF">
        <w:rPr>
          <w:lang w:val="sr-Latn-CS"/>
        </w:rPr>
        <w:t xml:space="preserve"> </w:t>
      </w:r>
      <w:r w:rsidRPr="002150CF">
        <w:rPr>
          <w:lang w:val="ru-RU"/>
        </w:rPr>
        <w:t>припреме</w:t>
      </w:r>
      <w:r w:rsidRPr="002150CF">
        <w:rPr>
          <w:lang w:val="sr-Latn-CS"/>
        </w:rPr>
        <w:t xml:space="preserve"> </w:t>
      </w:r>
      <w:r w:rsidRPr="002150CF">
        <w:rPr>
          <w:lang w:val="ru-RU"/>
        </w:rPr>
        <w:t>и</w:t>
      </w:r>
      <w:r w:rsidRPr="002150CF">
        <w:rPr>
          <w:lang w:val="sr-Latn-CS"/>
        </w:rPr>
        <w:t xml:space="preserve"> </w:t>
      </w:r>
      <w:r w:rsidRPr="002150CF">
        <w:rPr>
          <w:lang w:val="ru-RU"/>
        </w:rPr>
        <w:t>подношења</w:t>
      </w:r>
      <w:r w:rsidRPr="002150CF">
        <w:rPr>
          <w:lang w:val="sr-Latn-CS"/>
        </w:rPr>
        <w:t xml:space="preserve"> </w:t>
      </w:r>
      <w:r w:rsidRPr="002150CF">
        <w:rPr>
          <w:lang w:val="ru-RU"/>
        </w:rPr>
        <w:t>понуде</w:t>
      </w:r>
      <w:r w:rsidRPr="002150CF">
        <w:rPr>
          <w:lang w:val="sr-Latn-CS"/>
        </w:rPr>
        <w:t xml:space="preserve"> </w:t>
      </w:r>
      <w:r w:rsidRPr="002150CF">
        <w:rPr>
          <w:lang w:val="ru-RU"/>
        </w:rPr>
        <w:t>сноси</w:t>
      </w:r>
      <w:r w:rsidRPr="002150CF">
        <w:rPr>
          <w:lang w:val="sr-Latn-CS"/>
        </w:rPr>
        <w:t xml:space="preserve"> </w:t>
      </w:r>
      <w:r w:rsidRPr="002150CF">
        <w:rPr>
          <w:lang w:val="ru-RU"/>
        </w:rPr>
        <w:t>искључиво</w:t>
      </w:r>
      <w:r w:rsidRPr="002150CF">
        <w:rPr>
          <w:lang w:val="sr-Latn-CS"/>
        </w:rPr>
        <w:t xml:space="preserve"> </w:t>
      </w:r>
      <w:r w:rsidRPr="002150CF">
        <w:rPr>
          <w:lang w:val="ru-RU"/>
        </w:rPr>
        <w:t>понуђач</w:t>
      </w:r>
      <w:r w:rsidRPr="002150CF">
        <w:rPr>
          <w:lang w:val="sr-Latn-CS"/>
        </w:rPr>
        <w:t xml:space="preserve"> </w:t>
      </w:r>
      <w:r w:rsidRPr="002150CF">
        <w:rPr>
          <w:lang w:val="ru-RU"/>
        </w:rPr>
        <w:t>и</w:t>
      </w:r>
      <w:r w:rsidRPr="002150CF">
        <w:rPr>
          <w:lang w:val="sr-Latn-CS"/>
        </w:rPr>
        <w:t xml:space="preserve"> </w:t>
      </w:r>
      <w:r w:rsidRPr="002150CF">
        <w:rPr>
          <w:lang w:val="ru-RU"/>
        </w:rPr>
        <w:t>не</w:t>
      </w:r>
      <w:r w:rsidRPr="002150CF">
        <w:rPr>
          <w:lang w:val="sr-Latn-CS"/>
        </w:rPr>
        <w:t xml:space="preserve"> </w:t>
      </w:r>
      <w:r w:rsidRPr="002150CF">
        <w:rPr>
          <w:lang w:val="ru-RU"/>
        </w:rPr>
        <w:t>може</w:t>
      </w:r>
      <w:r w:rsidRPr="002150CF">
        <w:rPr>
          <w:lang w:val="sr-Latn-CS"/>
        </w:rPr>
        <w:t xml:space="preserve"> </w:t>
      </w:r>
      <w:r w:rsidRPr="002150CF">
        <w:rPr>
          <w:lang w:val="ru-RU"/>
        </w:rPr>
        <w:t>тражити</w:t>
      </w:r>
      <w:r w:rsidRPr="002150CF">
        <w:rPr>
          <w:lang w:val="sr-Latn-CS"/>
        </w:rPr>
        <w:t xml:space="preserve"> </w:t>
      </w:r>
      <w:r w:rsidRPr="002150CF">
        <w:rPr>
          <w:lang w:val="ru-RU"/>
        </w:rPr>
        <w:t>од</w:t>
      </w:r>
      <w:r w:rsidRPr="002150CF">
        <w:rPr>
          <w:lang w:val="sr-Latn-CS"/>
        </w:rPr>
        <w:t xml:space="preserve"> </w:t>
      </w:r>
      <w:r w:rsidRPr="002150CF">
        <w:rPr>
          <w:lang w:val="ru-RU"/>
        </w:rPr>
        <w:t>наручиоца</w:t>
      </w:r>
      <w:r w:rsidRPr="002150CF">
        <w:rPr>
          <w:lang w:val="sr-Latn-CS"/>
        </w:rPr>
        <w:t xml:space="preserve"> </w:t>
      </w:r>
      <w:r w:rsidRPr="002150CF">
        <w:rPr>
          <w:lang w:val="ru-RU"/>
        </w:rPr>
        <w:t>накнаду</w:t>
      </w:r>
      <w:r w:rsidRPr="002150CF">
        <w:rPr>
          <w:lang w:val="sr-Latn-CS"/>
        </w:rPr>
        <w:t xml:space="preserve"> </w:t>
      </w:r>
      <w:r w:rsidRPr="002150CF">
        <w:rPr>
          <w:lang w:val="ru-RU"/>
        </w:rPr>
        <w:t>трошкова</w:t>
      </w:r>
      <w:r w:rsidRPr="002150CF">
        <w:rPr>
          <w:lang w:val="sr-Latn-CS"/>
        </w:rPr>
        <w:t xml:space="preserve">. </w:t>
      </w:r>
    </w:p>
    <w:p w:rsidR="000179F1" w:rsidRPr="002150CF" w:rsidRDefault="000179F1" w:rsidP="000179F1">
      <w:pPr>
        <w:pStyle w:val="Default"/>
        <w:jc w:val="both"/>
        <w:rPr>
          <w:lang w:val="sr-Latn-CS"/>
        </w:rPr>
      </w:pPr>
      <w:r w:rsidRPr="002150CF">
        <w:rPr>
          <w:lang w:val="ru-RU"/>
        </w:rPr>
        <w:t>Ако</w:t>
      </w:r>
      <w:r w:rsidRPr="002150CF">
        <w:rPr>
          <w:lang w:val="sr-Latn-CS"/>
        </w:rPr>
        <w:t xml:space="preserve"> </w:t>
      </w:r>
      <w:r w:rsidRPr="002150CF">
        <w:rPr>
          <w:lang w:val="ru-RU"/>
        </w:rPr>
        <w:t>је</w:t>
      </w:r>
      <w:r w:rsidRPr="002150CF">
        <w:rPr>
          <w:lang w:val="sr-Latn-CS"/>
        </w:rPr>
        <w:t xml:space="preserve"> </w:t>
      </w:r>
      <w:r w:rsidRPr="002150CF">
        <w:rPr>
          <w:lang w:val="ru-RU"/>
        </w:rPr>
        <w:t>поступак</w:t>
      </w:r>
      <w:r w:rsidRPr="002150CF">
        <w:rPr>
          <w:lang w:val="sr-Latn-CS"/>
        </w:rPr>
        <w:t xml:space="preserve"> </w:t>
      </w:r>
      <w:r w:rsidRPr="002150CF">
        <w:rPr>
          <w:lang w:val="ru-RU"/>
        </w:rPr>
        <w:t>јавне</w:t>
      </w:r>
      <w:r w:rsidRPr="002150CF">
        <w:rPr>
          <w:lang w:val="sr-Latn-CS"/>
        </w:rPr>
        <w:t xml:space="preserve"> </w:t>
      </w:r>
      <w:r w:rsidRPr="002150CF">
        <w:rPr>
          <w:lang w:val="ru-RU"/>
        </w:rPr>
        <w:t>набавке</w:t>
      </w:r>
      <w:r w:rsidRPr="002150CF">
        <w:rPr>
          <w:lang w:val="sr-Latn-CS"/>
        </w:rPr>
        <w:t xml:space="preserve"> </w:t>
      </w:r>
      <w:r w:rsidRPr="002150CF">
        <w:rPr>
          <w:lang w:val="ru-RU"/>
        </w:rPr>
        <w:t>обустављен</w:t>
      </w:r>
      <w:r w:rsidRPr="002150CF">
        <w:rPr>
          <w:lang w:val="sr-Latn-CS"/>
        </w:rPr>
        <w:t xml:space="preserve"> </w:t>
      </w:r>
      <w:r w:rsidRPr="002150CF">
        <w:rPr>
          <w:lang w:val="ru-RU"/>
        </w:rPr>
        <w:t>из</w:t>
      </w:r>
      <w:r w:rsidRPr="002150CF">
        <w:rPr>
          <w:lang w:val="sr-Latn-CS"/>
        </w:rPr>
        <w:t xml:space="preserve"> </w:t>
      </w:r>
      <w:r w:rsidRPr="002150CF">
        <w:rPr>
          <w:lang w:val="ru-RU"/>
        </w:rPr>
        <w:t>разлога</w:t>
      </w:r>
      <w:r w:rsidRPr="002150CF">
        <w:rPr>
          <w:lang w:val="sr-Latn-CS"/>
        </w:rPr>
        <w:t xml:space="preserve"> </w:t>
      </w:r>
      <w:r w:rsidRPr="002150CF">
        <w:rPr>
          <w:lang w:val="ru-RU"/>
        </w:rPr>
        <w:t>који</w:t>
      </w:r>
      <w:r w:rsidRPr="002150CF">
        <w:rPr>
          <w:lang w:val="sr-Latn-CS"/>
        </w:rPr>
        <w:t xml:space="preserve"> </w:t>
      </w:r>
      <w:r w:rsidRPr="002150CF">
        <w:rPr>
          <w:lang w:val="ru-RU"/>
        </w:rPr>
        <w:t>су</w:t>
      </w:r>
      <w:r w:rsidRPr="002150CF">
        <w:rPr>
          <w:lang w:val="sr-Latn-CS"/>
        </w:rPr>
        <w:t xml:space="preserve"> </w:t>
      </w:r>
      <w:r w:rsidRPr="002150CF">
        <w:rPr>
          <w:lang w:val="ru-RU"/>
        </w:rPr>
        <w:t>на</w:t>
      </w:r>
      <w:r w:rsidRPr="002150CF">
        <w:rPr>
          <w:lang w:val="sr-Latn-CS"/>
        </w:rPr>
        <w:t xml:space="preserve"> </w:t>
      </w:r>
      <w:r w:rsidRPr="002150CF">
        <w:rPr>
          <w:lang w:val="ru-RU"/>
        </w:rPr>
        <w:t>страни</w:t>
      </w:r>
      <w:r w:rsidRPr="002150CF">
        <w:rPr>
          <w:lang w:val="sr-Latn-CS"/>
        </w:rPr>
        <w:t xml:space="preserve"> </w:t>
      </w:r>
      <w:r w:rsidRPr="002150CF">
        <w:rPr>
          <w:lang w:val="ru-RU"/>
        </w:rPr>
        <w:t>наручиоца</w:t>
      </w:r>
      <w:r w:rsidRPr="002150CF">
        <w:rPr>
          <w:lang w:val="sr-Latn-CS"/>
        </w:rPr>
        <w:t xml:space="preserve">, </w:t>
      </w:r>
      <w:r w:rsidRPr="002150CF">
        <w:rPr>
          <w:lang w:val="ru-RU"/>
        </w:rPr>
        <w:t>наручилац</w:t>
      </w:r>
      <w:r w:rsidRPr="002150CF">
        <w:rPr>
          <w:lang w:val="sr-Latn-CS"/>
        </w:rPr>
        <w:t xml:space="preserve"> </w:t>
      </w:r>
      <w:r w:rsidRPr="002150CF">
        <w:rPr>
          <w:lang w:val="ru-RU"/>
        </w:rPr>
        <w:t>је</w:t>
      </w:r>
      <w:r w:rsidRPr="002150CF">
        <w:rPr>
          <w:lang w:val="sr-Latn-CS"/>
        </w:rPr>
        <w:t xml:space="preserve"> </w:t>
      </w:r>
      <w:r w:rsidRPr="002150CF">
        <w:rPr>
          <w:lang w:val="ru-RU"/>
        </w:rPr>
        <w:t>дужан</w:t>
      </w:r>
      <w:r w:rsidRPr="002150CF">
        <w:rPr>
          <w:lang w:val="sr-Latn-CS"/>
        </w:rPr>
        <w:t xml:space="preserve"> </w:t>
      </w:r>
      <w:r w:rsidRPr="002150CF">
        <w:rPr>
          <w:lang w:val="ru-RU"/>
        </w:rPr>
        <w:t>да</w:t>
      </w:r>
      <w:r w:rsidRPr="002150CF">
        <w:rPr>
          <w:lang w:val="sr-Latn-CS"/>
        </w:rPr>
        <w:t xml:space="preserve"> </w:t>
      </w:r>
      <w:r w:rsidRPr="002150CF">
        <w:rPr>
          <w:lang w:val="ru-RU"/>
        </w:rPr>
        <w:t>понуђачу</w:t>
      </w:r>
      <w:r w:rsidRPr="002150CF">
        <w:rPr>
          <w:lang w:val="sr-Latn-CS"/>
        </w:rPr>
        <w:t xml:space="preserve"> </w:t>
      </w:r>
      <w:r w:rsidRPr="002150CF">
        <w:rPr>
          <w:lang w:val="ru-RU"/>
        </w:rPr>
        <w:t>надокнади</w:t>
      </w:r>
      <w:r w:rsidRPr="002150CF">
        <w:rPr>
          <w:lang w:val="sr-Latn-CS"/>
        </w:rPr>
        <w:t xml:space="preserve"> </w:t>
      </w:r>
      <w:r w:rsidRPr="002150CF">
        <w:rPr>
          <w:lang w:val="ru-RU"/>
        </w:rPr>
        <w:t>трошкове</w:t>
      </w:r>
      <w:r w:rsidRPr="002150CF">
        <w:rPr>
          <w:lang w:val="sr-Latn-CS"/>
        </w:rPr>
        <w:t xml:space="preserve"> </w:t>
      </w:r>
      <w:r w:rsidRPr="002150CF">
        <w:rPr>
          <w:lang w:val="ru-RU"/>
        </w:rPr>
        <w:t>израде</w:t>
      </w:r>
      <w:r w:rsidRPr="002150CF">
        <w:rPr>
          <w:lang w:val="sr-Latn-CS"/>
        </w:rPr>
        <w:t xml:space="preserve"> </w:t>
      </w:r>
      <w:r w:rsidRPr="002150CF">
        <w:rPr>
          <w:lang w:val="ru-RU"/>
        </w:rPr>
        <w:t>узорка</w:t>
      </w:r>
      <w:r w:rsidRPr="002150CF">
        <w:rPr>
          <w:lang w:val="sr-Latn-CS"/>
        </w:rPr>
        <w:t xml:space="preserve"> </w:t>
      </w:r>
      <w:r w:rsidRPr="002150CF">
        <w:rPr>
          <w:lang w:val="ru-RU"/>
        </w:rPr>
        <w:t>или</w:t>
      </w:r>
      <w:r w:rsidRPr="002150CF">
        <w:rPr>
          <w:lang w:val="sr-Latn-CS"/>
        </w:rPr>
        <w:t xml:space="preserve"> </w:t>
      </w:r>
      <w:r w:rsidRPr="002150CF">
        <w:rPr>
          <w:lang w:val="ru-RU"/>
        </w:rPr>
        <w:t>модела</w:t>
      </w:r>
      <w:r w:rsidRPr="002150CF">
        <w:rPr>
          <w:lang w:val="sr-Latn-CS"/>
        </w:rPr>
        <w:t xml:space="preserve">, </w:t>
      </w:r>
      <w:r w:rsidRPr="002150CF">
        <w:rPr>
          <w:lang w:val="ru-RU"/>
        </w:rPr>
        <w:t>ако</w:t>
      </w:r>
      <w:r w:rsidRPr="002150CF">
        <w:rPr>
          <w:lang w:val="sr-Latn-CS"/>
        </w:rPr>
        <w:t xml:space="preserve"> </w:t>
      </w:r>
      <w:r w:rsidRPr="002150CF">
        <w:rPr>
          <w:lang w:val="ru-RU"/>
        </w:rPr>
        <w:t>су</w:t>
      </w:r>
      <w:r w:rsidRPr="002150CF">
        <w:rPr>
          <w:lang w:val="sr-Latn-CS"/>
        </w:rPr>
        <w:t xml:space="preserve"> </w:t>
      </w:r>
      <w:r w:rsidRPr="002150CF">
        <w:rPr>
          <w:lang w:val="ru-RU"/>
        </w:rPr>
        <w:t>израђени</w:t>
      </w:r>
      <w:r w:rsidRPr="002150CF">
        <w:rPr>
          <w:lang w:val="sr-Latn-CS"/>
        </w:rPr>
        <w:t xml:space="preserve"> </w:t>
      </w:r>
      <w:r w:rsidRPr="002150CF">
        <w:rPr>
          <w:lang w:val="ru-RU"/>
        </w:rPr>
        <w:t>у</w:t>
      </w:r>
      <w:r w:rsidRPr="002150CF">
        <w:rPr>
          <w:lang w:val="sr-Latn-CS"/>
        </w:rPr>
        <w:t xml:space="preserve"> </w:t>
      </w:r>
      <w:r w:rsidRPr="002150CF">
        <w:rPr>
          <w:lang w:val="ru-RU"/>
        </w:rPr>
        <w:t>складу</w:t>
      </w:r>
      <w:r w:rsidRPr="002150CF">
        <w:rPr>
          <w:lang w:val="sr-Latn-CS"/>
        </w:rPr>
        <w:t xml:space="preserve"> </w:t>
      </w:r>
      <w:r w:rsidRPr="002150CF">
        <w:rPr>
          <w:lang w:val="ru-RU"/>
        </w:rPr>
        <w:t>са</w:t>
      </w:r>
      <w:r w:rsidRPr="002150CF">
        <w:rPr>
          <w:lang w:val="sr-Latn-CS"/>
        </w:rPr>
        <w:t xml:space="preserve"> </w:t>
      </w:r>
      <w:r w:rsidRPr="002150CF">
        <w:rPr>
          <w:lang w:val="ru-RU"/>
        </w:rPr>
        <w:t>техничким</w:t>
      </w:r>
      <w:r w:rsidRPr="002150CF">
        <w:rPr>
          <w:lang w:val="sr-Latn-CS"/>
        </w:rPr>
        <w:t xml:space="preserve"> </w:t>
      </w:r>
      <w:r w:rsidRPr="002150CF">
        <w:rPr>
          <w:lang w:val="ru-RU"/>
        </w:rPr>
        <w:t>спецификацијама</w:t>
      </w:r>
      <w:r w:rsidRPr="002150CF">
        <w:rPr>
          <w:lang w:val="sr-Latn-CS"/>
        </w:rPr>
        <w:t xml:space="preserve"> </w:t>
      </w:r>
      <w:r w:rsidRPr="002150CF">
        <w:rPr>
          <w:lang w:val="ru-RU"/>
        </w:rPr>
        <w:t>наручиоца</w:t>
      </w:r>
      <w:r w:rsidRPr="002150CF">
        <w:rPr>
          <w:lang w:val="sr-Latn-CS"/>
        </w:rPr>
        <w:t xml:space="preserve"> </w:t>
      </w:r>
      <w:r w:rsidRPr="002150CF">
        <w:rPr>
          <w:lang w:val="ru-RU"/>
        </w:rPr>
        <w:t>и</w:t>
      </w:r>
      <w:r w:rsidRPr="002150CF">
        <w:rPr>
          <w:lang w:val="sr-Latn-CS"/>
        </w:rPr>
        <w:t xml:space="preserve"> </w:t>
      </w:r>
      <w:r w:rsidRPr="002150CF">
        <w:rPr>
          <w:lang w:val="ru-RU"/>
        </w:rPr>
        <w:t>трошкове</w:t>
      </w:r>
      <w:r w:rsidRPr="002150CF">
        <w:rPr>
          <w:lang w:val="sr-Latn-CS"/>
        </w:rPr>
        <w:t xml:space="preserve"> </w:t>
      </w:r>
      <w:r w:rsidRPr="002150CF">
        <w:rPr>
          <w:lang w:val="ru-RU"/>
        </w:rPr>
        <w:t>прибављања</w:t>
      </w:r>
      <w:r w:rsidRPr="002150CF">
        <w:rPr>
          <w:lang w:val="sr-Latn-CS"/>
        </w:rPr>
        <w:t xml:space="preserve"> </w:t>
      </w:r>
      <w:r w:rsidRPr="002150CF">
        <w:rPr>
          <w:lang w:val="ru-RU"/>
        </w:rPr>
        <w:t>средства</w:t>
      </w:r>
      <w:r w:rsidRPr="002150CF">
        <w:rPr>
          <w:lang w:val="sr-Latn-CS"/>
        </w:rPr>
        <w:t xml:space="preserve"> </w:t>
      </w:r>
      <w:r w:rsidRPr="002150CF">
        <w:rPr>
          <w:lang w:val="ru-RU"/>
        </w:rPr>
        <w:t>обезбеђења</w:t>
      </w:r>
      <w:r w:rsidRPr="002150CF">
        <w:rPr>
          <w:lang w:val="sr-Latn-CS"/>
        </w:rPr>
        <w:t xml:space="preserve">, </w:t>
      </w:r>
      <w:r w:rsidRPr="002150CF">
        <w:rPr>
          <w:lang w:val="ru-RU"/>
        </w:rPr>
        <w:t>под</w:t>
      </w:r>
      <w:r w:rsidRPr="002150CF">
        <w:rPr>
          <w:lang w:val="sr-Latn-CS"/>
        </w:rPr>
        <w:t xml:space="preserve"> </w:t>
      </w:r>
      <w:r w:rsidRPr="002150CF">
        <w:rPr>
          <w:lang w:val="ru-RU"/>
        </w:rPr>
        <w:t>условом</w:t>
      </w:r>
      <w:r w:rsidRPr="002150CF">
        <w:rPr>
          <w:lang w:val="sr-Latn-CS"/>
        </w:rPr>
        <w:t xml:space="preserve"> </w:t>
      </w:r>
      <w:r w:rsidRPr="002150CF">
        <w:rPr>
          <w:lang w:val="ru-RU"/>
        </w:rPr>
        <w:t>да</w:t>
      </w:r>
      <w:r w:rsidRPr="002150CF">
        <w:rPr>
          <w:lang w:val="sr-Latn-CS"/>
        </w:rPr>
        <w:t xml:space="preserve"> </w:t>
      </w:r>
      <w:r w:rsidRPr="002150CF">
        <w:rPr>
          <w:lang w:val="ru-RU"/>
        </w:rPr>
        <w:t>је</w:t>
      </w:r>
      <w:r w:rsidRPr="002150CF">
        <w:rPr>
          <w:lang w:val="sr-Latn-CS"/>
        </w:rPr>
        <w:t xml:space="preserve"> </w:t>
      </w:r>
      <w:r w:rsidRPr="002150CF">
        <w:rPr>
          <w:lang w:val="ru-RU"/>
        </w:rPr>
        <w:t>понуђач</w:t>
      </w:r>
      <w:r w:rsidRPr="002150CF">
        <w:rPr>
          <w:lang w:val="sr-Latn-CS"/>
        </w:rPr>
        <w:t xml:space="preserve"> </w:t>
      </w:r>
      <w:r w:rsidRPr="002150CF">
        <w:rPr>
          <w:lang w:val="ru-RU"/>
        </w:rPr>
        <w:t>тражио</w:t>
      </w:r>
      <w:r w:rsidRPr="002150CF">
        <w:rPr>
          <w:lang w:val="sr-Latn-CS"/>
        </w:rPr>
        <w:t xml:space="preserve"> </w:t>
      </w:r>
      <w:r w:rsidRPr="002150CF">
        <w:rPr>
          <w:lang w:val="ru-RU"/>
        </w:rPr>
        <w:t>накнаду</w:t>
      </w:r>
      <w:r w:rsidRPr="002150CF">
        <w:rPr>
          <w:lang w:val="sr-Latn-CS"/>
        </w:rPr>
        <w:t xml:space="preserve"> </w:t>
      </w:r>
      <w:r w:rsidRPr="002150CF">
        <w:rPr>
          <w:lang w:val="ru-RU"/>
        </w:rPr>
        <w:t>тих</w:t>
      </w:r>
      <w:r w:rsidRPr="002150CF">
        <w:rPr>
          <w:lang w:val="sr-Latn-CS"/>
        </w:rPr>
        <w:t xml:space="preserve"> </w:t>
      </w:r>
      <w:r w:rsidRPr="002150CF">
        <w:rPr>
          <w:lang w:val="ru-RU"/>
        </w:rPr>
        <w:t>трошкова</w:t>
      </w:r>
      <w:r w:rsidRPr="002150CF">
        <w:rPr>
          <w:lang w:val="sr-Latn-CS"/>
        </w:rPr>
        <w:t xml:space="preserve"> </w:t>
      </w:r>
      <w:r w:rsidRPr="002150CF">
        <w:rPr>
          <w:lang w:val="ru-RU"/>
        </w:rPr>
        <w:t>у</w:t>
      </w:r>
      <w:r w:rsidRPr="002150CF">
        <w:rPr>
          <w:lang w:val="sr-Latn-CS"/>
        </w:rPr>
        <w:t xml:space="preserve"> </w:t>
      </w:r>
      <w:r w:rsidRPr="002150CF">
        <w:rPr>
          <w:lang w:val="ru-RU"/>
        </w:rPr>
        <w:t>својој</w:t>
      </w:r>
      <w:r w:rsidRPr="002150CF">
        <w:rPr>
          <w:lang w:val="sr-Latn-CS"/>
        </w:rPr>
        <w:t xml:space="preserve"> </w:t>
      </w:r>
      <w:r w:rsidRPr="002150CF">
        <w:rPr>
          <w:lang w:val="ru-RU"/>
        </w:rPr>
        <w:t>понуди</w:t>
      </w:r>
      <w:r w:rsidRPr="002150CF">
        <w:rPr>
          <w:lang w:val="sr-Latn-CS"/>
        </w:rPr>
        <w:t xml:space="preserve">. </w:t>
      </w:r>
    </w:p>
    <w:p w:rsidR="000179F1" w:rsidRPr="002150CF" w:rsidRDefault="000179F1" w:rsidP="000179F1">
      <w:pPr>
        <w:pStyle w:val="Default"/>
        <w:jc w:val="both"/>
        <w:rPr>
          <w:b/>
          <w:bCs/>
          <w:lang w:val="sr-Cyrl-CS"/>
        </w:rPr>
      </w:pPr>
      <w:r w:rsidRPr="002150CF">
        <w:rPr>
          <w:b/>
          <w:bCs/>
          <w:lang w:val="sr-Cyrl-CS"/>
        </w:rPr>
        <w:t xml:space="preserve">Напомена : Понуђач </w:t>
      </w:r>
      <w:r w:rsidRPr="002150CF">
        <w:rPr>
          <w:b/>
          <w:bCs/>
          <w:lang w:val="sr-Latn-RS"/>
        </w:rPr>
        <w:t>н</w:t>
      </w:r>
      <w:r w:rsidRPr="002150CF">
        <w:rPr>
          <w:b/>
          <w:bCs/>
          <w:lang w:val="sr-Cyrl-CS"/>
        </w:rPr>
        <w:t>ије дужан да достави овај формулар.</w:t>
      </w:r>
    </w:p>
    <w:p w:rsidR="000179F1" w:rsidRDefault="000179F1" w:rsidP="000179F1">
      <w:pPr>
        <w:pStyle w:val="Default"/>
        <w:rPr>
          <w:b/>
          <w:bCs/>
          <w:sz w:val="23"/>
          <w:szCs w:val="23"/>
          <w:lang w:val="sr-Cyrl-CS"/>
        </w:rPr>
      </w:pPr>
    </w:p>
    <w:p w:rsidR="000179F1" w:rsidRPr="00634E1E" w:rsidRDefault="000179F1" w:rsidP="000179F1">
      <w:pPr>
        <w:pStyle w:val="Default"/>
        <w:rPr>
          <w:sz w:val="23"/>
          <w:szCs w:val="23"/>
          <w:lang w:val="sr-Cyrl-CS"/>
        </w:rPr>
      </w:pPr>
    </w:p>
    <w:p w:rsidR="000179F1" w:rsidRPr="00843506" w:rsidRDefault="000179F1" w:rsidP="000179F1">
      <w:pPr>
        <w:pStyle w:val="Default"/>
        <w:rPr>
          <w:sz w:val="23"/>
          <w:szCs w:val="23"/>
          <w:lang w:val="sr-Latn-CS"/>
        </w:rPr>
      </w:pPr>
    </w:p>
    <w:p w:rsidR="000179F1" w:rsidRPr="00843506" w:rsidRDefault="000179F1" w:rsidP="000179F1">
      <w:pPr>
        <w:pStyle w:val="Default"/>
        <w:rPr>
          <w:sz w:val="23"/>
          <w:szCs w:val="23"/>
          <w:lang w:val="sr-Latn-CS"/>
        </w:rPr>
      </w:pPr>
      <w:r w:rsidRPr="00CA3D39">
        <w:rPr>
          <w:sz w:val="23"/>
          <w:szCs w:val="23"/>
          <w:lang w:val="ru-RU"/>
        </w:rPr>
        <w:t>Датум</w:t>
      </w:r>
      <w:r w:rsidRPr="00843506">
        <w:rPr>
          <w:sz w:val="23"/>
          <w:szCs w:val="23"/>
          <w:lang w:val="sr-Latn-CS"/>
        </w:rPr>
        <w:t xml:space="preserve">: </w:t>
      </w:r>
      <w:r>
        <w:rPr>
          <w:sz w:val="23"/>
          <w:szCs w:val="23"/>
          <w:lang w:val="sr-Latn-CS"/>
        </w:rPr>
        <w:tab/>
      </w:r>
      <w:r>
        <w:rPr>
          <w:sz w:val="23"/>
          <w:szCs w:val="23"/>
          <w:lang w:val="sr-Latn-CS"/>
        </w:rPr>
        <w:tab/>
      </w:r>
      <w:r>
        <w:rPr>
          <w:sz w:val="23"/>
          <w:szCs w:val="23"/>
          <w:lang w:val="sr-Latn-CS"/>
        </w:rPr>
        <w:tab/>
      </w:r>
      <w:r>
        <w:rPr>
          <w:sz w:val="23"/>
          <w:szCs w:val="23"/>
          <w:lang w:val="sr-Latn-CS"/>
        </w:rPr>
        <w:tab/>
      </w:r>
      <w:r w:rsidRPr="00CA3D39">
        <w:rPr>
          <w:sz w:val="23"/>
          <w:szCs w:val="23"/>
          <w:lang w:val="ru-RU"/>
        </w:rPr>
        <w:t>М</w:t>
      </w:r>
      <w:r w:rsidRPr="00843506">
        <w:rPr>
          <w:sz w:val="23"/>
          <w:szCs w:val="23"/>
          <w:lang w:val="sr-Latn-CS"/>
        </w:rPr>
        <w:t>.</w:t>
      </w:r>
      <w:r w:rsidRPr="00CA3D39">
        <w:rPr>
          <w:sz w:val="23"/>
          <w:szCs w:val="23"/>
          <w:lang w:val="ru-RU"/>
        </w:rPr>
        <w:t>П</w:t>
      </w:r>
      <w:r w:rsidRPr="00843506">
        <w:rPr>
          <w:sz w:val="23"/>
          <w:szCs w:val="23"/>
          <w:lang w:val="sr-Latn-CS"/>
        </w:rPr>
        <w:t xml:space="preserve">. </w:t>
      </w:r>
      <w:r>
        <w:rPr>
          <w:sz w:val="23"/>
          <w:szCs w:val="23"/>
          <w:lang w:val="sr-Latn-CS"/>
        </w:rPr>
        <w:tab/>
      </w:r>
      <w:r>
        <w:rPr>
          <w:sz w:val="23"/>
          <w:szCs w:val="23"/>
          <w:lang w:val="sr-Latn-CS"/>
        </w:rPr>
        <w:tab/>
      </w:r>
      <w:r>
        <w:rPr>
          <w:sz w:val="23"/>
          <w:szCs w:val="23"/>
          <w:lang w:val="sr-Latn-CS"/>
        </w:rPr>
        <w:tab/>
      </w:r>
      <w:r>
        <w:rPr>
          <w:sz w:val="23"/>
          <w:szCs w:val="23"/>
          <w:lang w:val="sr-Latn-CS"/>
        </w:rPr>
        <w:tab/>
      </w:r>
      <w:r w:rsidRPr="00CA3D39">
        <w:rPr>
          <w:sz w:val="23"/>
          <w:szCs w:val="23"/>
          <w:lang w:val="ru-RU"/>
        </w:rPr>
        <w:t>Потпис</w:t>
      </w:r>
      <w:r w:rsidRPr="00843506">
        <w:rPr>
          <w:sz w:val="23"/>
          <w:szCs w:val="23"/>
          <w:lang w:val="sr-Latn-CS"/>
        </w:rPr>
        <w:t xml:space="preserve"> </w:t>
      </w:r>
      <w:r w:rsidRPr="00CA3D39">
        <w:rPr>
          <w:sz w:val="23"/>
          <w:szCs w:val="23"/>
          <w:lang w:val="ru-RU"/>
        </w:rPr>
        <w:t>понуђача</w:t>
      </w:r>
      <w:r w:rsidRPr="00843506">
        <w:rPr>
          <w:sz w:val="23"/>
          <w:szCs w:val="23"/>
          <w:lang w:val="sr-Latn-CS"/>
        </w:rPr>
        <w:t xml:space="preserve"> </w:t>
      </w:r>
    </w:p>
    <w:p w:rsidR="000179F1" w:rsidRDefault="000179F1" w:rsidP="000179F1">
      <w:pPr>
        <w:pStyle w:val="Default"/>
        <w:rPr>
          <w:sz w:val="23"/>
          <w:szCs w:val="23"/>
          <w:lang w:val="sr-Cyrl-CS"/>
        </w:rPr>
      </w:pPr>
      <w:r w:rsidRPr="00843506">
        <w:rPr>
          <w:sz w:val="23"/>
          <w:szCs w:val="23"/>
          <w:lang w:val="sr-Latn-CS"/>
        </w:rPr>
        <w:t xml:space="preserve">_______________________ </w:t>
      </w:r>
      <w:r>
        <w:rPr>
          <w:sz w:val="23"/>
          <w:szCs w:val="23"/>
          <w:lang w:val="sr-Latn-CS"/>
        </w:rPr>
        <w:tab/>
      </w:r>
      <w:r>
        <w:rPr>
          <w:sz w:val="23"/>
          <w:szCs w:val="23"/>
          <w:lang w:val="sr-Latn-CS"/>
        </w:rPr>
        <w:tab/>
      </w:r>
      <w:r>
        <w:rPr>
          <w:sz w:val="23"/>
          <w:szCs w:val="23"/>
          <w:lang w:val="sr-Latn-CS"/>
        </w:rPr>
        <w:tab/>
      </w:r>
      <w:r>
        <w:rPr>
          <w:sz w:val="23"/>
          <w:szCs w:val="23"/>
          <w:lang w:val="sr-Latn-CS"/>
        </w:rPr>
        <w:tab/>
      </w:r>
      <w:r>
        <w:rPr>
          <w:sz w:val="23"/>
          <w:szCs w:val="23"/>
          <w:lang w:val="sr-Latn-CS"/>
        </w:rPr>
        <w:tab/>
        <w:t xml:space="preserve">         </w:t>
      </w:r>
      <w:r w:rsidRPr="00843506">
        <w:rPr>
          <w:sz w:val="23"/>
          <w:szCs w:val="23"/>
          <w:lang w:val="sr-Latn-CS"/>
        </w:rPr>
        <w:t>___________________</w:t>
      </w:r>
    </w:p>
    <w:p w:rsidR="000179F1" w:rsidRDefault="000179F1" w:rsidP="000179F1">
      <w:pPr>
        <w:pStyle w:val="Default"/>
        <w:rPr>
          <w:sz w:val="23"/>
          <w:szCs w:val="23"/>
          <w:lang w:val="sr-Cyrl-CS"/>
        </w:rPr>
      </w:pPr>
    </w:p>
    <w:p w:rsidR="00900A78" w:rsidRDefault="00900A78" w:rsidP="00900A78">
      <w:pPr>
        <w:pStyle w:val="Default"/>
        <w:rPr>
          <w:sz w:val="23"/>
          <w:szCs w:val="23"/>
          <w:lang w:val="sr-Latn-RS"/>
        </w:rPr>
      </w:pPr>
    </w:p>
    <w:p w:rsidR="002150CF" w:rsidRDefault="002150CF" w:rsidP="00900A78">
      <w:pPr>
        <w:pStyle w:val="Default"/>
        <w:rPr>
          <w:sz w:val="23"/>
          <w:szCs w:val="23"/>
          <w:lang w:val="sr-Latn-RS"/>
        </w:rPr>
      </w:pPr>
    </w:p>
    <w:p w:rsidR="002150CF" w:rsidRDefault="002150CF" w:rsidP="00900A78">
      <w:pPr>
        <w:pStyle w:val="Default"/>
        <w:rPr>
          <w:sz w:val="23"/>
          <w:szCs w:val="23"/>
          <w:lang w:val="sr-Latn-RS"/>
        </w:rPr>
      </w:pPr>
    </w:p>
    <w:p w:rsidR="002150CF" w:rsidRDefault="002150CF" w:rsidP="00900A78">
      <w:pPr>
        <w:pStyle w:val="Default"/>
        <w:rPr>
          <w:sz w:val="23"/>
          <w:szCs w:val="23"/>
          <w:lang w:val="sr-Latn-RS"/>
        </w:rPr>
      </w:pPr>
    </w:p>
    <w:p w:rsidR="002150CF" w:rsidRPr="002150CF" w:rsidRDefault="002150CF" w:rsidP="00900A78">
      <w:pPr>
        <w:pStyle w:val="Default"/>
        <w:rPr>
          <w:sz w:val="23"/>
          <w:szCs w:val="23"/>
          <w:lang w:val="sr-Latn-RS"/>
        </w:rPr>
      </w:pPr>
    </w:p>
    <w:p w:rsidR="00900A78" w:rsidRDefault="00900A78" w:rsidP="00900A78">
      <w:pPr>
        <w:pStyle w:val="Default"/>
        <w:jc w:val="center"/>
        <w:rPr>
          <w:b/>
          <w:bCs/>
          <w:sz w:val="23"/>
          <w:szCs w:val="23"/>
          <w:lang w:val="sr-Cyrl-CS"/>
        </w:rPr>
      </w:pPr>
      <w:r w:rsidRPr="00704FFE">
        <w:rPr>
          <w:b/>
          <w:bCs/>
          <w:sz w:val="23"/>
          <w:szCs w:val="23"/>
          <w:lang w:val="sr-Latn-CS"/>
        </w:rPr>
        <w:lastRenderedPageBreak/>
        <w:t>X</w:t>
      </w:r>
      <w:r w:rsidRPr="00843506">
        <w:rPr>
          <w:b/>
          <w:bCs/>
          <w:sz w:val="23"/>
          <w:szCs w:val="23"/>
          <w:lang w:val="sr-Cyrl-CS"/>
        </w:rPr>
        <w:t xml:space="preserve"> ОБРАЗАЦ ИЗЈАВЕ О НЕЗАВИСНОЈ ПОНУДИ</w:t>
      </w:r>
    </w:p>
    <w:p w:rsidR="00900A78" w:rsidRPr="00843506" w:rsidRDefault="00900A78" w:rsidP="00900A78">
      <w:pPr>
        <w:pStyle w:val="Default"/>
        <w:jc w:val="center"/>
        <w:rPr>
          <w:sz w:val="23"/>
          <w:szCs w:val="23"/>
          <w:lang w:val="sr-Cyrl-CS"/>
        </w:rPr>
      </w:pPr>
    </w:p>
    <w:p w:rsidR="00900A78" w:rsidRPr="00704FFE" w:rsidRDefault="00900A78" w:rsidP="00900A78">
      <w:pPr>
        <w:pStyle w:val="Default"/>
        <w:jc w:val="both"/>
        <w:rPr>
          <w:sz w:val="23"/>
          <w:szCs w:val="23"/>
          <w:lang w:val="sr-Cyrl-CS"/>
        </w:rPr>
      </w:pPr>
      <w:r w:rsidRPr="00704FFE">
        <w:rPr>
          <w:sz w:val="23"/>
          <w:szCs w:val="23"/>
          <w:lang w:val="sr-Cyrl-CS"/>
        </w:rPr>
        <w:t>У</w:t>
      </w:r>
      <w:r w:rsidRPr="00704FFE">
        <w:rPr>
          <w:sz w:val="23"/>
          <w:szCs w:val="23"/>
          <w:lang w:val="sr-Latn-CS"/>
        </w:rPr>
        <w:t xml:space="preserve"> </w:t>
      </w:r>
      <w:r w:rsidRPr="00704FFE">
        <w:rPr>
          <w:sz w:val="23"/>
          <w:szCs w:val="23"/>
          <w:lang w:val="sr-Cyrl-CS"/>
        </w:rPr>
        <w:t>складу</w:t>
      </w:r>
      <w:r w:rsidRPr="00704FFE">
        <w:rPr>
          <w:sz w:val="23"/>
          <w:szCs w:val="23"/>
          <w:lang w:val="sr-Latn-CS"/>
        </w:rPr>
        <w:t xml:space="preserve"> </w:t>
      </w:r>
      <w:r w:rsidRPr="00704FFE">
        <w:rPr>
          <w:sz w:val="23"/>
          <w:szCs w:val="23"/>
          <w:lang w:val="sr-Cyrl-CS"/>
        </w:rPr>
        <w:t>са</w:t>
      </w:r>
      <w:r w:rsidRPr="00704FFE">
        <w:rPr>
          <w:sz w:val="23"/>
          <w:szCs w:val="23"/>
          <w:lang w:val="sr-Latn-CS"/>
        </w:rPr>
        <w:t xml:space="preserve"> </w:t>
      </w:r>
      <w:r w:rsidRPr="00704FFE">
        <w:rPr>
          <w:sz w:val="23"/>
          <w:szCs w:val="23"/>
          <w:lang w:val="sr-Cyrl-CS"/>
        </w:rPr>
        <w:t>чланом</w:t>
      </w:r>
      <w:r>
        <w:rPr>
          <w:sz w:val="23"/>
          <w:szCs w:val="23"/>
          <w:lang w:val="sr-Latn-CS"/>
        </w:rPr>
        <w:t xml:space="preserve"> 26.</w:t>
      </w:r>
      <w:r w:rsidRPr="00704FFE">
        <w:rPr>
          <w:sz w:val="23"/>
          <w:szCs w:val="23"/>
          <w:lang w:val="sr-Cyrl-CS"/>
        </w:rPr>
        <w:t>Закона</w:t>
      </w:r>
      <w:r w:rsidRPr="00704FFE">
        <w:rPr>
          <w:sz w:val="23"/>
          <w:szCs w:val="23"/>
          <w:lang w:val="sr-Latn-CS"/>
        </w:rPr>
        <w:t>,____________________________</w:t>
      </w:r>
      <w:r w:rsidRPr="00704FFE">
        <w:rPr>
          <w:sz w:val="23"/>
          <w:szCs w:val="23"/>
          <w:lang w:val="sr-Cyrl-CS"/>
        </w:rPr>
        <w:t xml:space="preserve">_____________________ </w:t>
      </w:r>
    </w:p>
    <w:p w:rsidR="00900A78" w:rsidRDefault="00900A78" w:rsidP="00900A78">
      <w:pPr>
        <w:pStyle w:val="Default"/>
        <w:jc w:val="both"/>
        <w:rPr>
          <w:sz w:val="23"/>
          <w:szCs w:val="23"/>
          <w:lang w:val="sr-Cyrl-CS"/>
        </w:rPr>
      </w:pPr>
      <w:r w:rsidRPr="00CA3D39">
        <w:rPr>
          <w:sz w:val="23"/>
          <w:szCs w:val="23"/>
          <w:lang w:val="ru-RU"/>
        </w:rPr>
        <w:t xml:space="preserve">____________________________________________________________________________ (Назив понуђача)  даје: </w:t>
      </w:r>
    </w:p>
    <w:p w:rsidR="00900A78" w:rsidRPr="00553C99" w:rsidRDefault="00900A78" w:rsidP="00900A78">
      <w:pPr>
        <w:pStyle w:val="Default"/>
        <w:rPr>
          <w:sz w:val="23"/>
          <w:szCs w:val="23"/>
          <w:lang w:val="sr-Cyrl-CS"/>
        </w:rPr>
      </w:pPr>
    </w:p>
    <w:p w:rsidR="00900A78" w:rsidRPr="00CA3D39" w:rsidRDefault="00900A78" w:rsidP="00900A78">
      <w:pPr>
        <w:pStyle w:val="Default"/>
        <w:jc w:val="center"/>
        <w:rPr>
          <w:sz w:val="23"/>
          <w:szCs w:val="23"/>
          <w:lang w:val="ru-RU"/>
        </w:rPr>
      </w:pPr>
      <w:r w:rsidRPr="00CA3D39">
        <w:rPr>
          <w:b/>
          <w:bCs/>
          <w:sz w:val="23"/>
          <w:szCs w:val="23"/>
          <w:lang w:val="ru-RU"/>
        </w:rPr>
        <w:t>ИЗЈАВУ</w:t>
      </w:r>
    </w:p>
    <w:p w:rsidR="00900A78" w:rsidRPr="00CA3D39" w:rsidRDefault="00900A78" w:rsidP="00900A78">
      <w:pPr>
        <w:pStyle w:val="Default"/>
        <w:jc w:val="center"/>
        <w:rPr>
          <w:b/>
          <w:bCs/>
          <w:sz w:val="23"/>
          <w:szCs w:val="23"/>
          <w:lang w:val="ru-RU"/>
        </w:rPr>
      </w:pPr>
      <w:r w:rsidRPr="00CA3D39">
        <w:rPr>
          <w:b/>
          <w:bCs/>
          <w:sz w:val="23"/>
          <w:szCs w:val="23"/>
          <w:lang w:val="ru-RU"/>
        </w:rPr>
        <w:t>О НЕЗАВИСНОЈ ПОНУДИ</w:t>
      </w:r>
    </w:p>
    <w:p w:rsidR="00900A78" w:rsidRPr="00CA3D39" w:rsidRDefault="00900A78" w:rsidP="00900A78">
      <w:pPr>
        <w:pStyle w:val="Default"/>
        <w:jc w:val="center"/>
        <w:rPr>
          <w:sz w:val="23"/>
          <w:szCs w:val="23"/>
          <w:lang w:val="ru-RU"/>
        </w:rPr>
      </w:pPr>
    </w:p>
    <w:p w:rsidR="00900A78" w:rsidRPr="00E23F13" w:rsidRDefault="00900A78" w:rsidP="00900A78">
      <w:pPr>
        <w:pStyle w:val="Default"/>
        <w:jc w:val="both"/>
        <w:rPr>
          <w:lang w:val="sr-Cyrl-CS"/>
        </w:rPr>
      </w:pPr>
      <w:r w:rsidRPr="00E23F13">
        <w:rPr>
          <w:lang w:val="ru-RU"/>
        </w:rPr>
        <w:t xml:space="preserve">Под пуном материјалном и кривичном одговорношћу потврђујем да сам понуду у поступку јавне набавке мале вредности добара-намирнице за ђачку ужину </w:t>
      </w:r>
      <w:r w:rsidR="00D101E7" w:rsidRPr="00E23F13">
        <w:rPr>
          <w:lang w:val="ru-RU"/>
        </w:rPr>
        <w:t>ЈН бр.</w:t>
      </w:r>
      <w:r w:rsidRPr="00E23F13">
        <w:rPr>
          <w:lang w:val="sr-Cyrl-CS"/>
        </w:rPr>
        <w:t>1</w:t>
      </w:r>
      <w:r w:rsidR="00292848">
        <w:rPr>
          <w:lang w:val="sr-Latn-RS"/>
        </w:rPr>
        <w:t>.1.</w:t>
      </w:r>
      <w:r w:rsidR="00292848">
        <w:rPr>
          <w:lang w:val="sr-Cyrl-CS"/>
        </w:rPr>
        <w:t>1</w:t>
      </w:r>
      <w:r w:rsidR="00292848">
        <w:rPr>
          <w:lang w:val="ru-RU"/>
        </w:rPr>
        <w:t>/2020</w:t>
      </w:r>
      <w:r w:rsidRPr="00E23F13">
        <w:rPr>
          <w:lang w:val="ru-RU"/>
        </w:rPr>
        <w:t xml:space="preserve">, </w:t>
      </w:r>
      <w:r w:rsidRPr="00E23F13">
        <w:rPr>
          <w:b/>
          <w:bCs/>
          <w:iCs/>
          <w:color w:val="auto"/>
          <w:lang w:val="ru-RU"/>
        </w:rPr>
        <w:t>Партија1-хлебни производи и свежа пецива</w:t>
      </w:r>
      <w:r w:rsidRPr="00E23F13">
        <w:rPr>
          <w:b/>
          <w:bCs/>
          <w:iCs/>
          <w:lang w:val="ru-RU"/>
        </w:rPr>
        <w:t xml:space="preserve"> </w:t>
      </w:r>
      <w:r w:rsidRPr="00E23F13">
        <w:rPr>
          <w:lang w:val="ru-RU"/>
        </w:rPr>
        <w:t xml:space="preserve">поднео независно, без договора са другим понуђачима или заинтересованим лицима. </w:t>
      </w:r>
    </w:p>
    <w:p w:rsidR="00900A78" w:rsidRPr="00E23F13" w:rsidRDefault="00900A78" w:rsidP="00900A78">
      <w:pPr>
        <w:pStyle w:val="Default"/>
        <w:rPr>
          <w:lang w:val="sr-Cyrl-CS"/>
        </w:rPr>
      </w:pPr>
    </w:p>
    <w:p w:rsidR="00900A78" w:rsidRPr="00553C99" w:rsidRDefault="00900A78" w:rsidP="00900A78">
      <w:pPr>
        <w:pStyle w:val="Default"/>
        <w:rPr>
          <w:sz w:val="23"/>
          <w:szCs w:val="23"/>
          <w:lang w:val="sr-Cyrl-CS"/>
        </w:rPr>
      </w:pPr>
    </w:p>
    <w:p w:rsidR="00900A78" w:rsidRPr="00CA3D39" w:rsidRDefault="00900A78" w:rsidP="00900A78">
      <w:pPr>
        <w:pStyle w:val="Default"/>
        <w:rPr>
          <w:sz w:val="23"/>
          <w:szCs w:val="23"/>
          <w:lang w:val="ru-RU"/>
        </w:rPr>
      </w:pPr>
    </w:p>
    <w:p w:rsidR="00900A78" w:rsidRPr="00CA3D39" w:rsidRDefault="00900A78" w:rsidP="00900A78">
      <w:pPr>
        <w:pStyle w:val="Default"/>
        <w:rPr>
          <w:sz w:val="23"/>
          <w:szCs w:val="23"/>
          <w:lang w:val="ru-RU"/>
        </w:rPr>
      </w:pPr>
    </w:p>
    <w:p w:rsidR="00900A78" w:rsidRPr="00CA3D39" w:rsidRDefault="00900A78" w:rsidP="00900A78">
      <w:pPr>
        <w:pStyle w:val="Default"/>
        <w:rPr>
          <w:sz w:val="23"/>
          <w:szCs w:val="23"/>
          <w:lang w:val="ru-RU"/>
        </w:rPr>
      </w:pPr>
      <w:r w:rsidRPr="00CA3D39">
        <w:rPr>
          <w:sz w:val="23"/>
          <w:szCs w:val="23"/>
          <w:lang w:val="ru-RU"/>
        </w:rPr>
        <w:t xml:space="preserve">Датум: </w:t>
      </w:r>
      <w:r w:rsidRPr="00CA3D39">
        <w:rPr>
          <w:sz w:val="23"/>
          <w:szCs w:val="23"/>
          <w:lang w:val="ru-RU"/>
        </w:rPr>
        <w:tab/>
      </w:r>
      <w:r w:rsidRPr="00CA3D39">
        <w:rPr>
          <w:sz w:val="23"/>
          <w:szCs w:val="23"/>
          <w:lang w:val="ru-RU"/>
        </w:rPr>
        <w:tab/>
      </w:r>
      <w:r w:rsidRPr="00CA3D39">
        <w:rPr>
          <w:sz w:val="23"/>
          <w:szCs w:val="23"/>
          <w:lang w:val="ru-RU"/>
        </w:rPr>
        <w:tab/>
      </w:r>
      <w:r w:rsidRPr="00CA3D39">
        <w:rPr>
          <w:sz w:val="23"/>
          <w:szCs w:val="23"/>
          <w:lang w:val="ru-RU"/>
        </w:rPr>
        <w:tab/>
        <w:t xml:space="preserve">М.П. </w:t>
      </w:r>
      <w:r w:rsidRPr="00CA3D39">
        <w:rPr>
          <w:sz w:val="23"/>
          <w:szCs w:val="23"/>
          <w:lang w:val="ru-RU"/>
        </w:rPr>
        <w:tab/>
      </w:r>
      <w:r w:rsidRPr="00CA3D39">
        <w:rPr>
          <w:sz w:val="23"/>
          <w:szCs w:val="23"/>
          <w:lang w:val="ru-RU"/>
        </w:rPr>
        <w:tab/>
      </w:r>
      <w:r w:rsidRPr="00CA3D39">
        <w:rPr>
          <w:sz w:val="23"/>
          <w:szCs w:val="23"/>
          <w:lang w:val="ru-RU"/>
        </w:rPr>
        <w:tab/>
      </w:r>
      <w:r w:rsidRPr="00CA3D39">
        <w:rPr>
          <w:sz w:val="23"/>
          <w:szCs w:val="23"/>
          <w:lang w:val="ru-RU"/>
        </w:rPr>
        <w:tab/>
        <w:t xml:space="preserve">Потпис понуђача </w:t>
      </w:r>
    </w:p>
    <w:p w:rsidR="00900A78" w:rsidRPr="00CA3D39" w:rsidRDefault="00900A78" w:rsidP="00900A78">
      <w:pPr>
        <w:pStyle w:val="Default"/>
        <w:rPr>
          <w:sz w:val="23"/>
          <w:szCs w:val="23"/>
          <w:lang w:val="ru-RU"/>
        </w:rPr>
      </w:pPr>
      <w:r w:rsidRPr="00CA3D39">
        <w:rPr>
          <w:sz w:val="23"/>
          <w:szCs w:val="23"/>
          <w:lang w:val="ru-RU"/>
        </w:rPr>
        <w:t xml:space="preserve">_______________________ </w:t>
      </w:r>
      <w:r w:rsidRPr="00CA3D39">
        <w:rPr>
          <w:sz w:val="23"/>
          <w:szCs w:val="23"/>
          <w:lang w:val="ru-RU"/>
        </w:rPr>
        <w:tab/>
      </w:r>
      <w:r w:rsidRPr="00CA3D39">
        <w:rPr>
          <w:sz w:val="23"/>
          <w:szCs w:val="23"/>
          <w:lang w:val="ru-RU"/>
        </w:rPr>
        <w:tab/>
      </w:r>
      <w:r w:rsidRPr="00CA3D39">
        <w:rPr>
          <w:sz w:val="23"/>
          <w:szCs w:val="23"/>
          <w:lang w:val="ru-RU"/>
        </w:rPr>
        <w:tab/>
      </w:r>
      <w:r w:rsidRPr="00CA3D39">
        <w:rPr>
          <w:sz w:val="23"/>
          <w:szCs w:val="23"/>
          <w:lang w:val="ru-RU"/>
        </w:rPr>
        <w:tab/>
      </w:r>
      <w:r w:rsidRPr="00CA3D39">
        <w:rPr>
          <w:sz w:val="23"/>
          <w:szCs w:val="23"/>
          <w:lang w:val="ru-RU"/>
        </w:rPr>
        <w:tab/>
        <w:t>_________________________</w:t>
      </w:r>
    </w:p>
    <w:p w:rsidR="00900A78" w:rsidRPr="00CA3D39" w:rsidRDefault="00900A78" w:rsidP="00900A78">
      <w:pPr>
        <w:pStyle w:val="Default"/>
        <w:rPr>
          <w:sz w:val="23"/>
          <w:szCs w:val="23"/>
          <w:lang w:val="ru-RU"/>
        </w:rPr>
      </w:pPr>
    </w:p>
    <w:p w:rsidR="00900A78" w:rsidRPr="00CA3D39" w:rsidRDefault="00900A78" w:rsidP="00900A78">
      <w:pPr>
        <w:pStyle w:val="Default"/>
        <w:rPr>
          <w:sz w:val="23"/>
          <w:szCs w:val="23"/>
          <w:lang w:val="ru-RU"/>
        </w:rPr>
      </w:pPr>
      <w:r w:rsidRPr="00CA3D39">
        <w:rPr>
          <w:sz w:val="23"/>
          <w:szCs w:val="23"/>
          <w:lang w:val="ru-RU"/>
        </w:rPr>
        <w:t xml:space="preserve"> </w:t>
      </w:r>
    </w:p>
    <w:p w:rsidR="00900A78" w:rsidRDefault="00900A78" w:rsidP="00900A78">
      <w:pPr>
        <w:pStyle w:val="Default"/>
        <w:rPr>
          <w:b/>
          <w:bCs/>
          <w:sz w:val="23"/>
          <w:szCs w:val="23"/>
          <w:lang w:val="sr-Cyrl-CS"/>
        </w:rPr>
      </w:pPr>
    </w:p>
    <w:p w:rsidR="00900A78" w:rsidRDefault="00900A78" w:rsidP="00900A78">
      <w:pPr>
        <w:pStyle w:val="Default"/>
        <w:rPr>
          <w:b/>
          <w:bCs/>
          <w:sz w:val="23"/>
          <w:szCs w:val="23"/>
          <w:lang w:val="sr-Cyrl-CS"/>
        </w:rPr>
      </w:pPr>
    </w:p>
    <w:p w:rsidR="00900A78" w:rsidRDefault="00900A78" w:rsidP="00900A78">
      <w:pPr>
        <w:pStyle w:val="Default"/>
        <w:rPr>
          <w:b/>
          <w:bCs/>
          <w:sz w:val="23"/>
          <w:szCs w:val="23"/>
          <w:lang w:val="sr-Cyrl-CS"/>
        </w:rPr>
      </w:pPr>
    </w:p>
    <w:p w:rsidR="00900A78" w:rsidRDefault="00900A78" w:rsidP="00900A78">
      <w:pPr>
        <w:pStyle w:val="Default"/>
        <w:rPr>
          <w:b/>
          <w:bCs/>
          <w:sz w:val="23"/>
          <w:szCs w:val="23"/>
          <w:lang w:val="sr-Cyrl-CS"/>
        </w:rPr>
      </w:pPr>
    </w:p>
    <w:p w:rsidR="00900A78" w:rsidRDefault="00900A78" w:rsidP="00900A78">
      <w:pPr>
        <w:pStyle w:val="Default"/>
        <w:rPr>
          <w:b/>
          <w:bCs/>
          <w:sz w:val="23"/>
          <w:szCs w:val="23"/>
          <w:lang w:val="sr-Cyrl-CS"/>
        </w:rPr>
      </w:pPr>
    </w:p>
    <w:p w:rsidR="00900A78" w:rsidRPr="00D101E7" w:rsidRDefault="00900A78" w:rsidP="00900A78">
      <w:pPr>
        <w:pStyle w:val="Default"/>
        <w:jc w:val="both"/>
        <w:rPr>
          <w:lang w:val="ru-RU"/>
        </w:rPr>
      </w:pPr>
      <w:r w:rsidRPr="00D101E7">
        <w:rPr>
          <w:b/>
          <w:bCs/>
          <w:lang w:val="sr-Cyrl-CS"/>
        </w:rPr>
        <w:t>Напомена</w:t>
      </w:r>
      <w:r w:rsidRPr="00D101E7">
        <w:rPr>
          <w:lang w:val="sr-Cyrl-CS"/>
        </w:rPr>
        <w:t xml:space="preserve">: 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w:t>
      </w:r>
      <w:r w:rsidRPr="00D101E7">
        <w:rPr>
          <w:lang w:val="ru-RU"/>
        </w:rPr>
        <w:t xml:space="preserve">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w:t>
      </w:r>
    </w:p>
    <w:p w:rsidR="00900A78" w:rsidRPr="00D101E7" w:rsidRDefault="00900A78" w:rsidP="00900A78">
      <w:pPr>
        <w:pStyle w:val="Default"/>
        <w:jc w:val="both"/>
        <w:rPr>
          <w:lang w:val="sr-Cyrl-CS"/>
        </w:rPr>
      </w:pPr>
      <w:r w:rsidRPr="00D101E7">
        <w:rPr>
          <w:lang w:val="ru-RU"/>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900A78" w:rsidRPr="00D101E7" w:rsidRDefault="00900A78" w:rsidP="00900A78">
      <w:pPr>
        <w:pStyle w:val="Default"/>
        <w:rPr>
          <w:lang w:val="sr-Cyrl-CS"/>
        </w:rPr>
      </w:pPr>
    </w:p>
    <w:p w:rsidR="00900A78" w:rsidRPr="00D101E7" w:rsidRDefault="00900A78" w:rsidP="00900A78">
      <w:pPr>
        <w:pStyle w:val="Default"/>
        <w:rPr>
          <w:i/>
          <w:lang w:val="sr-Cyrl-CS"/>
        </w:rPr>
      </w:pPr>
    </w:p>
    <w:p w:rsidR="00900A78" w:rsidRDefault="00900A78" w:rsidP="00900A78">
      <w:pPr>
        <w:pStyle w:val="Default"/>
        <w:rPr>
          <w:sz w:val="23"/>
          <w:szCs w:val="23"/>
          <w:lang w:val="sr-Cyrl-CS"/>
        </w:rPr>
      </w:pPr>
    </w:p>
    <w:p w:rsidR="00900A78" w:rsidRDefault="00900A78" w:rsidP="00900A78">
      <w:pPr>
        <w:pStyle w:val="Default"/>
        <w:rPr>
          <w:sz w:val="23"/>
          <w:szCs w:val="23"/>
          <w:lang w:val="sr-Cyrl-CS"/>
        </w:rPr>
      </w:pPr>
    </w:p>
    <w:p w:rsidR="00900A78" w:rsidRDefault="00900A78" w:rsidP="00900A78">
      <w:pPr>
        <w:pStyle w:val="Default"/>
        <w:rPr>
          <w:sz w:val="23"/>
          <w:szCs w:val="23"/>
          <w:lang w:val="sr-Cyrl-CS"/>
        </w:rPr>
      </w:pPr>
    </w:p>
    <w:p w:rsidR="00900A78" w:rsidRDefault="00900A78" w:rsidP="00900A78">
      <w:pPr>
        <w:pStyle w:val="Default"/>
        <w:rPr>
          <w:sz w:val="23"/>
          <w:szCs w:val="23"/>
          <w:lang w:val="sr-Cyrl-CS"/>
        </w:rPr>
      </w:pPr>
    </w:p>
    <w:p w:rsidR="00900A78" w:rsidRDefault="00900A78" w:rsidP="00900A78">
      <w:pPr>
        <w:pStyle w:val="Default"/>
        <w:rPr>
          <w:sz w:val="23"/>
          <w:szCs w:val="23"/>
          <w:lang w:val="sr-Cyrl-CS"/>
        </w:rPr>
      </w:pPr>
    </w:p>
    <w:p w:rsidR="00900A78" w:rsidRDefault="00900A78" w:rsidP="00900A78">
      <w:pPr>
        <w:pStyle w:val="Default"/>
        <w:rPr>
          <w:sz w:val="23"/>
          <w:szCs w:val="23"/>
          <w:lang w:val="sr-Cyrl-CS"/>
        </w:rPr>
      </w:pPr>
    </w:p>
    <w:p w:rsidR="00900A78" w:rsidRDefault="00900A78" w:rsidP="00900A78">
      <w:pPr>
        <w:pStyle w:val="Default"/>
        <w:rPr>
          <w:sz w:val="23"/>
          <w:szCs w:val="23"/>
          <w:lang w:val="sr-Cyrl-CS"/>
        </w:rPr>
      </w:pPr>
    </w:p>
    <w:p w:rsidR="00900A78" w:rsidRDefault="00900A78" w:rsidP="00900A78">
      <w:pPr>
        <w:pStyle w:val="Default"/>
        <w:rPr>
          <w:sz w:val="23"/>
          <w:szCs w:val="23"/>
          <w:lang w:val="sr-Cyrl-CS"/>
        </w:rPr>
      </w:pPr>
    </w:p>
    <w:p w:rsidR="00900A78" w:rsidRDefault="00900A78" w:rsidP="00900A78">
      <w:pPr>
        <w:pStyle w:val="Default"/>
        <w:rPr>
          <w:sz w:val="23"/>
          <w:szCs w:val="23"/>
          <w:lang w:val="sr-Cyrl-CS"/>
        </w:rPr>
      </w:pPr>
    </w:p>
    <w:p w:rsidR="00900A78" w:rsidRDefault="00900A78" w:rsidP="00900A78">
      <w:pPr>
        <w:pStyle w:val="Default"/>
        <w:jc w:val="center"/>
        <w:rPr>
          <w:b/>
          <w:bCs/>
          <w:sz w:val="23"/>
          <w:szCs w:val="23"/>
          <w:lang w:val="sr-Cyrl-CS"/>
        </w:rPr>
      </w:pPr>
    </w:p>
    <w:p w:rsidR="00900A78" w:rsidRDefault="00900A78" w:rsidP="00900A78">
      <w:pPr>
        <w:pStyle w:val="Default"/>
        <w:jc w:val="center"/>
        <w:rPr>
          <w:b/>
          <w:bCs/>
          <w:sz w:val="23"/>
          <w:szCs w:val="23"/>
          <w:lang w:val="sr-Latn-RS"/>
        </w:rPr>
      </w:pPr>
    </w:p>
    <w:p w:rsidR="00745247" w:rsidRDefault="00745247" w:rsidP="00900A78">
      <w:pPr>
        <w:pStyle w:val="Default"/>
        <w:jc w:val="center"/>
        <w:rPr>
          <w:b/>
          <w:bCs/>
          <w:sz w:val="23"/>
          <w:szCs w:val="23"/>
          <w:lang w:val="sr-Latn-RS"/>
        </w:rPr>
      </w:pPr>
    </w:p>
    <w:p w:rsidR="00745247" w:rsidRDefault="00745247" w:rsidP="00900A78">
      <w:pPr>
        <w:pStyle w:val="Default"/>
        <w:jc w:val="center"/>
        <w:rPr>
          <w:b/>
          <w:bCs/>
          <w:sz w:val="23"/>
          <w:szCs w:val="23"/>
          <w:lang w:val="sr-Latn-RS"/>
        </w:rPr>
      </w:pPr>
    </w:p>
    <w:p w:rsidR="00745247" w:rsidRDefault="00745247" w:rsidP="00900A78">
      <w:pPr>
        <w:pStyle w:val="Default"/>
        <w:jc w:val="center"/>
        <w:rPr>
          <w:b/>
          <w:bCs/>
          <w:sz w:val="23"/>
          <w:szCs w:val="23"/>
          <w:lang w:val="sr-Latn-RS"/>
        </w:rPr>
      </w:pPr>
    </w:p>
    <w:p w:rsidR="00745247" w:rsidRPr="00745247" w:rsidRDefault="00745247" w:rsidP="00900A78">
      <w:pPr>
        <w:pStyle w:val="Default"/>
        <w:jc w:val="center"/>
        <w:rPr>
          <w:b/>
          <w:bCs/>
          <w:sz w:val="23"/>
          <w:szCs w:val="23"/>
          <w:lang w:val="sr-Latn-RS"/>
        </w:rPr>
      </w:pPr>
    </w:p>
    <w:p w:rsidR="00900A78" w:rsidRDefault="00900A78" w:rsidP="00900A78">
      <w:pPr>
        <w:pStyle w:val="Default"/>
        <w:jc w:val="center"/>
        <w:rPr>
          <w:b/>
          <w:bCs/>
          <w:sz w:val="23"/>
          <w:szCs w:val="23"/>
          <w:lang w:val="sr-Cyrl-CS"/>
        </w:rPr>
      </w:pPr>
    </w:p>
    <w:p w:rsidR="00900A78" w:rsidRDefault="00900A78" w:rsidP="00900A78">
      <w:pPr>
        <w:pStyle w:val="Default"/>
        <w:jc w:val="center"/>
        <w:rPr>
          <w:b/>
          <w:bCs/>
          <w:sz w:val="23"/>
          <w:szCs w:val="23"/>
          <w:lang w:val="sr-Cyrl-CS"/>
        </w:rPr>
      </w:pPr>
      <w:r w:rsidRPr="004B0AEC">
        <w:rPr>
          <w:b/>
          <w:bCs/>
          <w:sz w:val="23"/>
          <w:szCs w:val="23"/>
          <w:lang w:val="sr-Cyrl-CS"/>
        </w:rPr>
        <w:t>ОБРАЗАЦ ИЗЈАВЕ О НЕЗАВИСНОЈ ПОНУДИ</w:t>
      </w:r>
    </w:p>
    <w:p w:rsidR="00900A78" w:rsidRPr="002033BC" w:rsidRDefault="00900A78" w:rsidP="00900A78">
      <w:pPr>
        <w:pStyle w:val="Default"/>
        <w:jc w:val="center"/>
        <w:rPr>
          <w:rFonts w:cs="Calibri"/>
          <w:sz w:val="22"/>
          <w:szCs w:val="22"/>
          <w:lang w:val="sr-Cyrl-CS"/>
        </w:rPr>
      </w:pPr>
    </w:p>
    <w:p w:rsidR="00745247" w:rsidRPr="00704FFE" w:rsidRDefault="00745247" w:rsidP="00745247">
      <w:pPr>
        <w:pStyle w:val="Default"/>
        <w:jc w:val="both"/>
        <w:rPr>
          <w:sz w:val="23"/>
          <w:szCs w:val="23"/>
          <w:lang w:val="sr-Cyrl-CS"/>
        </w:rPr>
      </w:pPr>
      <w:r w:rsidRPr="00704FFE">
        <w:rPr>
          <w:sz w:val="23"/>
          <w:szCs w:val="23"/>
          <w:lang w:val="sr-Cyrl-CS"/>
        </w:rPr>
        <w:t>У</w:t>
      </w:r>
      <w:r w:rsidRPr="00704FFE">
        <w:rPr>
          <w:sz w:val="23"/>
          <w:szCs w:val="23"/>
          <w:lang w:val="sr-Latn-CS"/>
        </w:rPr>
        <w:t xml:space="preserve"> </w:t>
      </w:r>
      <w:r w:rsidRPr="00704FFE">
        <w:rPr>
          <w:sz w:val="23"/>
          <w:szCs w:val="23"/>
          <w:lang w:val="sr-Cyrl-CS"/>
        </w:rPr>
        <w:t>складу</w:t>
      </w:r>
      <w:r w:rsidRPr="00704FFE">
        <w:rPr>
          <w:sz w:val="23"/>
          <w:szCs w:val="23"/>
          <w:lang w:val="sr-Latn-CS"/>
        </w:rPr>
        <w:t xml:space="preserve"> </w:t>
      </w:r>
      <w:r w:rsidRPr="00704FFE">
        <w:rPr>
          <w:sz w:val="23"/>
          <w:szCs w:val="23"/>
          <w:lang w:val="sr-Cyrl-CS"/>
        </w:rPr>
        <w:t>са</w:t>
      </w:r>
      <w:r w:rsidRPr="00704FFE">
        <w:rPr>
          <w:sz w:val="23"/>
          <w:szCs w:val="23"/>
          <w:lang w:val="sr-Latn-CS"/>
        </w:rPr>
        <w:t xml:space="preserve"> </w:t>
      </w:r>
      <w:r w:rsidRPr="00704FFE">
        <w:rPr>
          <w:sz w:val="23"/>
          <w:szCs w:val="23"/>
          <w:lang w:val="sr-Cyrl-CS"/>
        </w:rPr>
        <w:t>чланом</w:t>
      </w:r>
      <w:r>
        <w:rPr>
          <w:sz w:val="23"/>
          <w:szCs w:val="23"/>
          <w:lang w:val="sr-Latn-CS"/>
        </w:rPr>
        <w:t xml:space="preserve"> 26.</w:t>
      </w:r>
      <w:r w:rsidRPr="00704FFE">
        <w:rPr>
          <w:sz w:val="23"/>
          <w:szCs w:val="23"/>
          <w:lang w:val="sr-Cyrl-CS"/>
        </w:rPr>
        <w:t>Закона</w:t>
      </w:r>
      <w:r w:rsidRPr="00704FFE">
        <w:rPr>
          <w:sz w:val="23"/>
          <w:szCs w:val="23"/>
          <w:lang w:val="sr-Latn-CS"/>
        </w:rPr>
        <w:t>,____________________________</w:t>
      </w:r>
      <w:r w:rsidRPr="00704FFE">
        <w:rPr>
          <w:sz w:val="23"/>
          <w:szCs w:val="23"/>
          <w:lang w:val="sr-Cyrl-CS"/>
        </w:rPr>
        <w:t xml:space="preserve">_____________________ </w:t>
      </w:r>
    </w:p>
    <w:p w:rsidR="00745247" w:rsidRDefault="00745247" w:rsidP="00745247">
      <w:pPr>
        <w:pStyle w:val="Default"/>
        <w:jc w:val="both"/>
        <w:rPr>
          <w:sz w:val="23"/>
          <w:szCs w:val="23"/>
          <w:lang w:val="sr-Cyrl-CS"/>
        </w:rPr>
      </w:pPr>
      <w:r w:rsidRPr="00CA3D39">
        <w:rPr>
          <w:sz w:val="23"/>
          <w:szCs w:val="23"/>
          <w:lang w:val="ru-RU"/>
        </w:rPr>
        <w:t xml:space="preserve">____________________________________________________________________________ (Назив понуђача)  даје: </w:t>
      </w:r>
    </w:p>
    <w:p w:rsidR="00900A78" w:rsidRPr="00843506" w:rsidRDefault="00900A78" w:rsidP="00900A78">
      <w:pPr>
        <w:pStyle w:val="Default"/>
        <w:rPr>
          <w:sz w:val="23"/>
          <w:szCs w:val="23"/>
          <w:lang w:val="sr-Cyrl-CS"/>
        </w:rPr>
      </w:pPr>
    </w:p>
    <w:p w:rsidR="00900A78" w:rsidRPr="00843506" w:rsidRDefault="00900A78" w:rsidP="00900A78">
      <w:pPr>
        <w:pStyle w:val="Default"/>
        <w:jc w:val="center"/>
        <w:rPr>
          <w:sz w:val="23"/>
          <w:szCs w:val="23"/>
          <w:lang w:val="sr-Cyrl-CS"/>
        </w:rPr>
      </w:pPr>
      <w:r w:rsidRPr="00843506">
        <w:rPr>
          <w:b/>
          <w:bCs/>
          <w:sz w:val="23"/>
          <w:szCs w:val="23"/>
          <w:lang w:val="sr-Cyrl-CS"/>
        </w:rPr>
        <w:t>ИЗЈАВУ</w:t>
      </w:r>
    </w:p>
    <w:p w:rsidR="00900A78" w:rsidRDefault="00900A78" w:rsidP="00900A78">
      <w:pPr>
        <w:pStyle w:val="Default"/>
        <w:jc w:val="center"/>
        <w:rPr>
          <w:b/>
          <w:bCs/>
          <w:sz w:val="23"/>
          <w:szCs w:val="23"/>
          <w:lang w:val="sr-Cyrl-CS"/>
        </w:rPr>
      </w:pPr>
      <w:r w:rsidRPr="00843506">
        <w:rPr>
          <w:b/>
          <w:bCs/>
          <w:sz w:val="23"/>
          <w:szCs w:val="23"/>
          <w:lang w:val="sr-Cyrl-CS"/>
        </w:rPr>
        <w:t>О НЕЗАВИСНОЈ ПОНУДИ</w:t>
      </w:r>
    </w:p>
    <w:p w:rsidR="00900A78" w:rsidRPr="00843506" w:rsidRDefault="00900A78" w:rsidP="00900A78">
      <w:pPr>
        <w:pStyle w:val="Default"/>
        <w:jc w:val="center"/>
        <w:rPr>
          <w:sz w:val="23"/>
          <w:szCs w:val="23"/>
          <w:lang w:val="sr-Cyrl-CS"/>
        </w:rPr>
      </w:pPr>
    </w:p>
    <w:p w:rsidR="00900A78" w:rsidRPr="00E23F13" w:rsidRDefault="00900A78" w:rsidP="00900A78">
      <w:pPr>
        <w:pStyle w:val="Default"/>
        <w:jc w:val="both"/>
        <w:rPr>
          <w:lang w:val="sr-Cyrl-CS"/>
        </w:rPr>
      </w:pPr>
      <w:r w:rsidRPr="00E23F13">
        <w:rPr>
          <w:lang w:val="sr-Cyrl-CS"/>
        </w:rPr>
        <w:t>Под пуном материјалном и кривичном одговорношћу потврђујем да сам понуду у поступку јавне набавке мале вредности добара-намирнице за ђачку ужину ЈН бр.1</w:t>
      </w:r>
      <w:r w:rsidR="00B8714C">
        <w:rPr>
          <w:lang w:val="sr-Latn-RS"/>
        </w:rPr>
        <w:t>.1.</w:t>
      </w:r>
      <w:r w:rsidR="00B8714C">
        <w:rPr>
          <w:lang w:val="sr-Cyrl-CS"/>
        </w:rPr>
        <w:t>1/2020</w:t>
      </w:r>
      <w:r w:rsidRPr="00E23F13">
        <w:rPr>
          <w:lang w:val="sr-Cyrl-CS"/>
        </w:rPr>
        <w:t xml:space="preserve">, </w:t>
      </w:r>
      <w:r w:rsidRPr="00E23F13">
        <w:rPr>
          <w:b/>
          <w:bCs/>
          <w:iCs/>
          <w:color w:val="auto"/>
          <w:lang w:val="sr-Cyrl-CS"/>
        </w:rPr>
        <w:t xml:space="preserve">Партија 2 </w:t>
      </w:r>
      <w:r w:rsidR="00701748" w:rsidRPr="00E23F13">
        <w:rPr>
          <w:b/>
          <w:bCs/>
          <w:iCs/>
          <w:color w:val="auto"/>
          <w:lang w:val="sr-Cyrl-CS"/>
        </w:rPr>
        <w:t>–</w:t>
      </w:r>
      <w:r w:rsidRPr="00E23F13">
        <w:rPr>
          <w:b/>
          <w:bCs/>
          <w:iCs/>
          <w:color w:val="auto"/>
          <w:lang w:val="sr-Cyrl-CS"/>
        </w:rPr>
        <w:t xml:space="preserve"> </w:t>
      </w:r>
      <w:r w:rsidR="00701748" w:rsidRPr="00E23F13">
        <w:rPr>
          <w:b/>
          <w:bCs/>
          <w:iCs/>
          <w:color w:val="auto"/>
          <w:lang w:val="sr-Latn-RS"/>
        </w:rPr>
        <w:t>млеко и млечни производи</w:t>
      </w:r>
      <w:r w:rsidRPr="00E23F13">
        <w:rPr>
          <w:b/>
          <w:bCs/>
          <w:i/>
          <w:iCs/>
          <w:color w:val="auto"/>
          <w:lang w:val="sr-Cyrl-CS"/>
        </w:rPr>
        <w:t xml:space="preserve"> </w:t>
      </w:r>
      <w:r w:rsidRPr="00E23F13">
        <w:rPr>
          <w:lang w:val="sr-Cyrl-CS"/>
        </w:rPr>
        <w:t xml:space="preserve">поднео независно, без договора са другим понуђачима или заинтересованим лицима. </w:t>
      </w:r>
    </w:p>
    <w:p w:rsidR="00900A78" w:rsidRDefault="00900A78" w:rsidP="00900A78">
      <w:pPr>
        <w:pStyle w:val="Default"/>
        <w:rPr>
          <w:sz w:val="23"/>
          <w:szCs w:val="23"/>
          <w:lang w:val="sr-Cyrl-CS"/>
        </w:rPr>
      </w:pPr>
    </w:p>
    <w:p w:rsidR="00900A78" w:rsidRDefault="00900A78" w:rsidP="00900A78">
      <w:pPr>
        <w:pStyle w:val="Default"/>
        <w:rPr>
          <w:sz w:val="23"/>
          <w:szCs w:val="23"/>
          <w:lang w:val="sr-Cyrl-CS"/>
        </w:rPr>
      </w:pPr>
    </w:p>
    <w:p w:rsidR="00900A78" w:rsidRPr="002033BC" w:rsidRDefault="00900A78" w:rsidP="00900A78">
      <w:pPr>
        <w:pStyle w:val="Default"/>
        <w:rPr>
          <w:sz w:val="23"/>
          <w:szCs w:val="23"/>
          <w:lang w:val="sr-Cyrl-CS"/>
        </w:rPr>
      </w:pPr>
    </w:p>
    <w:p w:rsidR="00900A78" w:rsidRPr="002033BC" w:rsidRDefault="00900A78" w:rsidP="00900A78">
      <w:pPr>
        <w:pStyle w:val="Default"/>
        <w:rPr>
          <w:sz w:val="23"/>
          <w:szCs w:val="23"/>
          <w:lang w:val="sr-Cyrl-CS"/>
        </w:rPr>
      </w:pPr>
      <w:r w:rsidRPr="002033BC">
        <w:rPr>
          <w:sz w:val="23"/>
          <w:szCs w:val="23"/>
          <w:lang w:val="sr-Cyrl-CS"/>
        </w:rPr>
        <w:t xml:space="preserve">Датум: </w:t>
      </w:r>
      <w:r>
        <w:rPr>
          <w:sz w:val="23"/>
          <w:szCs w:val="23"/>
          <w:lang w:val="sr-Cyrl-CS"/>
        </w:rPr>
        <w:tab/>
      </w:r>
      <w:r>
        <w:rPr>
          <w:sz w:val="23"/>
          <w:szCs w:val="23"/>
          <w:lang w:val="sr-Cyrl-CS"/>
        </w:rPr>
        <w:tab/>
      </w:r>
      <w:r>
        <w:rPr>
          <w:sz w:val="23"/>
          <w:szCs w:val="23"/>
          <w:lang w:val="sr-Cyrl-CS"/>
        </w:rPr>
        <w:tab/>
      </w:r>
      <w:r w:rsidR="002104D8">
        <w:rPr>
          <w:sz w:val="23"/>
          <w:szCs w:val="23"/>
          <w:lang w:val="sr-Latn-RS"/>
        </w:rPr>
        <w:t xml:space="preserve">                         </w:t>
      </w:r>
      <w:r w:rsidRPr="002033BC">
        <w:rPr>
          <w:sz w:val="23"/>
          <w:szCs w:val="23"/>
          <w:lang w:val="sr-Cyrl-CS"/>
        </w:rPr>
        <w:t>М.П.</w:t>
      </w:r>
      <w:r w:rsidR="002104D8">
        <w:rPr>
          <w:sz w:val="23"/>
          <w:szCs w:val="23"/>
          <w:lang w:val="sr-Cyrl-CS"/>
        </w:rPr>
        <w:tab/>
      </w:r>
      <w:r w:rsidR="002104D8">
        <w:rPr>
          <w:sz w:val="23"/>
          <w:szCs w:val="23"/>
          <w:lang w:val="sr-Cyrl-CS"/>
        </w:rPr>
        <w:tab/>
      </w:r>
      <w:r w:rsidR="002104D8">
        <w:rPr>
          <w:sz w:val="23"/>
          <w:szCs w:val="23"/>
          <w:lang w:val="sr-Cyrl-CS"/>
        </w:rPr>
        <w:tab/>
      </w:r>
      <w:r w:rsidR="002104D8">
        <w:rPr>
          <w:sz w:val="23"/>
          <w:szCs w:val="23"/>
          <w:lang w:val="sr-Latn-RS"/>
        </w:rPr>
        <w:t xml:space="preserve">       </w:t>
      </w:r>
      <w:r w:rsidRPr="002033BC">
        <w:rPr>
          <w:sz w:val="23"/>
          <w:szCs w:val="23"/>
          <w:lang w:val="sr-Cyrl-CS"/>
        </w:rPr>
        <w:t xml:space="preserve"> Потпис понуђача </w:t>
      </w:r>
    </w:p>
    <w:p w:rsidR="00900A78" w:rsidRDefault="00900A78" w:rsidP="00900A78">
      <w:pPr>
        <w:pStyle w:val="Default"/>
        <w:rPr>
          <w:sz w:val="23"/>
          <w:szCs w:val="23"/>
          <w:lang w:val="sr-Cyrl-CS"/>
        </w:rPr>
      </w:pPr>
      <w:r w:rsidRPr="002033BC">
        <w:rPr>
          <w:sz w:val="23"/>
          <w:szCs w:val="23"/>
          <w:lang w:val="sr-Cyrl-CS"/>
        </w:rPr>
        <w:t xml:space="preserve">_______________________ </w:t>
      </w:r>
      <w:r>
        <w:rPr>
          <w:sz w:val="23"/>
          <w:szCs w:val="23"/>
          <w:lang w:val="sr-Cyrl-CS"/>
        </w:rPr>
        <w:tab/>
      </w:r>
      <w:r>
        <w:rPr>
          <w:sz w:val="23"/>
          <w:szCs w:val="23"/>
          <w:lang w:val="sr-Cyrl-CS"/>
        </w:rPr>
        <w:tab/>
      </w:r>
      <w:r>
        <w:rPr>
          <w:sz w:val="23"/>
          <w:szCs w:val="23"/>
          <w:lang w:val="sr-Cyrl-CS"/>
        </w:rPr>
        <w:tab/>
      </w:r>
      <w:r>
        <w:rPr>
          <w:sz w:val="23"/>
          <w:szCs w:val="23"/>
          <w:lang w:val="sr-Cyrl-CS"/>
        </w:rPr>
        <w:tab/>
      </w:r>
      <w:r w:rsidR="002104D8">
        <w:rPr>
          <w:sz w:val="23"/>
          <w:szCs w:val="23"/>
          <w:lang w:val="sr-Latn-RS"/>
        </w:rPr>
        <w:t xml:space="preserve">                                 </w:t>
      </w:r>
      <w:r w:rsidRPr="002033BC">
        <w:rPr>
          <w:sz w:val="23"/>
          <w:szCs w:val="23"/>
          <w:lang w:val="sr-Cyrl-CS"/>
        </w:rPr>
        <w:t xml:space="preserve">_________________________ </w:t>
      </w:r>
    </w:p>
    <w:p w:rsidR="00900A78" w:rsidRDefault="00900A78" w:rsidP="00900A78">
      <w:pPr>
        <w:pStyle w:val="Default"/>
        <w:rPr>
          <w:sz w:val="23"/>
          <w:szCs w:val="23"/>
          <w:lang w:val="sr-Cyrl-CS"/>
        </w:rPr>
      </w:pPr>
    </w:p>
    <w:p w:rsidR="00900A78" w:rsidRDefault="00900A78" w:rsidP="00900A78">
      <w:pPr>
        <w:pStyle w:val="Default"/>
        <w:rPr>
          <w:sz w:val="23"/>
          <w:szCs w:val="23"/>
          <w:lang w:val="sr-Cyrl-CS"/>
        </w:rPr>
      </w:pPr>
    </w:p>
    <w:p w:rsidR="00900A78" w:rsidRDefault="00900A78" w:rsidP="00900A78">
      <w:pPr>
        <w:pStyle w:val="Default"/>
        <w:rPr>
          <w:sz w:val="23"/>
          <w:szCs w:val="23"/>
          <w:lang w:val="sr-Cyrl-CS"/>
        </w:rPr>
      </w:pPr>
    </w:p>
    <w:p w:rsidR="00900A78" w:rsidRDefault="00900A78" w:rsidP="00900A78">
      <w:pPr>
        <w:pStyle w:val="Default"/>
        <w:rPr>
          <w:sz w:val="23"/>
          <w:szCs w:val="23"/>
          <w:lang w:val="sr-Cyrl-CS"/>
        </w:rPr>
      </w:pPr>
    </w:p>
    <w:p w:rsidR="00900A78" w:rsidRDefault="00900A78" w:rsidP="00900A78">
      <w:pPr>
        <w:pStyle w:val="Default"/>
        <w:rPr>
          <w:sz w:val="23"/>
          <w:szCs w:val="23"/>
          <w:lang w:val="sr-Cyrl-CS"/>
        </w:rPr>
      </w:pPr>
    </w:p>
    <w:p w:rsidR="00900A78" w:rsidRPr="00A536C1" w:rsidRDefault="00900A78" w:rsidP="00900A78">
      <w:pPr>
        <w:pStyle w:val="Default"/>
        <w:rPr>
          <w:lang w:val="sr-Cyrl-CS"/>
        </w:rPr>
      </w:pPr>
    </w:p>
    <w:p w:rsidR="00900A78" w:rsidRPr="00A536C1" w:rsidRDefault="00900A78" w:rsidP="00900A78">
      <w:pPr>
        <w:pStyle w:val="Default"/>
        <w:jc w:val="both"/>
        <w:rPr>
          <w:lang w:val="ru-RU"/>
        </w:rPr>
      </w:pPr>
      <w:r w:rsidRPr="00A536C1">
        <w:rPr>
          <w:b/>
          <w:bCs/>
          <w:lang w:val="sr-Cyrl-CS"/>
        </w:rPr>
        <w:t>Напомена</w:t>
      </w:r>
      <w:r w:rsidRPr="00A536C1">
        <w:rPr>
          <w:lang w:val="sr-Cyrl-CS"/>
        </w:rPr>
        <w:t xml:space="preserve">: 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w:t>
      </w:r>
      <w:r w:rsidRPr="00A536C1">
        <w:rPr>
          <w:lang w:val="ru-RU"/>
        </w:rPr>
        <w:t xml:space="preserve">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w:t>
      </w:r>
    </w:p>
    <w:p w:rsidR="00900A78" w:rsidRPr="00A536C1" w:rsidRDefault="00900A78" w:rsidP="00900A78">
      <w:pPr>
        <w:pStyle w:val="Default"/>
        <w:jc w:val="both"/>
        <w:rPr>
          <w:lang w:val="sr-Cyrl-CS"/>
        </w:rPr>
      </w:pPr>
      <w:r w:rsidRPr="00A536C1">
        <w:rPr>
          <w:lang w:val="ru-RU"/>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900A78" w:rsidRPr="00A536C1" w:rsidRDefault="00900A78" w:rsidP="00900A78">
      <w:pPr>
        <w:pStyle w:val="Default"/>
        <w:rPr>
          <w:lang w:val="sr-Cyrl-CS"/>
        </w:rPr>
      </w:pPr>
    </w:p>
    <w:p w:rsidR="00900A78" w:rsidRDefault="00900A78" w:rsidP="00900A78">
      <w:pPr>
        <w:pStyle w:val="Default"/>
        <w:rPr>
          <w:sz w:val="23"/>
          <w:szCs w:val="23"/>
          <w:lang w:val="sr-Cyrl-CS"/>
        </w:rPr>
      </w:pPr>
    </w:p>
    <w:p w:rsidR="00900A78" w:rsidRDefault="00900A78" w:rsidP="00900A78">
      <w:pPr>
        <w:pStyle w:val="Default"/>
        <w:jc w:val="center"/>
        <w:rPr>
          <w:b/>
          <w:bCs/>
          <w:sz w:val="23"/>
          <w:szCs w:val="23"/>
          <w:lang w:val="sr-Cyrl-CS"/>
        </w:rPr>
      </w:pPr>
    </w:p>
    <w:p w:rsidR="00900A78" w:rsidRDefault="00900A78" w:rsidP="00900A78">
      <w:pPr>
        <w:pStyle w:val="Default"/>
        <w:jc w:val="center"/>
        <w:rPr>
          <w:b/>
          <w:bCs/>
          <w:sz w:val="23"/>
          <w:szCs w:val="23"/>
          <w:lang w:val="sr-Latn-RS"/>
        </w:rPr>
      </w:pPr>
    </w:p>
    <w:p w:rsidR="00AC5257" w:rsidRDefault="00AC5257" w:rsidP="00900A78">
      <w:pPr>
        <w:pStyle w:val="Default"/>
        <w:jc w:val="center"/>
        <w:rPr>
          <w:b/>
          <w:bCs/>
          <w:sz w:val="23"/>
          <w:szCs w:val="23"/>
          <w:lang w:val="sr-Latn-RS"/>
        </w:rPr>
      </w:pPr>
    </w:p>
    <w:p w:rsidR="00AC5257" w:rsidRDefault="00AC5257" w:rsidP="00900A78">
      <w:pPr>
        <w:pStyle w:val="Default"/>
        <w:jc w:val="center"/>
        <w:rPr>
          <w:b/>
          <w:bCs/>
          <w:sz w:val="23"/>
          <w:szCs w:val="23"/>
          <w:lang w:val="sr-Latn-RS"/>
        </w:rPr>
      </w:pPr>
    </w:p>
    <w:p w:rsidR="00AC5257" w:rsidRDefault="00AC5257" w:rsidP="00900A78">
      <w:pPr>
        <w:pStyle w:val="Default"/>
        <w:jc w:val="center"/>
        <w:rPr>
          <w:b/>
          <w:bCs/>
          <w:sz w:val="23"/>
          <w:szCs w:val="23"/>
          <w:lang w:val="sr-Latn-RS"/>
        </w:rPr>
      </w:pPr>
    </w:p>
    <w:p w:rsidR="00A536C1" w:rsidRDefault="00A536C1" w:rsidP="00900A78">
      <w:pPr>
        <w:pStyle w:val="Default"/>
        <w:jc w:val="center"/>
        <w:rPr>
          <w:b/>
          <w:bCs/>
          <w:sz w:val="23"/>
          <w:szCs w:val="23"/>
          <w:lang w:val="sr-Latn-RS"/>
        </w:rPr>
      </w:pPr>
    </w:p>
    <w:p w:rsidR="00A536C1" w:rsidRDefault="00A536C1" w:rsidP="00900A78">
      <w:pPr>
        <w:pStyle w:val="Default"/>
        <w:jc w:val="center"/>
        <w:rPr>
          <w:b/>
          <w:bCs/>
          <w:sz w:val="23"/>
          <w:szCs w:val="23"/>
          <w:lang w:val="sr-Latn-RS"/>
        </w:rPr>
      </w:pPr>
    </w:p>
    <w:p w:rsidR="00A536C1" w:rsidRDefault="00A536C1" w:rsidP="00900A78">
      <w:pPr>
        <w:pStyle w:val="Default"/>
        <w:jc w:val="center"/>
        <w:rPr>
          <w:b/>
          <w:bCs/>
          <w:sz w:val="23"/>
          <w:szCs w:val="23"/>
          <w:lang w:val="sr-Latn-RS"/>
        </w:rPr>
      </w:pPr>
    </w:p>
    <w:p w:rsidR="00A536C1" w:rsidRDefault="00A536C1" w:rsidP="00900A78">
      <w:pPr>
        <w:pStyle w:val="Default"/>
        <w:jc w:val="center"/>
        <w:rPr>
          <w:b/>
          <w:bCs/>
          <w:sz w:val="23"/>
          <w:szCs w:val="23"/>
          <w:lang w:val="sr-Latn-RS"/>
        </w:rPr>
      </w:pPr>
    </w:p>
    <w:p w:rsidR="00A536C1" w:rsidRDefault="00A536C1" w:rsidP="00900A78">
      <w:pPr>
        <w:pStyle w:val="Default"/>
        <w:jc w:val="center"/>
        <w:rPr>
          <w:b/>
          <w:bCs/>
          <w:sz w:val="23"/>
          <w:szCs w:val="23"/>
          <w:lang w:val="sr-Latn-RS"/>
        </w:rPr>
      </w:pPr>
    </w:p>
    <w:p w:rsidR="00A536C1" w:rsidRDefault="00A536C1" w:rsidP="00900A78">
      <w:pPr>
        <w:pStyle w:val="Default"/>
        <w:jc w:val="center"/>
        <w:rPr>
          <w:b/>
          <w:bCs/>
          <w:sz w:val="23"/>
          <w:szCs w:val="23"/>
          <w:lang w:val="sr-Latn-RS"/>
        </w:rPr>
      </w:pPr>
    </w:p>
    <w:p w:rsidR="00A536C1" w:rsidRDefault="00A536C1" w:rsidP="00900A78">
      <w:pPr>
        <w:pStyle w:val="Default"/>
        <w:jc w:val="center"/>
        <w:rPr>
          <w:b/>
          <w:bCs/>
          <w:sz w:val="23"/>
          <w:szCs w:val="23"/>
          <w:lang w:val="sr-Latn-RS"/>
        </w:rPr>
      </w:pPr>
    </w:p>
    <w:p w:rsidR="00AC5257" w:rsidRDefault="00AC5257" w:rsidP="00900A78">
      <w:pPr>
        <w:pStyle w:val="Default"/>
        <w:jc w:val="center"/>
        <w:rPr>
          <w:b/>
          <w:bCs/>
          <w:sz w:val="23"/>
          <w:szCs w:val="23"/>
          <w:lang w:val="sr-Latn-RS"/>
        </w:rPr>
      </w:pPr>
    </w:p>
    <w:p w:rsidR="00AC5257" w:rsidRPr="00AC5257" w:rsidRDefault="00AC5257" w:rsidP="00900A78">
      <w:pPr>
        <w:pStyle w:val="Default"/>
        <w:jc w:val="center"/>
        <w:rPr>
          <w:b/>
          <w:bCs/>
          <w:sz w:val="23"/>
          <w:szCs w:val="23"/>
          <w:lang w:val="sr-Latn-RS"/>
        </w:rPr>
      </w:pPr>
    </w:p>
    <w:p w:rsidR="00900A78" w:rsidRDefault="00900A78" w:rsidP="00900A78">
      <w:pPr>
        <w:pStyle w:val="Default"/>
        <w:jc w:val="center"/>
        <w:rPr>
          <w:b/>
          <w:bCs/>
          <w:sz w:val="23"/>
          <w:szCs w:val="23"/>
          <w:lang w:val="sr-Latn-RS"/>
        </w:rPr>
      </w:pPr>
    </w:p>
    <w:p w:rsidR="00CB3E4B" w:rsidRPr="00CB3E4B" w:rsidRDefault="00CB3E4B" w:rsidP="00900A78">
      <w:pPr>
        <w:pStyle w:val="Default"/>
        <w:jc w:val="center"/>
        <w:rPr>
          <w:b/>
          <w:bCs/>
          <w:sz w:val="23"/>
          <w:szCs w:val="23"/>
          <w:lang w:val="sr-Latn-RS"/>
        </w:rPr>
      </w:pPr>
      <w:bookmarkStart w:id="0" w:name="_GoBack"/>
      <w:bookmarkEnd w:id="0"/>
    </w:p>
    <w:p w:rsidR="00900A78" w:rsidRDefault="00900A78" w:rsidP="00900A78">
      <w:pPr>
        <w:pStyle w:val="Default"/>
        <w:jc w:val="center"/>
        <w:rPr>
          <w:b/>
          <w:bCs/>
          <w:sz w:val="23"/>
          <w:szCs w:val="23"/>
          <w:lang w:val="sr-Cyrl-CS"/>
        </w:rPr>
      </w:pPr>
      <w:r w:rsidRPr="004B0AEC">
        <w:rPr>
          <w:b/>
          <w:bCs/>
          <w:sz w:val="23"/>
          <w:szCs w:val="23"/>
          <w:lang w:val="sr-Cyrl-CS"/>
        </w:rPr>
        <w:lastRenderedPageBreak/>
        <w:t>ОБРАЗАЦ ИЗЈАВЕ О НЕЗАВИСНОЈ ПОНУДИ</w:t>
      </w:r>
    </w:p>
    <w:p w:rsidR="00900A78" w:rsidRPr="002033BC" w:rsidRDefault="00900A78" w:rsidP="00900A78">
      <w:pPr>
        <w:pStyle w:val="Default"/>
        <w:jc w:val="center"/>
        <w:rPr>
          <w:rFonts w:cs="Calibri"/>
          <w:sz w:val="22"/>
          <w:szCs w:val="22"/>
          <w:lang w:val="sr-Cyrl-CS"/>
        </w:rPr>
      </w:pPr>
    </w:p>
    <w:p w:rsidR="0070501A" w:rsidRPr="00704FFE" w:rsidRDefault="0070501A" w:rsidP="0070501A">
      <w:pPr>
        <w:pStyle w:val="Default"/>
        <w:jc w:val="both"/>
        <w:rPr>
          <w:sz w:val="23"/>
          <w:szCs w:val="23"/>
          <w:lang w:val="sr-Cyrl-CS"/>
        </w:rPr>
      </w:pPr>
      <w:r w:rsidRPr="00704FFE">
        <w:rPr>
          <w:sz w:val="23"/>
          <w:szCs w:val="23"/>
          <w:lang w:val="sr-Cyrl-CS"/>
        </w:rPr>
        <w:t>У</w:t>
      </w:r>
      <w:r w:rsidRPr="00704FFE">
        <w:rPr>
          <w:sz w:val="23"/>
          <w:szCs w:val="23"/>
          <w:lang w:val="sr-Latn-CS"/>
        </w:rPr>
        <w:t xml:space="preserve"> </w:t>
      </w:r>
      <w:r w:rsidRPr="00704FFE">
        <w:rPr>
          <w:sz w:val="23"/>
          <w:szCs w:val="23"/>
          <w:lang w:val="sr-Cyrl-CS"/>
        </w:rPr>
        <w:t>складу</w:t>
      </w:r>
      <w:r w:rsidRPr="00704FFE">
        <w:rPr>
          <w:sz w:val="23"/>
          <w:szCs w:val="23"/>
          <w:lang w:val="sr-Latn-CS"/>
        </w:rPr>
        <w:t xml:space="preserve"> </w:t>
      </w:r>
      <w:r w:rsidRPr="00704FFE">
        <w:rPr>
          <w:sz w:val="23"/>
          <w:szCs w:val="23"/>
          <w:lang w:val="sr-Cyrl-CS"/>
        </w:rPr>
        <w:t>са</w:t>
      </w:r>
      <w:r w:rsidRPr="00704FFE">
        <w:rPr>
          <w:sz w:val="23"/>
          <w:szCs w:val="23"/>
          <w:lang w:val="sr-Latn-CS"/>
        </w:rPr>
        <w:t xml:space="preserve"> </w:t>
      </w:r>
      <w:r w:rsidRPr="00704FFE">
        <w:rPr>
          <w:sz w:val="23"/>
          <w:szCs w:val="23"/>
          <w:lang w:val="sr-Cyrl-CS"/>
        </w:rPr>
        <w:t>чланом</w:t>
      </w:r>
      <w:r>
        <w:rPr>
          <w:sz w:val="23"/>
          <w:szCs w:val="23"/>
          <w:lang w:val="sr-Latn-CS"/>
        </w:rPr>
        <w:t xml:space="preserve"> 26.</w:t>
      </w:r>
      <w:r w:rsidRPr="00704FFE">
        <w:rPr>
          <w:sz w:val="23"/>
          <w:szCs w:val="23"/>
          <w:lang w:val="sr-Cyrl-CS"/>
        </w:rPr>
        <w:t>Закона</w:t>
      </w:r>
      <w:r w:rsidRPr="00704FFE">
        <w:rPr>
          <w:sz w:val="23"/>
          <w:szCs w:val="23"/>
          <w:lang w:val="sr-Latn-CS"/>
        </w:rPr>
        <w:t>,____________________________</w:t>
      </w:r>
      <w:r w:rsidRPr="00704FFE">
        <w:rPr>
          <w:sz w:val="23"/>
          <w:szCs w:val="23"/>
          <w:lang w:val="sr-Cyrl-CS"/>
        </w:rPr>
        <w:t xml:space="preserve">_____________________ </w:t>
      </w:r>
    </w:p>
    <w:p w:rsidR="0070501A" w:rsidRPr="0070501A" w:rsidRDefault="0070501A" w:rsidP="0070501A">
      <w:pPr>
        <w:pStyle w:val="Default"/>
        <w:jc w:val="both"/>
        <w:rPr>
          <w:sz w:val="23"/>
          <w:szCs w:val="23"/>
          <w:lang w:val="sr-Latn-RS"/>
        </w:rPr>
      </w:pPr>
      <w:r w:rsidRPr="00CA3D39">
        <w:rPr>
          <w:sz w:val="23"/>
          <w:szCs w:val="23"/>
          <w:lang w:val="ru-RU"/>
        </w:rPr>
        <w:t xml:space="preserve">____________________________________________________________________________ (Назив понуђача)  даје: </w:t>
      </w:r>
    </w:p>
    <w:p w:rsidR="0070501A" w:rsidRPr="0070501A" w:rsidRDefault="0070501A" w:rsidP="00900A78">
      <w:pPr>
        <w:pStyle w:val="Default"/>
        <w:rPr>
          <w:sz w:val="23"/>
          <w:szCs w:val="23"/>
          <w:lang w:val="sr-Latn-RS"/>
        </w:rPr>
      </w:pPr>
    </w:p>
    <w:p w:rsidR="00900A78" w:rsidRPr="00843506" w:rsidRDefault="00900A78" w:rsidP="00900A78">
      <w:pPr>
        <w:pStyle w:val="Default"/>
        <w:jc w:val="center"/>
        <w:rPr>
          <w:sz w:val="23"/>
          <w:szCs w:val="23"/>
          <w:lang w:val="sr-Cyrl-CS"/>
        </w:rPr>
      </w:pPr>
      <w:r w:rsidRPr="00843506">
        <w:rPr>
          <w:b/>
          <w:bCs/>
          <w:sz w:val="23"/>
          <w:szCs w:val="23"/>
          <w:lang w:val="sr-Cyrl-CS"/>
        </w:rPr>
        <w:t>ИЗЈАВУ</w:t>
      </w:r>
    </w:p>
    <w:p w:rsidR="00900A78" w:rsidRDefault="00900A78" w:rsidP="00900A78">
      <w:pPr>
        <w:pStyle w:val="Default"/>
        <w:jc w:val="center"/>
        <w:rPr>
          <w:b/>
          <w:bCs/>
          <w:sz w:val="23"/>
          <w:szCs w:val="23"/>
          <w:lang w:val="sr-Cyrl-CS"/>
        </w:rPr>
      </w:pPr>
      <w:r w:rsidRPr="00843506">
        <w:rPr>
          <w:b/>
          <w:bCs/>
          <w:sz w:val="23"/>
          <w:szCs w:val="23"/>
          <w:lang w:val="sr-Cyrl-CS"/>
        </w:rPr>
        <w:t>О НЕЗАВИСНОЈ ПОНУДИ</w:t>
      </w:r>
    </w:p>
    <w:p w:rsidR="00900A78" w:rsidRPr="00843506" w:rsidRDefault="00900A78" w:rsidP="00900A78">
      <w:pPr>
        <w:pStyle w:val="Default"/>
        <w:jc w:val="center"/>
        <w:rPr>
          <w:sz w:val="23"/>
          <w:szCs w:val="23"/>
          <w:lang w:val="sr-Cyrl-CS"/>
        </w:rPr>
      </w:pPr>
    </w:p>
    <w:p w:rsidR="00900A78" w:rsidRDefault="00900A78" w:rsidP="00900A78">
      <w:pPr>
        <w:pStyle w:val="Default"/>
        <w:jc w:val="both"/>
        <w:rPr>
          <w:sz w:val="23"/>
          <w:szCs w:val="23"/>
          <w:lang w:val="sr-Cyrl-CS"/>
        </w:rPr>
      </w:pPr>
      <w:r w:rsidRPr="002033BC">
        <w:rPr>
          <w:sz w:val="23"/>
          <w:szCs w:val="23"/>
          <w:lang w:val="sr-Cyrl-CS"/>
        </w:rPr>
        <w:t>Под пуном материјалном и кривичном одговорношћу потврђујем да сам понуду у поступку јавне набавке мале вредности доб</w:t>
      </w:r>
      <w:r w:rsidR="009A5F2A">
        <w:rPr>
          <w:sz w:val="23"/>
          <w:szCs w:val="23"/>
          <w:lang w:val="sr-Cyrl-CS"/>
        </w:rPr>
        <w:t xml:space="preserve">ара-намирнице за ђачку ужину </w:t>
      </w:r>
      <w:r>
        <w:rPr>
          <w:sz w:val="23"/>
          <w:szCs w:val="23"/>
          <w:lang w:val="sr-Cyrl-CS"/>
        </w:rPr>
        <w:t xml:space="preserve"> ЈН бр.1</w:t>
      </w:r>
      <w:r w:rsidR="0075608E">
        <w:rPr>
          <w:sz w:val="23"/>
          <w:szCs w:val="23"/>
          <w:lang w:val="sr-Latn-RS"/>
        </w:rPr>
        <w:t>.1.</w:t>
      </w:r>
      <w:r w:rsidR="0075608E">
        <w:rPr>
          <w:sz w:val="23"/>
          <w:szCs w:val="23"/>
          <w:lang w:val="sr-Cyrl-CS"/>
        </w:rPr>
        <w:t>1/2020</w:t>
      </w:r>
      <w:r w:rsidRPr="002033BC">
        <w:rPr>
          <w:sz w:val="23"/>
          <w:szCs w:val="23"/>
          <w:lang w:val="sr-Cyrl-CS"/>
        </w:rPr>
        <w:t>,</w:t>
      </w:r>
      <w:r>
        <w:rPr>
          <w:sz w:val="23"/>
          <w:szCs w:val="23"/>
          <w:lang w:val="sr-Cyrl-CS"/>
        </w:rPr>
        <w:t xml:space="preserve"> </w:t>
      </w:r>
      <w:r w:rsidRPr="00A536C1">
        <w:rPr>
          <w:b/>
          <w:bCs/>
          <w:iCs/>
          <w:color w:val="auto"/>
          <w:sz w:val="23"/>
          <w:szCs w:val="23"/>
          <w:lang w:val="sr-Cyrl-CS"/>
        </w:rPr>
        <w:t xml:space="preserve">Партија 3 </w:t>
      </w:r>
      <w:r w:rsidR="009769BE" w:rsidRPr="00A536C1">
        <w:rPr>
          <w:b/>
          <w:bCs/>
          <w:iCs/>
          <w:color w:val="auto"/>
          <w:sz w:val="23"/>
          <w:szCs w:val="23"/>
          <w:lang w:val="sr-Cyrl-CS"/>
        </w:rPr>
        <w:t>–</w:t>
      </w:r>
      <w:r w:rsidR="009769BE" w:rsidRPr="00A536C1">
        <w:rPr>
          <w:b/>
          <w:bCs/>
          <w:iCs/>
          <w:color w:val="auto"/>
          <w:sz w:val="23"/>
          <w:szCs w:val="23"/>
          <w:lang w:val="sr-Latn-RS"/>
        </w:rPr>
        <w:t>остали производи</w:t>
      </w:r>
      <w:r w:rsidRPr="00A536C1">
        <w:rPr>
          <w:b/>
          <w:bCs/>
          <w:iCs/>
          <w:sz w:val="23"/>
          <w:szCs w:val="23"/>
          <w:lang w:val="sr-Cyrl-CS"/>
        </w:rPr>
        <w:t xml:space="preserve"> </w:t>
      </w:r>
      <w:r w:rsidRPr="00A536C1">
        <w:rPr>
          <w:sz w:val="23"/>
          <w:szCs w:val="23"/>
          <w:lang w:val="sr-Cyrl-CS"/>
        </w:rPr>
        <w:t>поднео независно, без договора са другим понуђачима или</w:t>
      </w:r>
      <w:r w:rsidRPr="002033BC">
        <w:rPr>
          <w:sz w:val="23"/>
          <w:szCs w:val="23"/>
          <w:lang w:val="sr-Cyrl-CS"/>
        </w:rPr>
        <w:t xml:space="preserve"> заинтересованим лицима. </w:t>
      </w:r>
    </w:p>
    <w:p w:rsidR="00900A78" w:rsidRDefault="00900A78" w:rsidP="00900A78">
      <w:pPr>
        <w:pStyle w:val="Default"/>
        <w:rPr>
          <w:sz w:val="23"/>
          <w:szCs w:val="23"/>
          <w:lang w:val="sr-Cyrl-CS"/>
        </w:rPr>
      </w:pPr>
    </w:p>
    <w:p w:rsidR="00900A78" w:rsidRDefault="00900A78" w:rsidP="00900A78">
      <w:pPr>
        <w:pStyle w:val="Default"/>
        <w:rPr>
          <w:sz w:val="23"/>
          <w:szCs w:val="23"/>
          <w:lang w:val="sr-Cyrl-CS"/>
        </w:rPr>
      </w:pPr>
    </w:p>
    <w:p w:rsidR="00900A78" w:rsidRPr="002033BC" w:rsidRDefault="00900A78" w:rsidP="00900A78">
      <w:pPr>
        <w:pStyle w:val="Default"/>
        <w:rPr>
          <w:sz w:val="23"/>
          <w:szCs w:val="23"/>
          <w:lang w:val="sr-Cyrl-CS"/>
        </w:rPr>
      </w:pPr>
    </w:p>
    <w:p w:rsidR="00900A78" w:rsidRPr="002033BC" w:rsidRDefault="00900A78" w:rsidP="00900A78">
      <w:pPr>
        <w:pStyle w:val="Default"/>
        <w:rPr>
          <w:sz w:val="23"/>
          <w:szCs w:val="23"/>
          <w:lang w:val="sr-Cyrl-CS"/>
        </w:rPr>
      </w:pPr>
      <w:r w:rsidRPr="002033BC">
        <w:rPr>
          <w:sz w:val="23"/>
          <w:szCs w:val="23"/>
          <w:lang w:val="sr-Cyrl-CS"/>
        </w:rPr>
        <w:t xml:space="preserve">Датум: </w:t>
      </w:r>
      <w:r>
        <w:rPr>
          <w:sz w:val="23"/>
          <w:szCs w:val="23"/>
          <w:lang w:val="sr-Cyrl-CS"/>
        </w:rPr>
        <w:tab/>
      </w:r>
      <w:r>
        <w:rPr>
          <w:sz w:val="23"/>
          <w:szCs w:val="23"/>
          <w:lang w:val="sr-Cyrl-CS"/>
        </w:rPr>
        <w:tab/>
      </w:r>
      <w:r>
        <w:rPr>
          <w:sz w:val="23"/>
          <w:szCs w:val="23"/>
          <w:lang w:val="sr-Cyrl-CS"/>
        </w:rPr>
        <w:tab/>
      </w:r>
      <w:r w:rsidR="003A2F80">
        <w:rPr>
          <w:sz w:val="23"/>
          <w:szCs w:val="23"/>
          <w:lang w:val="sr-Latn-RS"/>
        </w:rPr>
        <w:t xml:space="preserve">                      </w:t>
      </w:r>
      <w:r w:rsidRPr="002033BC">
        <w:rPr>
          <w:sz w:val="23"/>
          <w:szCs w:val="23"/>
          <w:lang w:val="sr-Cyrl-CS"/>
        </w:rPr>
        <w:t>М.П.</w:t>
      </w:r>
      <w:r>
        <w:rPr>
          <w:sz w:val="23"/>
          <w:szCs w:val="23"/>
          <w:lang w:val="sr-Cyrl-CS"/>
        </w:rPr>
        <w:tab/>
      </w:r>
      <w:r>
        <w:rPr>
          <w:sz w:val="23"/>
          <w:szCs w:val="23"/>
          <w:lang w:val="sr-Cyrl-CS"/>
        </w:rPr>
        <w:tab/>
      </w:r>
      <w:r>
        <w:rPr>
          <w:sz w:val="23"/>
          <w:szCs w:val="23"/>
          <w:lang w:val="sr-Cyrl-CS"/>
        </w:rPr>
        <w:tab/>
      </w:r>
      <w:r>
        <w:rPr>
          <w:sz w:val="23"/>
          <w:szCs w:val="23"/>
          <w:lang w:val="sr-Cyrl-CS"/>
        </w:rPr>
        <w:tab/>
      </w:r>
      <w:r w:rsidR="003A2F80">
        <w:rPr>
          <w:sz w:val="23"/>
          <w:szCs w:val="23"/>
          <w:lang w:val="sr-Latn-RS"/>
        </w:rPr>
        <w:t xml:space="preserve">     </w:t>
      </w:r>
      <w:r w:rsidRPr="002033BC">
        <w:rPr>
          <w:sz w:val="23"/>
          <w:szCs w:val="23"/>
          <w:lang w:val="sr-Cyrl-CS"/>
        </w:rPr>
        <w:t xml:space="preserve"> Потпис понуђача </w:t>
      </w:r>
    </w:p>
    <w:p w:rsidR="00900A78" w:rsidRDefault="00900A78" w:rsidP="00900A78">
      <w:pPr>
        <w:pStyle w:val="Default"/>
        <w:rPr>
          <w:sz w:val="23"/>
          <w:szCs w:val="23"/>
          <w:lang w:val="sr-Cyrl-CS"/>
        </w:rPr>
      </w:pPr>
      <w:r w:rsidRPr="002033BC">
        <w:rPr>
          <w:sz w:val="23"/>
          <w:szCs w:val="23"/>
          <w:lang w:val="sr-Cyrl-CS"/>
        </w:rPr>
        <w:t xml:space="preserve">_______________________ </w:t>
      </w:r>
      <w:r>
        <w:rPr>
          <w:sz w:val="23"/>
          <w:szCs w:val="23"/>
          <w:lang w:val="sr-Cyrl-CS"/>
        </w:rPr>
        <w:tab/>
      </w:r>
      <w:r>
        <w:rPr>
          <w:sz w:val="23"/>
          <w:szCs w:val="23"/>
          <w:lang w:val="sr-Cyrl-CS"/>
        </w:rPr>
        <w:tab/>
      </w:r>
      <w:r>
        <w:rPr>
          <w:sz w:val="23"/>
          <w:szCs w:val="23"/>
          <w:lang w:val="sr-Cyrl-CS"/>
        </w:rPr>
        <w:tab/>
      </w:r>
      <w:r>
        <w:rPr>
          <w:sz w:val="23"/>
          <w:szCs w:val="23"/>
          <w:lang w:val="sr-Cyrl-CS"/>
        </w:rPr>
        <w:tab/>
      </w:r>
      <w:r w:rsidR="003A2F80">
        <w:rPr>
          <w:sz w:val="23"/>
          <w:szCs w:val="23"/>
          <w:lang w:val="sr-Latn-RS"/>
        </w:rPr>
        <w:t xml:space="preserve">                     </w:t>
      </w:r>
      <w:r w:rsidRPr="002033BC">
        <w:rPr>
          <w:sz w:val="23"/>
          <w:szCs w:val="23"/>
          <w:lang w:val="sr-Cyrl-CS"/>
        </w:rPr>
        <w:t xml:space="preserve">_________________________ </w:t>
      </w:r>
    </w:p>
    <w:p w:rsidR="00900A78" w:rsidRDefault="00900A78" w:rsidP="00900A78">
      <w:pPr>
        <w:pStyle w:val="Default"/>
        <w:rPr>
          <w:sz w:val="23"/>
          <w:szCs w:val="23"/>
          <w:lang w:val="sr-Cyrl-CS"/>
        </w:rPr>
      </w:pPr>
    </w:p>
    <w:p w:rsidR="00900A78" w:rsidRDefault="00900A78" w:rsidP="00900A78">
      <w:pPr>
        <w:pStyle w:val="Default"/>
        <w:rPr>
          <w:sz w:val="23"/>
          <w:szCs w:val="23"/>
          <w:lang w:val="sr-Cyrl-CS"/>
        </w:rPr>
      </w:pPr>
    </w:p>
    <w:p w:rsidR="00900A78" w:rsidRDefault="00900A78" w:rsidP="00900A78">
      <w:pPr>
        <w:pStyle w:val="Default"/>
        <w:rPr>
          <w:sz w:val="23"/>
          <w:szCs w:val="23"/>
          <w:lang w:val="sr-Cyrl-CS"/>
        </w:rPr>
      </w:pPr>
    </w:p>
    <w:p w:rsidR="00900A78" w:rsidRDefault="00900A78" w:rsidP="00900A78">
      <w:pPr>
        <w:pStyle w:val="Default"/>
        <w:rPr>
          <w:sz w:val="23"/>
          <w:szCs w:val="23"/>
          <w:lang w:val="sr-Cyrl-CS"/>
        </w:rPr>
      </w:pPr>
    </w:p>
    <w:p w:rsidR="00900A78" w:rsidRDefault="00900A78" w:rsidP="00900A78">
      <w:pPr>
        <w:pStyle w:val="Default"/>
        <w:rPr>
          <w:sz w:val="23"/>
          <w:szCs w:val="23"/>
          <w:lang w:val="sr-Cyrl-CS"/>
        </w:rPr>
      </w:pPr>
    </w:p>
    <w:p w:rsidR="00900A78" w:rsidRPr="002033BC" w:rsidRDefault="00900A78" w:rsidP="00900A78">
      <w:pPr>
        <w:pStyle w:val="Default"/>
        <w:rPr>
          <w:sz w:val="23"/>
          <w:szCs w:val="23"/>
          <w:lang w:val="sr-Cyrl-CS"/>
        </w:rPr>
      </w:pPr>
    </w:p>
    <w:p w:rsidR="00900A78" w:rsidRPr="003A2F80" w:rsidRDefault="00900A78" w:rsidP="00900A78">
      <w:pPr>
        <w:pStyle w:val="Default"/>
        <w:jc w:val="both"/>
        <w:rPr>
          <w:lang w:val="ru-RU"/>
        </w:rPr>
      </w:pPr>
      <w:r w:rsidRPr="003A2F80">
        <w:rPr>
          <w:b/>
          <w:bCs/>
          <w:lang w:val="sr-Cyrl-CS"/>
        </w:rPr>
        <w:t>Напомена</w:t>
      </w:r>
      <w:r w:rsidRPr="003A2F80">
        <w:rPr>
          <w:lang w:val="sr-Cyrl-CS"/>
        </w:rPr>
        <w:t xml:space="preserve">: 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w:t>
      </w:r>
      <w:r w:rsidRPr="003A2F80">
        <w:rPr>
          <w:lang w:val="ru-RU"/>
        </w:rPr>
        <w:t xml:space="preserve">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w:t>
      </w:r>
    </w:p>
    <w:p w:rsidR="00900A78" w:rsidRPr="003A2F80" w:rsidRDefault="00900A78" w:rsidP="00900A78">
      <w:pPr>
        <w:pStyle w:val="Default"/>
        <w:jc w:val="both"/>
        <w:rPr>
          <w:lang w:val="sr-Cyrl-CS"/>
        </w:rPr>
      </w:pPr>
      <w:r w:rsidRPr="003A2F80">
        <w:rPr>
          <w:lang w:val="ru-RU"/>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900A78" w:rsidRPr="003A2F80" w:rsidRDefault="00900A78" w:rsidP="00900A78">
      <w:pPr>
        <w:pStyle w:val="Default"/>
        <w:rPr>
          <w:lang w:val="sr-Latn-RS"/>
        </w:rPr>
      </w:pPr>
    </w:p>
    <w:p w:rsidR="007A7159" w:rsidRDefault="007A7159" w:rsidP="00900A78">
      <w:pPr>
        <w:pStyle w:val="Default"/>
        <w:rPr>
          <w:i/>
          <w:sz w:val="23"/>
          <w:szCs w:val="23"/>
          <w:lang w:val="sr-Latn-RS"/>
        </w:rPr>
      </w:pPr>
    </w:p>
    <w:p w:rsidR="007A7159" w:rsidRDefault="007A7159" w:rsidP="00900A78">
      <w:pPr>
        <w:pStyle w:val="Default"/>
        <w:rPr>
          <w:i/>
          <w:sz w:val="23"/>
          <w:szCs w:val="23"/>
          <w:lang w:val="sr-Latn-RS"/>
        </w:rPr>
      </w:pPr>
    </w:p>
    <w:p w:rsidR="007A7159" w:rsidRDefault="007A7159" w:rsidP="00900A78">
      <w:pPr>
        <w:pStyle w:val="Default"/>
        <w:rPr>
          <w:i/>
          <w:sz w:val="23"/>
          <w:szCs w:val="23"/>
          <w:lang w:val="sr-Latn-RS"/>
        </w:rPr>
      </w:pPr>
    </w:p>
    <w:p w:rsidR="007A7159" w:rsidRDefault="007A7159" w:rsidP="00900A78">
      <w:pPr>
        <w:pStyle w:val="Default"/>
        <w:rPr>
          <w:i/>
          <w:sz w:val="23"/>
          <w:szCs w:val="23"/>
          <w:lang w:val="sr-Latn-RS"/>
        </w:rPr>
      </w:pPr>
    </w:p>
    <w:p w:rsidR="007A7159" w:rsidRDefault="007A7159" w:rsidP="00900A78">
      <w:pPr>
        <w:pStyle w:val="Default"/>
        <w:rPr>
          <w:i/>
          <w:sz w:val="23"/>
          <w:szCs w:val="23"/>
          <w:lang w:val="sr-Latn-RS"/>
        </w:rPr>
      </w:pPr>
    </w:p>
    <w:p w:rsidR="007A7159" w:rsidRDefault="007A7159" w:rsidP="00900A78">
      <w:pPr>
        <w:pStyle w:val="Default"/>
        <w:rPr>
          <w:i/>
          <w:sz w:val="23"/>
          <w:szCs w:val="23"/>
          <w:lang w:val="sr-Latn-RS"/>
        </w:rPr>
      </w:pPr>
    </w:p>
    <w:p w:rsidR="007A7159" w:rsidRDefault="007A7159" w:rsidP="00900A78">
      <w:pPr>
        <w:pStyle w:val="Default"/>
        <w:rPr>
          <w:i/>
          <w:sz w:val="23"/>
          <w:szCs w:val="23"/>
          <w:lang w:val="sr-Latn-RS"/>
        </w:rPr>
      </w:pPr>
    </w:p>
    <w:p w:rsidR="007A7159" w:rsidRDefault="007A7159" w:rsidP="00900A78">
      <w:pPr>
        <w:pStyle w:val="Default"/>
        <w:rPr>
          <w:i/>
          <w:sz w:val="23"/>
          <w:szCs w:val="23"/>
          <w:lang w:val="sr-Latn-RS"/>
        </w:rPr>
      </w:pPr>
    </w:p>
    <w:p w:rsidR="007A7159" w:rsidRDefault="007A7159" w:rsidP="00900A78">
      <w:pPr>
        <w:pStyle w:val="Default"/>
        <w:rPr>
          <w:i/>
          <w:sz w:val="23"/>
          <w:szCs w:val="23"/>
          <w:lang w:val="sr-Latn-RS"/>
        </w:rPr>
      </w:pPr>
    </w:p>
    <w:p w:rsidR="007A7159" w:rsidRDefault="007A7159" w:rsidP="00900A78">
      <w:pPr>
        <w:pStyle w:val="Default"/>
        <w:rPr>
          <w:i/>
          <w:sz w:val="23"/>
          <w:szCs w:val="23"/>
          <w:lang w:val="sr-Latn-RS"/>
        </w:rPr>
      </w:pPr>
    </w:p>
    <w:p w:rsidR="00EE7432" w:rsidRDefault="00EE7432" w:rsidP="00900A78">
      <w:pPr>
        <w:pStyle w:val="Default"/>
        <w:rPr>
          <w:i/>
          <w:sz w:val="23"/>
          <w:szCs w:val="23"/>
          <w:lang w:val="sr-Latn-RS"/>
        </w:rPr>
      </w:pPr>
    </w:p>
    <w:p w:rsidR="00EE7432" w:rsidRDefault="00EE7432" w:rsidP="00900A78">
      <w:pPr>
        <w:pStyle w:val="Default"/>
        <w:rPr>
          <w:i/>
          <w:sz w:val="23"/>
          <w:szCs w:val="23"/>
          <w:lang w:val="sr-Latn-RS"/>
        </w:rPr>
      </w:pPr>
    </w:p>
    <w:p w:rsidR="00EE7432" w:rsidRDefault="00EE7432" w:rsidP="00900A78">
      <w:pPr>
        <w:pStyle w:val="Default"/>
        <w:rPr>
          <w:i/>
          <w:sz w:val="23"/>
          <w:szCs w:val="23"/>
          <w:lang w:val="sr-Latn-RS"/>
        </w:rPr>
      </w:pPr>
    </w:p>
    <w:p w:rsidR="00EE7432" w:rsidRDefault="00EE7432" w:rsidP="00900A78">
      <w:pPr>
        <w:pStyle w:val="Default"/>
        <w:rPr>
          <w:i/>
          <w:sz w:val="23"/>
          <w:szCs w:val="23"/>
          <w:lang w:val="sr-Latn-RS"/>
        </w:rPr>
      </w:pPr>
    </w:p>
    <w:p w:rsidR="00EE7432" w:rsidRDefault="00EE7432" w:rsidP="00900A78">
      <w:pPr>
        <w:pStyle w:val="Default"/>
        <w:rPr>
          <w:i/>
          <w:sz w:val="23"/>
          <w:szCs w:val="23"/>
          <w:lang w:val="sr-Latn-RS"/>
        </w:rPr>
      </w:pPr>
    </w:p>
    <w:p w:rsidR="00EE7432" w:rsidRDefault="00EE7432" w:rsidP="00900A78">
      <w:pPr>
        <w:pStyle w:val="Default"/>
        <w:rPr>
          <w:i/>
          <w:sz w:val="23"/>
          <w:szCs w:val="23"/>
          <w:lang w:val="sr-Latn-RS"/>
        </w:rPr>
      </w:pPr>
    </w:p>
    <w:p w:rsidR="00EE7432" w:rsidRDefault="00EE7432" w:rsidP="00900A78">
      <w:pPr>
        <w:pStyle w:val="Default"/>
        <w:rPr>
          <w:i/>
          <w:sz w:val="23"/>
          <w:szCs w:val="23"/>
          <w:lang w:val="sr-Latn-RS"/>
        </w:rPr>
      </w:pPr>
    </w:p>
    <w:p w:rsidR="00EE7432" w:rsidRDefault="00EE7432" w:rsidP="00900A78">
      <w:pPr>
        <w:pStyle w:val="Default"/>
        <w:rPr>
          <w:i/>
          <w:sz w:val="23"/>
          <w:szCs w:val="23"/>
          <w:lang w:val="sr-Latn-RS"/>
        </w:rPr>
      </w:pPr>
    </w:p>
    <w:p w:rsidR="00EE7432" w:rsidRDefault="00EE7432" w:rsidP="00900A78">
      <w:pPr>
        <w:pStyle w:val="Default"/>
        <w:rPr>
          <w:i/>
          <w:sz w:val="23"/>
          <w:szCs w:val="23"/>
          <w:lang w:val="sr-Latn-RS"/>
        </w:rPr>
      </w:pPr>
    </w:p>
    <w:p w:rsidR="00EF4F84" w:rsidRPr="00A21D58" w:rsidRDefault="00EF4F84" w:rsidP="00AD506D">
      <w:pPr>
        <w:pStyle w:val="Default"/>
        <w:jc w:val="center"/>
        <w:rPr>
          <w:lang w:val="sr-Cyrl-CS"/>
        </w:rPr>
      </w:pPr>
      <w:r w:rsidRPr="00A21D58">
        <w:rPr>
          <w:b/>
          <w:bCs/>
        </w:rPr>
        <w:lastRenderedPageBreak/>
        <w:t>XI ОБРАЗАЦ ИЗЈАВЕ О ПОШТОВАЊУ ОБАВЕЗА ИЗ ЧЛ. 75. СТ. 2. ЗАКОНА</w:t>
      </w:r>
    </w:p>
    <w:p w:rsidR="00EF4F84" w:rsidRPr="002C4EA5" w:rsidRDefault="002C4EA5" w:rsidP="00EF4F84">
      <w:pPr>
        <w:jc w:val="center"/>
        <w:rPr>
          <w:rFonts w:ascii="Times New Roman" w:hAnsi="Times New Roman" w:cs="Times New Roman"/>
          <w:sz w:val="24"/>
          <w:szCs w:val="24"/>
          <w:lang w:val="sr-Cyrl-CS"/>
        </w:rPr>
      </w:pPr>
      <w:r>
        <w:rPr>
          <w:rFonts w:ascii="Times New Roman" w:hAnsi="Times New Roman" w:cs="Times New Roman"/>
          <w:sz w:val="24"/>
          <w:szCs w:val="24"/>
          <w:lang w:val="sr-Cyrl-RS"/>
        </w:rPr>
        <w:t xml:space="preserve">Намирнице за </w:t>
      </w:r>
      <w:r w:rsidR="00EF4F84" w:rsidRPr="00A21D58">
        <w:rPr>
          <w:rFonts w:ascii="Times New Roman" w:hAnsi="Times New Roman" w:cs="Times New Roman"/>
          <w:sz w:val="24"/>
          <w:szCs w:val="24"/>
          <w:lang w:val="sr-Cyrl-RS"/>
        </w:rPr>
        <w:t xml:space="preserve"> ужину</w:t>
      </w:r>
      <w:r w:rsidR="00EF4F84" w:rsidRPr="00A21D58">
        <w:rPr>
          <w:rFonts w:ascii="Times New Roman" w:hAnsi="Times New Roman" w:cs="Times New Roman"/>
          <w:sz w:val="24"/>
          <w:szCs w:val="24"/>
        </w:rPr>
        <w:t xml:space="preserve">,  ЈН број: </w:t>
      </w:r>
      <w:r w:rsidR="00EF4F84" w:rsidRPr="00A21D58">
        <w:rPr>
          <w:rFonts w:ascii="Times New Roman" w:hAnsi="Times New Roman" w:cs="Times New Roman"/>
          <w:sz w:val="24"/>
          <w:szCs w:val="24"/>
          <w:lang w:val="sr-Cyrl-RS"/>
        </w:rPr>
        <w:t>1</w:t>
      </w:r>
      <w:r>
        <w:rPr>
          <w:rFonts w:ascii="Times New Roman" w:hAnsi="Times New Roman" w:cs="Times New Roman"/>
          <w:sz w:val="24"/>
          <w:szCs w:val="24"/>
          <w:lang w:val="sr-Latn-RS"/>
        </w:rPr>
        <w:t>.1.</w:t>
      </w:r>
      <w:r>
        <w:rPr>
          <w:rFonts w:ascii="Times New Roman" w:hAnsi="Times New Roman" w:cs="Times New Roman"/>
          <w:sz w:val="24"/>
          <w:szCs w:val="24"/>
          <w:lang w:val="sr-Cyrl-CS"/>
        </w:rPr>
        <w:t>1</w:t>
      </w:r>
      <w:r>
        <w:rPr>
          <w:rFonts w:ascii="Times New Roman" w:hAnsi="Times New Roman" w:cs="Times New Roman"/>
          <w:sz w:val="24"/>
          <w:szCs w:val="24"/>
        </w:rPr>
        <w:t>/20</w:t>
      </w:r>
      <w:r>
        <w:rPr>
          <w:rFonts w:ascii="Times New Roman" w:hAnsi="Times New Roman" w:cs="Times New Roman"/>
          <w:sz w:val="24"/>
          <w:szCs w:val="24"/>
          <w:lang w:val="sr-Cyrl-CS"/>
        </w:rPr>
        <w:t>20</w:t>
      </w:r>
    </w:p>
    <w:p w:rsidR="00EF4F84" w:rsidRDefault="00EF4F84" w:rsidP="00EF4F84"/>
    <w:p w:rsidR="00EF4F84" w:rsidRPr="00A21D58" w:rsidRDefault="00EF4F84" w:rsidP="00EF4F84">
      <w:pPr>
        <w:rPr>
          <w:rFonts w:ascii="Times New Roman" w:hAnsi="Times New Roman" w:cs="Times New Roman"/>
          <w:sz w:val="24"/>
          <w:szCs w:val="24"/>
        </w:rPr>
      </w:pPr>
      <w:r w:rsidRPr="00A21D58">
        <w:rPr>
          <w:rFonts w:ascii="Times New Roman" w:hAnsi="Times New Roman" w:cs="Times New Roman"/>
          <w:sz w:val="24"/>
          <w:szCs w:val="24"/>
        </w:rPr>
        <w:t xml:space="preserve">У вези члана 75. став 2. Закона о јавним набавкама, као заступник понуђача дајем следећу </w:t>
      </w:r>
    </w:p>
    <w:p w:rsidR="00EF4F84" w:rsidRDefault="00EF4F84" w:rsidP="00EF4F84"/>
    <w:p w:rsidR="00EF4F84" w:rsidRPr="00A21D58" w:rsidRDefault="00EF4F84" w:rsidP="00EF4F84">
      <w:pPr>
        <w:jc w:val="center"/>
        <w:rPr>
          <w:rFonts w:ascii="Times New Roman" w:hAnsi="Times New Roman" w:cs="Times New Roman"/>
          <w:b/>
          <w:bCs/>
        </w:rPr>
      </w:pPr>
      <w:r w:rsidRPr="00A21D58">
        <w:rPr>
          <w:rFonts w:ascii="Times New Roman" w:hAnsi="Times New Roman" w:cs="Times New Roman"/>
          <w:b/>
          <w:bCs/>
        </w:rPr>
        <w:t>ИЗЈАВУ</w:t>
      </w:r>
    </w:p>
    <w:p w:rsidR="00EF4F84" w:rsidRPr="00A21D58" w:rsidRDefault="00EF4F84" w:rsidP="00EF4F84">
      <w:pPr>
        <w:rPr>
          <w:rFonts w:ascii="Times New Roman" w:hAnsi="Times New Roman" w:cs="Times New Roman"/>
          <w:b/>
          <w:bCs/>
        </w:rPr>
      </w:pPr>
    </w:p>
    <w:p w:rsidR="00EF4F84" w:rsidRPr="00A21D58" w:rsidRDefault="00EF4F84" w:rsidP="00EF4F84">
      <w:pPr>
        <w:jc w:val="both"/>
        <w:rPr>
          <w:rFonts w:ascii="Times New Roman" w:hAnsi="Times New Roman" w:cs="Times New Roman"/>
        </w:rPr>
      </w:pPr>
      <w:r w:rsidRPr="00A21D58">
        <w:rPr>
          <w:rFonts w:ascii="Times New Roman" w:hAnsi="Times New Roman" w:cs="Times New Roman"/>
        </w:rPr>
        <w:t xml:space="preserve">Понуђач __________________________________________________________________________________________________________________________________________________________________________(навести назив и адресу понуђача) у поступку јавне набавке добара- </w:t>
      </w:r>
      <w:r w:rsidR="0073056B">
        <w:rPr>
          <w:rFonts w:ascii="Times New Roman" w:hAnsi="Times New Roman" w:cs="Times New Roman"/>
          <w:lang w:val="sr-Cyrl-RS"/>
        </w:rPr>
        <w:t xml:space="preserve">Намирнице за </w:t>
      </w:r>
      <w:r w:rsidRPr="00A21D58">
        <w:rPr>
          <w:rFonts w:ascii="Times New Roman" w:hAnsi="Times New Roman" w:cs="Times New Roman"/>
          <w:lang w:val="sr-Cyrl-RS"/>
        </w:rPr>
        <w:t xml:space="preserve"> ужину</w:t>
      </w:r>
      <w:r w:rsidRPr="00A21D58">
        <w:rPr>
          <w:rFonts w:ascii="Times New Roman" w:hAnsi="Times New Roman" w:cs="Times New Roman"/>
        </w:rPr>
        <w:t xml:space="preserve">, по партијама, ЈН број </w:t>
      </w:r>
      <w:r w:rsidRPr="00A21D58">
        <w:rPr>
          <w:rFonts w:ascii="Times New Roman" w:hAnsi="Times New Roman" w:cs="Times New Roman"/>
          <w:lang w:val="sr-Cyrl-RS"/>
        </w:rPr>
        <w:t>1</w:t>
      </w:r>
      <w:r w:rsidR="0073056B">
        <w:rPr>
          <w:rFonts w:ascii="Times New Roman" w:hAnsi="Times New Roman" w:cs="Times New Roman"/>
          <w:lang w:val="sr-Latn-RS"/>
        </w:rPr>
        <w:t>.1.</w:t>
      </w:r>
      <w:r w:rsidR="0073056B">
        <w:rPr>
          <w:rFonts w:ascii="Times New Roman" w:hAnsi="Times New Roman" w:cs="Times New Roman"/>
          <w:lang w:val="sr-Cyrl-CS"/>
        </w:rPr>
        <w:t>1</w:t>
      </w:r>
      <w:r w:rsidR="0073056B">
        <w:rPr>
          <w:rFonts w:ascii="Times New Roman" w:hAnsi="Times New Roman" w:cs="Times New Roman"/>
        </w:rPr>
        <w:t>/20</w:t>
      </w:r>
      <w:r w:rsidR="0073056B">
        <w:rPr>
          <w:rFonts w:ascii="Times New Roman" w:hAnsi="Times New Roman" w:cs="Times New Roman"/>
          <w:lang w:val="sr-Cyrl-CS"/>
        </w:rPr>
        <w:t>20</w:t>
      </w:r>
      <w:r w:rsidRPr="00A21D58">
        <w:rPr>
          <w:rFonts w:ascii="Times New Roman" w:hAnsi="Times New Roman" w:cs="Times New Roman"/>
          <w:lang w:val="sr-Cyrl-RS"/>
        </w:rPr>
        <w:t xml:space="preserve">, </w:t>
      </w:r>
      <w:r w:rsidRPr="00AD506D">
        <w:rPr>
          <w:rFonts w:ascii="Times New Roman" w:hAnsi="Times New Roman" w:cs="Times New Roman"/>
          <w:b/>
          <w:bCs/>
          <w:iCs/>
          <w:sz w:val="23"/>
          <w:szCs w:val="23"/>
          <w:lang w:val="ru-RU"/>
        </w:rPr>
        <w:t>Партија 1- хлебни производи и свежа пецива</w:t>
      </w:r>
      <w:r w:rsidRPr="00A21D58">
        <w:rPr>
          <w:rFonts w:ascii="Times New Roman" w:hAnsi="Times New Roman" w:cs="Times New Roman"/>
          <w:b/>
          <w:bCs/>
          <w:i/>
          <w:iCs/>
          <w:sz w:val="23"/>
          <w:szCs w:val="23"/>
          <w:lang w:val="ru-RU"/>
        </w:rPr>
        <w:t xml:space="preserve"> </w:t>
      </w:r>
      <w:r w:rsidRPr="00A21D58">
        <w:rPr>
          <w:rFonts w:ascii="Times New Roman" w:hAnsi="Times New Roman" w:cs="Times New Roman"/>
        </w:rPr>
        <w:t>поштовао је све обавезе које произлазе из важећих прописа о заштити на раду, запошљавању и условима рада, заштити животне средине и да немају забрану обављања делатности која је на снази у време подношења понуде.</w:t>
      </w:r>
    </w:p>
    <w:p w:rsidR="00EF4F84" w:rsidRPr="00A21D58" w:rsidRDefault="00EF4F84" w:rsidP="00EF4F84">
      <w:pPr>
        <w:rPr>
          <w:rFonts w:ascii="Times New Roman" w:hAnsi="Times New Roman" w:cs="Times New Roman"/>
        </w:rPr>
      </w:pPr>
    </w:p>
    <w:p w:rsidR="00EF4F84" w:rsidRPr="00A21D58" w:rsidRDefault="00EF4F84" w:rsidP="00EF4F84">
      <w:pPr>
        <w:rPr>
          <w:rFonts w:ascii="Times New Roman" w:hAnsi="Times New Roman" w:cs="Times New Roman"/>
          <w:sz w:val="24"/>
          <w:szCs w:val="24"/>
        </w:rPr>
      </w:pPr>
    </w:p>
    <w:p w:rsidR="00EF4F84" w:rsidRPr="00A21D58" w:rsidRDefault="00EF4F84" w:rsidP="00EF4F84">
      <w:pPr>
        <w:rPr>
          <w:rFonts w:ascii="Times New Roman" w:hAnsi="Times New Roman" w:cs="Times New Roman"/>
          <w:sz w:val="24"/>
          <w:szCs w:val="24"/>
        </w:rPr>
      </w:pPr>
      <w:r w:rsidRPr="00A21D58">
        <w:rPr>
          <w:rFonts w:ascii="Times New Roman" w:hAnsi="Times New Roman" w:cs="Times New Roman"/>
          <w:sz w:val="24"/>
          <w:szCs w:val="24"/>
        </w:rPr>
        <w:t xml:space="preserve">Датум и место:                                                                        </w:t>
      </w:r>
      <w:r>
        <w:rPr>
          <w:rFonts w:ascii="Times New Roman" w:hAnsi="Times New Roman" w:cs="Times New Roman"/>
          <w:sz w:val="24"/>
          <w:szCs w:val="24"/>
        </w:rPr>
        <w:t xml:space="preserve">            </w:t>
      </w:r>
      <w:r w:rsidRPr="00A21D58">
        <w:rPr>
          <w:rFonts w:ascii="Times New Roman" w:hAnsi="Times New Roman" w:cs="Times New Roman"/>
          <w:sz w:val="24"/>
          <w:szCs w:val="24"/>
        </w:rPr>
        <w:t xml:space="preserve">  Потпис овлашћеног лица </w:t>
      </w:r>
    </w:p>
    <w:p w:rsidR="00EF4F84" w:rsidRPr="00A21D58" w:rsidRDefault="00EF4F84" w:rsidP="00EF4F84">
      <w:pPr>
        <w:rPr>
          <w:rFonts w:ascii="Times New Roman" w:hAnsi="Times New Roman" w:cs="Times New Roman"/>
          <w:sz w:val="24"/>
          <w:szCs w:val="24"/>
        </w:rPr>
      </w:pPr>
    </w:p>
    <w:p w:rsidR="00EF4F84" w:rsidRPr="00A21D58" w:rsidRDefault="00EF4F84" w:rsidP="00EF4F84">
      <w:pPr>
        <w:rPr>
          <w:rFonts w:ascii="Times New Roman" w:hAnsi="Times New Roman" w:cs="Times New Roman"/>
          <w:sz w:val="24"/>
          <w:szCs w:val="24"/>
        </w:rPr>
      </w:pPr>
      <w:r w:rsidRPr="00A21D58">
        <w:rPr>
          <w:rFonts w:ascii="Times New Roman" w:hAnsi="Times New Roman" w:cs="Times New Roman"/>
          <w:sz w:val="24"/>
          <w:szCs w:val="24"/>
        </w:rPr>
        <w:t xml:space="preserve">__________________________                     М.П.         </w:t>
      </w:r>
      <w:r>
        <w:rPr>
          <w:rFonts w:ascii="Times New Roman" w:hAnsi="Times New Roman" w:cs="Times New Roman"/>
          <w:sz w:val="24"/>
          <w:szCs w:val="24"/>
        </w:rPr>
        <w:t xml:space="preserve">             </w:t>
      </w:r>
      <w:r w:rsidRPr="00A21D58">
        <w:rPr>
          <w:rFonts w:ascii="Times New Roman" w:hAnsi="Times New Roman" w:cs="Times New Roman"/>
          <w:sz w:val="24"/>
          <w:szCs w:val="24"/>
        </w:rPr>
        <w:t>__________________________</w:t>
      </w:r>
    </w:p>
    <w:p w:rsidR="00EF4F84" w:rsidRPr="00A21D58" w:rsidRDefault="00EF4F84" w:rsidP="00EF4F84">
      <w:pPr>
        <w:rPr>
          <w:rFonts w:ascii="Times New Roman" w:hAnsi="Times New Roman" w:cs="Times New Roman"/>
          <w:sz w:val="24"/>
          <w:szCs w:val="24"/>
          <w:lang w:val="sr-Cyrl-RS"/>
        </w:rPr>
      </w:pPr>
    </w:p>
    <w:p w:rsidR="00EF4F84" w:rsidRDefault="00EF4F84" w:rsidP="00EF4F84">
      <w:pPr>
        <w:rPr>
          <w:lang w:val="sr-Cyrl-RS"/>
        </w:rPr>
      </w:pPr>
    </w:p>
    <w:p w:rsidR="00EF4F84" w:rsidRDefault="00EF4F84" w:rsidP="00EF4F84">
      <w:pPr>
        <w:rPr>
          <w:lang w:val="sr-Cyrl-RS"/>
        </w:rPr>
      </w:pPr>
    </w:p>
    <w:p w:rsidR="00EF4F84" w:rsidRDefault="00EF4F84" w:rsidP="00EF4F84"/>
    <w:p w:rsidR="00EF4F84" w:rsidRPr="00AD506D" w:rsidRDefault="00EF4F84" w:rsidP="00EF4F84">
      <w:pPr>
        <w:jc w:val="both"/>
        <w:rPr>
          <w:rFonts w:ascii="Times New Roman" w:hAnsi="Times New Roman" w:cs="Times New Roman"/>
          <w:sz w:val="24"/>
          <w:szCs w:val="24"/>
        </w:rPr>
      </w:pPr>
      <w:r w:rsidRPr="00AD506D">
        <w:rPr>
          <w:rFonts w:ascii="Times New Roman" w:hAnsi="Times New Roman" w:cs="Times New Roman"/>
          <w:sz w:val="24"/>
          <w:szCs w:val="24"/>
        </w:rPr>
        <w:t xml:space="preserve"> </w:t>
      </w:r>
      <w:r w:rsidRPr="00AD506D">
        <w:rPr>
          <w:rFonts w:ascii="Times New Roman" w:hAnsi="Times New Roman" w:cs="Times New Roman"/>
          <w:b/>
          <w:bCs/>
          <w:iCs/>
          <w:sz w:val="24"/>
          <w:szCs w:val="24"/>
        </w:rPr>
        <w:t xml:space="preserve">Напомена: </w:t>
      </w:r>
      <w:r w:rsidRPr="00AD506D">
        <w:rPr>
          <w:rFonts w:ascii="Times New Roman" w:hAnsi="Times New Roman" w:cs="Times New Roman"/>
          <w:iCs/>
          <w:sz w:val="24"/>
          <w:szCs w:val="24"/>
        </w:rPr>
        <w:t xml:space="preserve">*У случају заједничке понуде, група понуђача </w:t>
      </w:r>
      <w:r w:rsidRPr="00AD506D">
        <w:rPr>
          <w:rFonts w:ascii="Times New Roman" w:hAnsi="Times New Roman" w:cs="Times New Roman"/>
          <w:b/>
          <w:bCs/>
          <w:iCs/>
          <w:sz w:val="24"/>
          <w:szCs w:val="24"/>
        </w:rPr>
        <w:t xml:space="preserve">може да се определи </w:t>
      </w:r>
      <w:r w:rsidRPr="00AD506D">
        <w:rPr>
          <w:rFonts w:ascii="Times New Roman" w:hAnsi="Times New Roman" w:cs="Times New Roman"/>
          <w:iCs/>
          <w:sz w:val="24"/>
          <w:szCs w:val="24"/>
        </w:rPr>
        <w:t xml:space="preserve">да образац потписују и печатом оверавају сви понуђачи из групе понуђача </w:t>
      </w:r>
      <w:r w:rsidRPr="00AD506D">
        <w:rPr>
          <w:rFonts w:ascii="Times New Roman" w:hAnsi="Times New Roman" w:cs="Times New Roman"/>
          <w:b/>
          <w:bCs/>
          <w:iCs/>
          <w:sz w:val="24"/>
          <w:szCs w:val="24"/>
        </w:rPr>
        <w:t xml:space="preserve">или </w:t>
      </w:r>
      <w:r w:rsidRPr="00AD506D">
        <w:rPr>
          <w:rFonts w:ascii="Times New Roman" w:hAnsi="Times New Roman" w:cs="Times New Roman"/>
          <w:iCs/>
          <w:sz w:val="24"/>
          <w:szCs w:val="24"/>
        </w:rPr>
        <w:t>група понуђача може да одреди једног понуђача из групе који ће потписивати и печатом оверавати обрасце, а што је потребно дефинисати споразумом понуђача који се доставља као саставни део заједничке понуде</w:t>
      </w:r>
      <w:r w:rsidRPr="00AD506D">
        <w:rPr>
          <w:rFonts w:ascii="Times New Roman" w:hAnsi="Times New Roman" w:cs="Times New Roman"/>
          <w:sz w:val="24"/>
          <w:szCs w:val="24"/>
        </w:rPr>
        <w:t>.</w:t>
      </w:r>
    </w:p>
    <w:p w:rsidR="00EF4F84" w:rsidRDefault="00EF4F84" w:rsidP="00EF4F84">
      <w:pPr>
        <w:pStyle w:val="Default"/>
        <w:rPr>
          <w:lang w:val="sr-Cyrl-CS"/>
        </w:rPr>
      </w:pPr>
    </w:p>
    <w:p w:rsidR="00EF4F84" w:rsidRDefault="00EF4F84" w:rsidP="00EF4F84">
      <w:pPr>
        <w:pStyle w:val="Default"/>
        <w:rPr>
          <w:lang w:val="sr-Cyrl-CS"/>
        </w:rPr>
      </w:pPr>
    </w:p>
    <w:p w:rsidR="00EF4F84" w:rsidRDefault="00EF4F84" w:rsidP="00EF4F84">
      <w:pPr>
        <w:pStyle w:val="Default"/>
        <w:rPr>
          <w:lang w:val="sr-Cyrl-CS"/>
        </w:rPr>
      </w:pPr>
    </w:p>
    <w:p w:rsidR="00EF4F84" w:rsidRDefault="00EF4F84" w:rsidP="00EF4F84">
      <w:pPr>
        <w:pStyle w:val="Default"/>
        <w:rPr>
          <w:lang w:val="sr-Cyrl-CS"/>
        </w:rPr>
      </w:pPr>
    </w:p>
    <w:p w:rsidR="00EF4F84" w:rsidRDefault="00EF4F84" w:rsidP="00EF4F84">
      <w:pPr>
        <w:pStyle w:val="Default"/>
        <w:rPr>
          <w:lang w:val="sr-Cyrl-CS"/>
        </w:rPr>
      </w:pPr>
    </w:p>
    <w:p w:rsidR="00EF4F84" w:rsidRDefault="00EF4F84" w:rsidP="00EF4F84">
      <w:pPr>
        <w:pStyle w:val="Default"/>
        <w:rPr>
          <w:lang w:val="sr-Cyrl-CS"/>
        </w:rPr>
      </w:pPr>
    </w:p>
    <w:p w:rsidR="00EF4F84" w:rsidRDefault="00EF4F84" w:rsidP="00EF4F84">
      <w:pPr>
        <w:pStyle w:val="Default"/>
        <w:rPr>
          <w:lang w:val="sr-Cyrl-CS"/>
        </w:rPr>
      </w:pPr>
    </w:p>
    <w:p w:rsidR="00EF4F84" w:rsidRDefault="00EF4F84" w:rsidP="00EF4F84">
      <w:pPr>
        <w:pStyle w:val="Default"/>
        <w:rPr>
          <w:lang w:val="sr-Cyrl-CS"/>
        </w:rPr>
      </w:pPr>
    </w:p>
    <w:p w:rsidR="00EF4F84" w:rsidRPr="00A21D58" w:rsidRDefault="00EF4F84" w:rsidP="00EF4F84">
      <w:pPr>
        <w:pStyle w:val="Default"/>
        <w:rPr>
          <w:lang w:val="sr-Latn-RS"/>
        </w:rPr>
      </w:pPr>
    </w:p>
    <w:p w:rsidR="00EF4F84" w:rsidRPr="0055468C" w:rsidRDefault="00EF4F84" w:rsidP="00EF4F84">
      <w:pPr>
        <w:pStyle w:val="Default"/>
        <w:rPr>
          <w:sz w:val="22"/>
          <w:szCs w:val="22"/>
          <w:lang w:val="sr-Latn-RS"/>
        </w:rPr>
      </w:pPr>
    </w:p>
    <w:p w:rsidR="00EF4F84" w:rsidRDefault="00EF4F84" w:rsidP="00EF4F84">
      <w:pPr>
        <w:pStyle w:val="Default"/>
        <w:rPr>
          <w:rFonts w:ascii="Calibri" w:hAnsi="Calibri" w:cs="Calibri"/>
          <w:sz w:val="22"/>
          <w:szCs w:val="22"/>
          <w:lang w:val="sr-Cyrl-CS"/>
        </w:rPr>
      </w:pPr>
    </w:p>
    <w:p w:rsidR="00EF4F84" w:rsidRDefault="00EF4F84" w:rsidP="00EF4F84">
      <w:pPr>
        <w:pStyle w:val="Default"/>
        <w:rPr>
          <w:rFonts w:ascii="Calibri" w:hAnsi="Calibri" w:cs="Calibri"/>
          <w:sz w:val="22"/>
          <w:szCs w:val="22"/>
          <w:lang w:val="sr-Cyrl-CS"/>
        </w:rPr>
      </w:pPr>
    </w:p>
    <w:p w:rsidR="00EF4F84" w:rsidRPr="0055468C" w:rsidRDefault="00EF4F84" w:rsidP="0083064D">
      <w:pPr>
        <w:jc w:val="center"/>
        <w:rPr>
          <w:rFonts w:ascii="Times New Roman" w:hAnsi="Times New Roman" w:cs="Times New Roman"/>
          <w:b/>
          <w:bCs/>
          <w:sz w:val="24"/>
          <w:szCs w:val="24"/>
        </w:rPr>
      </w:pPr>
      <w:r w:rsidRPr="0055468C">
        <w:rPr>
          <w:rFonts w:ascii="Times New Roman" w:hAnsi="Times New Roman" w:cs="Times New Roman"/>
          <w:b/>
          <w:bCs/>
          <w:sz w:val="24"/>
          <w:szCs w:val="24"/>
        </w:rPr>
        <w:t>XI ОБРАЗАЦ ИЗЈАВЕ О ПОШТОВАЊУ ОБАВЕЗА ИЗ ЧЛ. 75. СТ. 2. ЗАКОНА</w:t>
      </w:r>
    </w:p>
    <w:p w:rsidR="00EF4F84" w:rsidRPr="009E0BB1" w:rsidRDefault="009E0BB1" w:rsidP="00EF4F84">
      <w:pPr>
        <w:jc w:val="center"/>
        <w:rPr>
          <w:rFonts w:ascii="Times New Roman" w:hAnsi="Times New Roman" w:cs="Times New Roman"/>
          <w:sz w:val="24"/>
          <w:szCs w:val="24"/>
          <w:lang w:val="sr-Cyrl-CS"/>
        </w:rPr>
      </w:pPr>
      <w:r>
        <w:rPr>
          <w:rFonts w:ascii="Times New Roman" w:hAnsi="Times New Roman" w:cs="Times New Roman"/>
          <w:sz w:val="24"/>
          <w:szCs w:val="24"/>
          <w:lang w:val="sr-Cyrl-RS"/>
        </w:rPr>
        <w:t xml:space="preserve">Намирнице за </w:t>
      </w:r>
      <w:r w:rsidR="00EF4F84" w:rsidRPr="0055468C">
        <w:rPr>
          <w:rFonts w:ascii="Times New Roman" w:hAnsi="Times New Roman" w:cs="Times New Roman"/>
          <w:sz w:val="24"/>
          <w:szCs w:val="24"/>
          <w:lang w:val="sr-Cyrl-RS"/>
        </w:rPr>
        <w:t xml:space="preserve"> ужину</w:t>
      </w:r>
      <w:r w:rsidR="00EF4F84" w:rsidRPr="0055468C">
        <w:rPr>
          <w:rFonts w:ascii="Times New Roman" w:hAnsi="Times New Roman" w:cs="Times New Roman"/>
          <w:sz w:val="24"/>
          <w:szCs w:val="24"/>
        </w:rPr>
        <w:t xml:space="preserve">,  ЈН број: </w:t>
      </w:r>
      <w:r w:rsidR="00EF4F84" w:rsidRPr="0055468C">
        <w:rPr>
          <w:rFonts w:ascii="Times New Roman" w:hAnsi="Times New Roman" w:cs="Times New Roman"/>
          <w:sz w:val="24"/>
          <w:szCs w:val="24"/>
          <w:lang w:val="sr-Cyrl-RS"/>
        </w:rPr>
        <w:t>1</w:t>
      </w:r>
      <w:r>
        <w:rPr>
          <w:rFonts w:ascii="Times New Roman" w:hAnsi="Times New Roman" w:cs="Times New Roman"/>
          <w:sz w:val="24"/>
          <w:szCs w:val="24"/>
          <w:lang w:val="sr-Latn-RS"/>
        </w:rPr>
        <w:t>.1.</w:t>
      </w:r>
      <w:r>
        <w:rPr>
          <w:rFonts w:ascii="Times New Roman" w:hAnsi="Times New Roman" w:cs="Times New Roman"/>
          <w:sz w:val="24"/>
          <w:szCs w:val="24"/>
          <w:lang w:val="sr-Cyrl-CS"/>
        </w:rPr>
        <w:t>1</w:t>
      </w:r>
      <w:r>
        <w:rPr>
          <w:rFonts w:ascii="Times New Roman" w:hAnsi="Times New Roman" w:cs="Times New Roman"/>
          <w:sz w:val="24"/>
          <w:szCs w:val="24"/>
        </w:rPr>
        <w:t>/20</w:t>
      </w:r>
      <w:r>
        <w:rPr>
          <w:rFonts w:ascii="Times New Roman" w:hAnsi="Times New Roman" w:cs="Times New Roman"/>
          <w:sz w:val="24"/>
          <w:szCs w:val="24"/>
          <w:lang w:val="sr-Cyrl-CS"/>
        </w:rPr>
        <w:t>20</w:t>
      </w:r>
    </w:p>
    <w:p w:rsidR="00EF4F84" w:rsidRPr="0055468C" w:rsidRDefault="00EF4F84" w:rsidP="00EF4F84">
      <w:pPr>
        <w:rPr>
          <w:rFonts w:ascii="Times New Roman" w:hAnsi="Times New Roman" w:cs="Times New Roman"/>
          <w:sz w:val="24"/>
          <w:szCs w:val="24"/>
        </w:rPr>
      </w:pPr>
    </w:p>
    <w:p w:rsidR="00EF4F84" w:rsidRPr="0055468C" w:rsidRDefault="00EF4F84" w:rsidP="00EF4F84">
      <w:pPr>
        <w:jc w:val="both"/>
        <w:rPr>
          <w:rFonts w:ascii="Times New Roman" w:hAnsi="Times New Roman" w:cs="Times New Roman"/>
          <w:sz w:val="24"/>
          <w:szCs w:val="24"/>
        </w:rPr>
      </w:pPr>
      <w:r w:rsidRPr="0055468C">
        <w:rPr>
          <w:rFonts w:ascii="Times New Roman" w:hAnsi="Times New Roman" w:cs="Times New Roman"/>
          <w:sz w:val="24"/>
          <w:szCs w:val="24"/>
        </w:rPr>
        <w:t xml:space="preserve">У вези члана 75. став 2. Закона о јавним набавкама, као заступник понуђача дајем следећу </w:t>
      </w:r>
    </w:p>
    <w:p w:rsidR="00EF4F84" w:rsidRPr="0055468C" w:rsidRDefault="00EF4F84" w:rsidP="00EF4F84">
      <w:pPr>
        <w:rPr>
          <w:rFonts w:ascii="Times New Roman" w:hAnsi="Times New Roman" w:cs="Times New Roman"/>
          <w:sz w:val="24"/>
          <w:szCs w:val="24"/>
        </w:rPr>
      </w:pPr>
    </w:p>
    <w:p w:rsidR="00EF4F84" w:rsidRPr="0055468C" w:rsidRDefault="00EF4F84" w:rsidP="00EF4F84">
      <w:pPr>
        <w:jc w:val="center"/>
        <w:rPr>
          <w:rFonts w:ascii="Times New Roman" w:hAnsi="Times New Roman" w:cs="Times New Roman"/>
          <w:b/>
          <w:bCs/>
          <w:sz w:val="24"/>
          <w:szCs w:val="24"/>
        </w:rPr>
      </w:pPr>
      <w:r w:rsidRPr="0055468C">
        <w:rPr>
          <w:rFonts w:ascii="Times New Roman" w:hAnsi="Times New Roman" w:cs="Times New Roman"/>
          <w:b/>
          <w:bCs/>
          <w:sz w:val="24"/>
          <w:szCs w:val="24"/>
        </w:rPr>
        <w:t>ИЗЈАВУ</w:t>
      </w:r>
    </w:p>
    <w:p w:rsidR="00EF4F84" w:rsidRPr="0055468C" w:rsidRDefault="00EF4F84" w:rsidP="00EF4F84">
      <w:pPr>
        <w:rPr>
          <w:rFonts w:ascii="Times New Roman" w:hAnsi="Times New Roman" w:cs="Times New Roman"/>
          <w:b/>
          <w:bCs/>
          <w:sz w:val="24"/>
          <w:szCs w:val="24"/>
        </w:rPr>
      </w:pPr>
    </w:p>
    <w:p w:rsidR="00EF4F84" w:rsidRPr="0055468C" w:rsidRDefault="00EF4F84" w:rsidP="00EF4F84">
      <w:pPr>
        <w:jc w:val="both"/>
        <w:rPr>
          <w:rFonts w:ascii="Times New Roman" w:hAnsi="Times New Roman" w:cs="Times New Roman"/>
          <w:sz w:val="24"/>
          <w:szCs w:val="24"/>
        </w:rPr>
      </w:pPr>
      <w:r w:rsidRPr="0055468C">
        <w:rPr>
          <w:rFonts w:ascii="Times New Roman" w:hAnsi="Times New Roman" w:cs="Times New Roman"/>
          <w:sz w:val="24"/>
          <w:szCs w:val="24"/>
        </w:rPr>
        <w:t xml:space="preserve">Понуђач __________________________________________________________________________________________________________________________________________________________________________(навести назив и адресу понуђача) у поступку јавне набавке добара- </w:t>
      </w:r>
      <w:r w:rsidRPr="0055468C">
        <w:rPr>
          <w:rFonts w:ascii="Times New Roman" w:hAnsi="Times New Roman" w:cs="Times New Roman"/>
          <w:sz w:val="24"/>
          <w:szCs w:val="24"/>
          <w:lang w:val="sr-Cyrl-RS"/>
        </w:rPr>
        <w:t>Намирнице за ужину</w:t>
      </w:r>
      <w:r w:rsidRPr="0055468C">
        <w:rPr>
          <w:rFonts w:ascii="Times New Roman" w:hAnsi="Times New Roman" w:cs="Times New Roman"/>
          <w:sz w:val="24"/>
          <w:szCs w:val="24"/>
        </w:rPr>
        <w:t xml:space="preserve">, по партијама, ЈН број </w:t>
      </w:r>
      <w:r w:rsidRPr="0055468C">
        <w:rPr>
          <w:rFonts w:ascii="Times New Roman" w:hAnsi="Times New Roman" w:cs="Times New Roman"/>
          <w:sz w:val="24"/>
          <w:szCs w:val="24"/>
          <w:lang w:val="sr-Cyrl-RS"/>
        </w:rPr>
        <w:t>1</w:t>
      </w:r>
      <w:r w:rsidR="0024147F">
        <w:rPr>
          <w:rFonts w:ascii="Times New Roman" w:hAnsi="Times New Roman" w:cs="Times New Roman"/>
          <w:sz w:val="24"/>
          <w:szCs w:val="24"/>
          <w:lang w:val="sr-Latn-RS"/>
        </w:rPr>
        <w:t>.1.</w:t>
      </w:r>
      <w:r w:rsidR="0024147F">
        <w:rPr>
          <w:rFonts w:ascii="Times New Roman" w:hAnsi="Times New Roman" w:cs="Times New Roman"/>
          <w:sz w:val="24"/>
          <w:szCs w:val="24"/>
          <w:lang w:val="sr-Cyrl-CS"/>
        </w:rPr>
        <w:t>1</w:t>
      </w:r>
      <w:r w:rsidR="0024147F">
        <w:rPr>
          <w:rFonts w:ascii="Times New Roman" w:hAnsi="Times New Roman" w:cs="Times New Roman"/>
          <w:sz w:val="24"/>
          <w:szCs w:val="24"/>
        </w:rPr>
        <w:t>/20</w:t>
      </w:r>
      <w:r w:rsidR="0024147F">
        <w:rPr>
          <w:rFonts w:ascii="Times New Roman" w:hAnsi="Times New Roman" w:cs="Times New Roman"/>
          <w:sz w:val="24"/>
          <w:szCs w:val="24"/>
          <w:lang w:val="sr-Cyrl-CS"/>
        </w:rPr>
        <w:t>20</w:t>
      </w:r>
      <w:r w:rsidRPr="0055468C">
        <w:rPr>
          <w:rFonts w:ascii="Times New Roman" w:hAnsi="Times New Roman" w:cs="Times New Roman"/>
          <w:sz w:val="24"/>
          <w:szCs w:val="24"/>
          <w:lang w:val="sr-Cyrl-RS"/>
        </w:rPr>
        <w:t xml:space="preserve">, </w:t>
      </w:r>
      <w:r w:rsidRPr="0083064D">
        <w:rPr>
          <w:rFonts w:ascii="Times New Roman" w:hAnsi="Times New Roman" w:cs="Times New Roman"/>
          <w:b/>
          <w:bCs/>
          <w:iCs/>
          <w:sz w:val="24"/>
          <w:szCs w:val="24"/>
          <w:lang w:val="ru-RU"/>
        </w:rPr>
        <w:t>Партија</w:t>
      </w:r>
      <w:r w:rsidRPr="0083064D">
        <w:rPr>
          <w:rFonts w:ascii="Times New Roman" w:hAnsi="Times New Roman" w:cs="Times New Roman"/>
          <w:b/>
          <w:bCs/>
          <w:iCs/>
          <w:sz w:val="24"/>
          <w:szCs w:val="24"/>
          <w:lang w:val="sr-Latn-RS"/>
        </w:rPr>
        <w:t xml:space="preserve"> 2 </w:t>
      </w:r>
      <w:r w:rsidRPr="0083064D">
        <w:rPr>
          <w:rFonts w:ascii="Times New Roman" w:hAnsi="Times New Roman" w:cs="Times New Roman"/>
          <w:b/>
          <w:bCs/>
          <w:iCs/>
          <w:sz w:val="24"/>
          <w:szCs w:val="24"/>
          <w:lang w:val="ru-RU"/>
        </w:rPr>
        <w:t>-</w:t>
      </w:r>
      <w:r w:rsidRPr="0083064D">
        <w:rPr>
          <w:rFonts w:ascii="Times New Roman" w:hAnsi="Times New Roman" w:cs="Times New Roman"/>
          <w:b/>
          <w:bCs/>
          <w:iCs/>
          <w:sz w:val="24"/>
          <w:szCs w:val="24"/>
          <w:lang w:val="sr-Latn-RS"/>
        </w:rPr>
        <w:t xml:space="preserve"> млеко и </w:t>
      </w:r>
      <w:r w:rsidRPr="0083064D">
        <w:rPr>
          <w:rFonts w:ascii="Times New Roman" w:hAnsi="Times New Roman" w:cs="Times New Roman"/>
          <w:b/>
          <w:bCs/>
          <w:iCs/>
          <w:sz w:val="24"/>
          <w:szCs w:val="24"/>
          <w:lang w:val="ru-RU"/>
        </w:rPr>
        <w:t>млечни производи</w:t>
      </w:r>
      <w:r w:rsidRPr="0055468C">
        <w:rPr>
          <w:rFonts w:ascii="Times New Roman" w:hAnsi="Times New Roman" w:cs="Times New Roman"/>
          <w:b/>
          <w:bCs/>
          <w:i/>
          <w:iCs/>
          <w:sz w:val="24"/>
          <w:szCs w:val="24"/>
          <w:lang w:val="ru-RU"/>
        </w:rPr>
        <w:t xml:space="preserve"> </w:t>
      </w:r>
      <w:r w:rsidRPr="0055468C">
        <w:rPr>
          <w:rFonts w:ascii="Times New Roman" w:hAnsi="Times New Roman" w:cs="Times New Roman"/>
          <w:sz w:val="24"/>
          <w:szCs w:val="24"/>
        </w:rPr>
        <w:t>поштовао је све обавезе које произлазе из важећих прописа о заштити на раду, запошљавању и условима рада, заштити животне средине и да немају забрану обављања делатности која је на снази у време подношења понуде.</w:t>
      </w:r>
    </w:p>
    <w:p w:rsidR="00EF4F84" w:rsidRPr="0055468C" w:rsidRDefault="00EF4F84" w:rsidP="00EF4F84">
      <w:pPr>
        <w:rPr>
          <w:rFonts w:ascii="Times New Roman" w:hAnsi="Times New Roman" w:cs="Times New Roman"/>
          <w:sz w:val="24"/>
          <w:szCs w:val="24"/>
        </w:rPr>
      </w:pPr>
    </w:p>
    <w:p w:rsidR="00EF4F84" w:rsidRPr="0055468C" w:rsidRDefault="00EF4F84" w:rsidP="00EF4F84">
      <w:pPr>
        <w:rPr>
          <w:rFonts w:ascii="Times New Roman" w:hAnsi="Times New Roman" w:cs="Times New Roman"/>
          <w:sz w:val="24"/>
          <w:szCs w:val="24"/>
        </w:rPr>
      </w:pPr>
    </w:p>
    <w:p w:rsidR="00EF4F84" w:rsidRPr="0055468C" w:rsidRDefault="00EF4F84" w:rsidP="00EF4F84">
      <w:pPr>
        <w:rPr>
          <w:rFonts w:ascii="Times New Roman" w:hAnsi="Times New Roman" w:cs="Times New Roman"/>
          <w:sz w:val="24"/>
          <w:szCs w:val="24"/>
        </w:rPr>
      </w:pPr>
      <w:r w:rsidRPr="0055468C">
        <w:rPr>
          <w:rFonts w:ascii="Times New Roman" w:hAnsi="Times New Roman" w:cs="Times New Roman"/>
          <w:sz w:val="24"/>
          <w:szCs w:val="24"/>
        </w:rPr>
        <w:t xml:space="preserve">Датум и место:                                                                          </w:t>
      </w:r>
      <w:r>
        <w:rPr>
          <w:rFonts w:ascii="Times New Roman" w:hAnsi="Times New Roman" w:cs="Times New Roman"/>
          <w:sz w:val="24"/>
          <w:szCs w:val="24"/>
        </w:rPr>
        <w:t xml:space="preserve">         </w:t>
      </w:r>
      <w:r w:rsidRPr="0055468C">
        <w:rPr>
          <w:rFonts w:ascii="Times New Roman" w:hAnsi="Times New Roman" w:cs="Times New Roman"/>
          <w:sz w:val="24"/>
          <w:szCs w:val="24"/>
        </w:rPr>
        <w:t xml:space="preserve"> Потпис овлашћеног лица </w:t>
      </w:r>
    </w:p>
    <w:p w:rsidR="00EF4F84" w:rsidRPr="0055468C" w:rsidRDefault="00EF4F84" w:rsidP="00EF4F84">
      <w:pPr>
        <w:rPr>
          <w:rFonts w:ascii="Times New Roman" w:hAnsi="Times New Roman" w:cs="Times New Roman"/>
          <w:sz w:val="24"/>
          <w:szCs w:val="24"/>
        </w:rPr>
      </w:pPr>
    </w:p>
    <w:p w:rsidR="00EF4F84" w:rsidRDefault="00EF4F84" w:rsidP="00EF4F84">
      <w:r w:rsidRPr="00B07AAD">
        <w:t xml:space="preserve">__________________________ </w:t>
      </w:r>
      <w:r>
        <w:t xml:space="preserve">                    </w:t>
      </w:r>
      <w:r w:rsidRPr="00B07AAD">
        <w:t>М.П.</w:t>
      </w:r>
      <w:r>
        <w:t xml:space="preserve">                                         </w:t>
      </w:r>
      <w:r w:rsidRPr="00B07AAD">
        <w:t xml:space="preserve"> __________________________</w:t>
      </w:r>
    </w:p>
    <w:p w:rsidR="00EF4F84" w:rsidRDefault="00EF4F84" w:rsidP="00EF4F84"/>
    <w:p w:rsidR="00EF4F84" w:rsidRPr="0083064D" w:rsidRDefault="00EF4F84" w:rsidP="00EF4F84">
      <w:pPr>
        <w:jc w:val="both"/>
        <w:rPr>
          <w:rFonts w:ascii="Times New Roman" w:hAnsi="Times New Roman" w:cs="Times New Roman"/>
          <w:sz w:val="24"/>
          <w:szCs w:val="24"/>
        </w:rPr>
      </w:pPr>
      <w:r w:rsidRPr="0083064D">
        <w:rPr>
          <w:rFonts w:ascii="Times New Roman" w:hAnsi="Times New Roman" w:cs="Times New Roman"/>
          <w:sz w:val="24"/>
          <w:szCs w:val="24"/>
        </w:rPr>
        <w:t xml:space="preserve"> </w:t>
      </w:r>
      <w:r w:rsidRPr="0083064D">
        <w:rPr>
          <w:rFonts w:ascii="Times New Roman" w:hAnsi="Times New Roman" w:cs="Times New Roman"/>
          <w:b/>
          <w:bCs/>
          <w:iCs/>
          <w:sz w:val="24"/>
          <w:szCs w:val="24"/>
        </w:rPr>
        <w:t xml:space="preserve">Напомена: </w:t>
      </w:r>
      <w:r w:rsidRPr="0083064D">
        <w:rPr>
          <w:rFonts w:ascii="Times New Roman" w:hAnsi="Times New Roman" w:cs="Times New Roman"/>
          <w:iCs/>
          <w:sz w:val="24"/>
          <w:szCs w:val="24"/>
        </w:rPr>
        <w:t xml:space="preserve">*У случају заједничке понуде, група понуђача </w:t>
      </w:r>
      <w:r w:rsidRPr="0083064D">
        <w:rPr>
          <w:rFonts w:ascii="Times New Roman" w:hAnsi="Times New Roman" w:cs="Times New Roman"/>
          <w:b/>
          <w:bCs/>
          <w:iCs/>
          <w:sz w:val="24"/>
          <w:szCs w:val="24"/>
        </w:rPr>
        <w:t xml:space="preserve">може да се определи </w:t>
      </w:r>
      <w:r w:rsidRPr="0083064D">
        <w:rPr>
          <w:rFonts w:ascii="Times New Roman" w:hAnsi="Times New Roman" w:cs="Times New Roman"/>
          <w:iCs/>
          <w:sz w:val="24"/>
          <w:szCs w:val="24"/>
        </w:rPr>
        <w:t xml:space="preserve">да образац потписују и печатом оверавају сви понуђачи из групе понуђача </w:t>
      </w:r>
      <w:r w:rsidRPr="0083064D">
        <w:rPr>
          <w:rFonts w:ascii="Times New Roman" w:hAnsi="Times New Roman" w:cs="Times New Roman"/>
          <w:b/>
          <w:bCs/>
          <w:iCs/>
          <w:sz w:val="24"/>
          <w:szCs w:val="24"/>
        </w:rPr>
        <w:t xml:space="preserve">или </w:t>
      </w:r>
      <w:r w:rsidRPr="0083064D">
        <w:rPr>
          <w:rFonts w:ascii="Times New Roman" w:hAnsi="Times New Roman" w:cs="Times New Roman"/>
          <w:iCs/>
          <w:sz w:val="24"/>
          <w:szCs w:val="24"/>
        </w:rPr>
        <w:t>група понуђача може да одреди једног понуђача из групе који ће потписивати и печатом оверавати обрасце, а што је потребно дефинисати споразумом понуђача који се доставља као саставни део заједничке понуде</w:t>
      </w:r>
      <w:r w:rsidRPr="0083064D">
        <w:rPr>
          <w:rFonts w:ascii="Times New Roman" w:hAnsi="Times New Roman" w:cs="Times New Roman"/>
          <w:sz w:val="24"/>
          <w:szCs w:val="24"/>
        </w:rPr>
        <w:t>.</w:t>
      </w:r>
    </w:p>
    <w:p w:rsidR="00EF4F84" w:rsidRPr="001765E7" w:rsidRDefault="00EF4F84" w:rsidP="00EF4F84">
      <w:pPr>
        <w:pStyle w:val="Default"/>
        <w:rPr>
          <w:lang w:val="sr-Cyrl-CS"/>
        </w:rPr>
      </w:pPr>
    </w:p>
    <w:p w:rsidR="00EF4F84" w:rsidRPr="001765E7" w:rsidRDefault="00EF4F84" w:rsidP="00EF4F84">
      <w:pPr>
        <w:pStyle w:val="Default"/>
        <w:rPr>
          <w:lang w:val="sr-Cyrl-CS"/>
        </w:rPr>
      </w:pPr>
    </w:p>
    <w:p w:rsidR="00EF4F84" w:rsidRDefault="00EF4F84" w:rsidP="00EF4F84">
      <w:pPr>
        <w:pStyle w:val="Default"/>
        <w:rPr>
          <w:lang w:val="sr-Cyrl-CS"/>
        </w:rPr>
      </w:pPr>
    </w:p>
    <w:p w:rsidR="00EF4F84" w:rsidRDefault="00EF4F84" w:rsidP="00EF4F84">
      <w:pPr>
        <w:pStyle w:val="Default"/>
        <w:rPr>
          <w:lang w:val="sr-Cyrl-CS"/>
        </w:rPr>
      </w:pPr>
    </w:p>
    <w:p w:rsidR="00EF4F84" w:rsidRDefault="00EF4F84" w:rsidP="00EF4F84">
      <w:pPr>
        <w:pStyle w:val="Default"/>
        <w:rPr>
          <w:lang w:val="sr-Cyrl-CS"/>
        </w:rPr>
      </w:pPr>
    </w:p>
    <w:p w:rsidR="00EF4F84" w:rsidRDefault="00EF4F84" w:rsidP="00EF4F84">
      <w:pPr>
        <w:pStyle w:val="Default"/>
        <w:rPr>
          <w:lang w:val="sr-Cyrl-CS"/>
        </w:rPr>
      </w:pPr>
    </w:p>
    <w:p w:rsidR="00EF4F84" w:rsidRDefault="00EF4F84" w:rsidP="00EF4F84">
      <w:pPr>
        <w:pStyle w:val="Default"/>
        <w:rPr>
          <w:lang w:val="sr-Cyrl-CS"/>
        </w:rPr>
      </w:pPr>
    </w:p>
    <w:p w:rsidR="00EF4F84" w:rsidRPr="001765E7" w:rsidRDefault="00EF4F84" w:rsidP="00EF4F84">
      <w:pPr>
        <w:pStyle w:val="Default"/>
        <w:rPr>
          <w:lang w:val="sr-Latn-RS"/>
        </w:rPr>
      </w:pPr>
    </w:p>
    <w:p w:rsidR="00EF4F84" w:rsidRDefault="00EF4F84" w:rsidP="00EF4F84">
      <w:pPr>
        <w:pStyle w:val="Default"/>
        <w:rPr>
          <w:lang w:val="sr-Cyrl-CS"/>
        </w:rPr>
      </w:pPr>
    </w:p>
    <w:p w:rsidR="00EF4F84" w:rsidRPr="001765E7" w:rsidRDefault="00EF4F84" w:rsidP="00EF4F84">
      <w:pPr>
        <w:pStyle w:val="Default"/>
        <w:rPr>
          <w:lang w:val="sr-Cyrl-CS"/>
        </w:rPr>
      </w:pPr>
    </w:p>
    <w:p w:rsidR="00EF4F84" w:rsidRPr="001765E7" w:rsidRDefault="00EF4F84" w:rsidP="00EA4871">
      <w:pPr>
        <w:jc w:val="center"/>
        <w:rPr>
          <w:rFonts w:ascii="Times New Roman" w:hAnsi="Times New Roman" w:cs="Times New Roman"/>
          <w:b/>
          <w:bCs/>
          <w:sz w:val="24"/>
          <w:szCs w:val="24"/>
        </w:rPr>
      </w:pPr>
      <w:r w:rsidRPr="001765E7">
        <w:rPr>
          <w:rFonts w:ascii="Times New Roman" w:hAnsi="Times New Roman" w:cs="Times New Roman"/>
          <w:b/>
          <w:bCs/>
          <w:sz w:val="24"/>
          <w:szCs w:val="24"/>
        </w:rPr>
        <w:t>XI ОБРАЗАЦ ИЗЈАВЕ О ПОШТОВАЊУ ОБАВЕЗА ИЗ ЧЛ. 75. СТ. 2. ЗАКОНА</w:t>
      </w:r>
    </w:p>
    <w:p w:rsidR="00EF4F84" w:rsidRPr="005C7A72" w:rsidRDefault="005C7A72" w:rsidP="00EF4F84">
      <w:pPr>
        <w:jc w:val="center"/>
        <w:rPr>
          <w:rFonts w:ascii="Times New Roman" w:hAnsi="Times New Roman" w:cs="Times New Roman"/>
          <w:sz w:val="24"/>
          <w:szCs w:val="24"/>
          <w:lang w:val="sr-Cyrl-CS"/>
        </w:rPr>
      </w:pPr>
      <w:r>
        <w:rPr>
          <w:rFonts w:ascii="Times New Roman" w:hAnsi="Times New Roman" w:cs="Times New Roman"/>
          <w:sz w:val="24"/>
          <w:szCs w:val="24"/>
          <w:lang w:val="sr-Cyrl-RS"/>
        </w:rPr>
        <w:t>Намирнице за</w:t>
      </w:r>
      <w:r w:rsidR="00EF4F84" w:rsidRPr="001765E7">
        <w:rPr>
          <w:rFonts w:ascii="Times New Roman" w:hAnsi="Times New Roman" w:cs="Times New Roman"/>
          <w:sz w:val="24"/>
          <w:szCs w:val="24"/>
          <w:lang w:val="sr-Cyrl-RS"/>
        </w:rPr>
        <w:t xml:space="preserve"> ужину</w:t>
      </w:r>
      <w:r w:rsidR="00EF4F84" w:rsidRPr="001765E7">
        <w:rPr>
          <w:rFonts w:ascii="Times New Roman" w:hAnsi="Times New Roman" w:cs="Times New Roman"/>
          <w:sz w:val="24"/>
          <w:szCs w:val="24"/>
        </w:rPr>
        <w:t xml:space="preserve">,  ЈН број: </w:t>
      </w:r>
      <w:r w:rsidR="00EF4F84" w:rsidRPr="001765E7">
        <w:rPr>
          <w:rFonts w:ascii="Times New Roman" w:hAnsi="Times New Roman" w:cs="Times New Roman"/>
          <w:sz w:val="24"/>
          <w:szCs w:val="24"/>
          <w:lang w:val="sr-Cyrl-RS"/>
        </w:rPr>
        <w:t>1</w:t>
      </w:r>
      <w:r>
        <w:rPr>
          <w:rFonts w:ascii="Times New Roman" w:hAnsi="Times New Roman" w:cs="Times New Roman"/>
          <w:sz w:val="24"/>
          <w:szCs w:val="24"/>
          <w:lang w:val="sr-Latn-RS"/>
        </w:rPr>
        <w:t>.1.</w:t>
      </w:r>
      <w:r>
        <w:rPr>
          <w:rFonts w:ascii="Times New Roman" w:hAnsi="Times New Roman" w:cs="Times New Roman"/>
          <w:sz w:val="24"/>
          <w:szCs w:val="24"/>
          <w:lang w:val="sr-Cyrl-CS"/>
        </w:rPr>
        <w:t>1</w:t>
      </w:r>
      <w:r>
        <w:rPr>
          <w:rFonts w:ascii="Times New Roman" w:hAnsi="Times New Roman" w:cs="Times New Roman"/>
          <w:sz w:val="24"/>
          <w:szCs w:val="24"/>
        </w:rPr>
        <w:t>/20</w:t>
      </w:r>
      <w:r>
        <w:rPr>
          <w:rFonts w:ascii="Times New Roman" w:hAnsi="Times New Roman" w:cs="Times New Roman"/>
          <w:sz w:val="24"/>
          <w:szCs w:val="24"/>
          <w:lang w:val="sr-Cyrl-CS"/>
        </w:rPr>
        <w:t>20</w:t>
      </w:r>
    </w:p>
    <w:p w:rsidR="00EF4F84" w:rsidRPr="001765E7" w:rsidRDefault="00EF4F84" w:rsidP="00EF4F84">
      <w:pPr>
        <w:rPr>
          <w:rFonts w:ascii="Times New Roman" w:hAnsi="Times New Roman" w:cs="Times New Roman"/>
          <w:sz w:val="24"/>
          <w:szCs w:val="24"/>
        </w:rPr>
      </w:pPr>
    </w:p>
    <w:p w:rsidR="00EF4F84" w:rsidRPr="001765E7" w:rsidRDefault="00EF4F84" w:rsidP="00EF4F84">
      <w:pPr>
        <w:jc w:val="both"/>
        <w:rPr>
          <w:rFonts w:ascii="Times New Roman" w:hAnsi="Times New Roman" w:cs="Times New Roman"/>
          <w:sz w:val="24"/>
          <w:szCs w:val="24"/>
        </w:rPr>
      </w:pPr>
      <w:r w:rsidRPr="001765E7">
        <w:rPr>
          <w:rFonts w:ascii="Times New Roman" w:hAnsi="Times New Roman" w:cs="Times New Roman"/>
          <w:sz w:val="24"/>
          <w:szCs w:val="24"/>
        </w:rPr>
        <w:t xml:space="preserve">У вези члана 75. став 2. Закона о јавним набавкама, као заступник понуђача дајем следећу </w:t>
      </w:r>
    </w:p>
    <w:p w:rsidR="00EF4F84" w:rsidRPr="001765E7" w:rsidRDefault="00EF4F84" w:rsidP="00EF4F84">
      <w:pPr>
        <w:rPr>
          <w:rFonts w:ascii="Times New Roman" w:hAnsi="Times New Roman" w:cs="Times New Roman"/>
          <w:sz w:val="24"/>
          <w:szCs w:val="24"/>
        </w:rPr>
      </w:pPr>
    </w:p>
    <w:p w:rsidR="00EF4F84" w:rsidRPr="001765E7" w:rsidRDefault="00EF4F84" w:rsidP="00EF4F84">
      <w:pPr>
        <w:jc w:val="center"/>
        <w:rPr>
          <w:rFonts w:ascii="Times New Roman" w:hAnsi="Times New Roman" w:cs="Times New Roman"/>
          <w:b/>
          <w:bCs/>
          <w:sz w:val="24"/>
          <w:szCs w:val="24"/>
        </w:rPr>
      </w:pPr>
      <w:r w:rsidRPr="001765E7">
        <w:rPr>
          <w:rFonts w:ascii="Times New Roman" w:hAnsi="Times New Roman" w:cs="Times New Roman"/>
          <w:b/>
          <w:bCs/>
          <w:sz w:val="24"/>
          <w:szCs w:val="24"/>
        </w:rPr>
        <w:t>ИЗЈАВУ</w:t>
      </w:r>
    </w:p>
    <w:p w:rsidR="00EF4F84" w:rsidRPr="001765E7" w:rsidRDefault="00EF4F84" w:rsidP="00EF4F84">
      <w:pPr>
        <w:rPr>
          <w:rFonts w:ascii="Times New Roman" w:hAnsi="Times New Roman" w:cs="Times New Roman"/>
          <w:b/>
          <w:bCs/>
          <w:sz w:val="24"/>
          <w:szCs w:val="24"/>
        </w:rPr>
      </w:pPr>
    </w:p>
    <w:p w:rsidR="00EF4F84" w:rsidRPr="00222D51" w:rsidRDefault="00EF4F84" w:rsidP="00EF4F84">
      <w:pPr>
        <w:jc w:val="both"/>
        <w:rPr>
          <w:rFonts w:ascii="Times New Roman" w:hAnsi="Times New Roman" w:cs="Times New Roman"/>
          <w:sz w:val="24"/>
          <w:szCs w:val="24"/>
        </w:rPr>
      </w:pPr>
      <w:r w:rsidRPr="00222D51">
        <w:rPr>
          <w:rFonts w:ascii="Times New Roman" w:hAnsi="Times New Roman" w:cs="Times New Roman"/>
          <w:sz w:val="24"/>
          <w:szCs w:val="24"/>
        </w:rPr>
        <w:t xml:space="preserve">Понуђач __________________________________________________________________________________________________________________________________________________________________________(навести назив и адресу понуђача) у поступку јавне набавке добара- </w:t>
      </w:r>
      <w:r w:rsidRPr="00222D51">
        <w:rPr>
          <w:rFonts w:ascii="Times New Roman" w:hAnsi="Times New Roman" w:cs="Times New Roman"/>
          <w:sz w:val="24"/>
          <w:szCs w:val="24"/>
          <w:lang w:val="sr-Cyrl-RS"/>
        </w:rPr>
        <w:t>Намирнице за ужину</w:t>
      </w:r>
      <w:r w:rsidRPr="00222D51">
        <w:rPr>
          <w:rFonts w:ascii="Times New Roman" w:hAnsi="Times New Roman" w:cs="Times New Roman"/>
          <w:sz w:val="24"/>
          <w:szCs w:val="24"/>
        </w:rPr>
        <w:t xml:space="preserve">, по партијама, ЈН број </w:t>
      </w:r>
      <w:r w:rsidRPr="00222D51">
        <w:rPr>
          <w:rFonts w:ascii="Times New Roman" w:hAnsi="Times New Roman" w:cs="Times New Roman"/>
          <w:sz w:val="24"/>
          <w:szCs w:val="24"/>
          <w:lang w:val="sr-Cyrl-RS"/>
        </w:rPr>
        <w:t>1</w:t>
      </w:r>
      <w:r w:rsidR="00663BFE">
        <w:rPr>
          <w:rFonts w:ascii="Times New Roman" w:hAnsi="Times New Roman" w:cs="Times New Roman"/>
          <w:sz w:val="24"/>
          <w:szCs w:val="24"/>
          <w:lang w:val="sr-Latn-RS"/>
        </w:rPr>
        <w:t>.1.</w:t>
      </w:r>
      <w:r w:rsidR="00663BFE">
        <w:rPr>
          <w:rFonts w:ascii="Times New Roman" w:hAnsi="Times New Roman" w:cs="Times New Roman"/>
          <w:sz w:val="24"/>
          <w:szCs w:val="24"/>
          <w:lang w:val="sr-Cyrl-CS"/>
        </w:rPr>
        <w:t>1</w:t>
      </w:r>
      <w:r w:rsidR="00663BFE">
        <w:rPr>
          <w:rFonts w:ascii="Times New Roman" w:hAnsi="Times New Roman" w:cs="Times New Roman"/>
          <w:sz w:val="24"/>
          <w:szCs w:val="24"/>
        </w:rPr>
        <w:t>/20</w:t>
      </w:r>
      <w:r w:rsidR="00663BFE">
        <w:rPr>
          <w:rFonts w:ascii="Times New Roman" w:hAnsi="Times New Roman" w:cs="Times New Roman"/>
          <w:sz w:val="24"/>
          <w:szCs w:val="24"/>
          <w:lang w:val="sr-Cyrl-CS"/>
        </w:rPr>
        <w:t>20</w:t>
      </w:r>
      <w:r w:rsidRPr="00222D51">
        <w:rPr>
          <w:rFonts w:ascii="Times New Roman" w:hAnsi="Times New Roman" w:cs="Times New Roman"/>
          <w:sz w:val="24"/>
          <w:szCs w:val="24"/>
          <w:lang w:val="sr-Cyrl-RS"/>
        </w:rPr>
        <w:t xml:space="preserve"> </w:t>
      </w:r>
      <w:r w:rsidRPr="00EA4871">
        <w:rPr>
          <w:rFonts w:ascii="Times New Roman" w:hAnsi="Times New Roman" w:cs="Times New Roman"/>
          <w:b/>
          <w:bCs/>
          <w:iCs/>
          <w:sz w:val="24"/>
          <w:szCs w:val="24"/>
          <w:lang w:val="ru-RU"/>
        </w:rPr>
        <w:t xml:space="preserve">Партија </w:t>
      </w:r>
      <w:r w:rsidRPr="00EA4871">
        <w:rPr>
          <w:rFonts w:ascii="Times New Roman" w:hAnsi="Times New Roman" w:cs="Times New Roman"/>
          <w:b/>
          <w:bCs/>
          <w:iCs/>
          <w:sz w:val="24"/>
          <w:szCs w:val="24"/>
          <w:lang w:val="sr-Latn-RS"/>
        </w:rPr>
        <w:t>3</w:t>
      </w:r>
      <w:r w:rsidRPr="00EA4871">
        <w:rPr>
          <w:rFonts w:ascii="Times New Roman" w:hAnsi="Times New Roman" w:cs="Times New Roman"/>
          <w:b/>
          <w:bCs/>
          <w:iCs/>
          <w:sz w:val="24"/>
          <w:szCs w:val="24"/>
          <w:lang w:val="ru-RU"/>
        </w:rPr>
        <w:t xml:space="preserve"> - остали производи</w:t>
      </w:r>
      <w:r w:rsidRPr="00222D51">
        <w:rPr>
          <w:rFonts w:ascii="Times New Roman" w:hAnsi="Times New Roman" w:cs="Times New Roman"/>
          <w:b/>
          <w:bCs/>
          <w:i/>
          <w:iCs/>
          <w:sz w:val="24"/>
          <w:szCs w:val="24"/>
          <w:lang w:val="ru-RU"/>
        </w:rPr>
        <w:t xml:space="preserve"> </w:t>
      </w:r>
      <w:r w:rsidRPr="00222D51">
        <w:rPr>
          <w:rFonts w:ascii="Times New Roman" w:hAnsi="Times New Roman" w:cs="Times New Roman"/>
          <w:sz w:val="24"/>
          <w:szCs w:val="24"/>
        </w:rPr>
        <w:t>поштовао је све обавезе које произлазе из важећих прописа о заштити на раду, запошљавању и условима рада, заштити животне средине и да немају забрану обављања делатности која је на снази у време подношења понуде.</w:t>
      </w:r>
    </w:p>
    <w:p w:rsidR="00EF4F84" w:rsidRPr="00222D51" w:rsidRDefault="00EF4F84" w:rsidP="00EF4F84">
      <w:pPr>
        <w:rPr>
          <w:rFonts w:ascii="Times New Roman" w:hAnsi="Times New Roman" w:cs="Times New Roman"/>
          <w:sz w:val="24"/>
          <w:szCs w:val="24"/>
        </w:rPr>
      </w:pPr>
    </w:p>
    <w:p w:rsidR="00EF4F84" w:rsidRPr="00222D51" w:rsidRDefault="00EF4F84" w:rsidP="00EF4F84">
      <w:pPr>
        <w:rPr>
          <w:rFonts w:ascii="Times New Roman" w:hAnsi="Times New Roman" w:cs="Times New Roman"/>
          <w:sz w:val="24"/>
          <w:szCs w:val="24"/>
        </w:rPr>
      </w:pPr>
    </w:p>
    <w:p w:rsidR="00EF4F84" w:rsidRPr="00222D51" w:rsidRDefault="00EF4F84" w:rsidP="00EF4F84">
      <w:pPr>
        <w:rPr>
          <w:rFonts w:ascii="Times New Roman" w:hAnsi="Times New Roman" w:cs="Times New Roman"/>
          <w:sz w:val="24"/>
          <w:szCs w:val="24"/>
        </w:rPr>
      </w:pPr>
      <w:r w:rsidRPr="00222D51">
        <w:rPr>
          <w:rFonts w:ascii="Times New Roman" w:hAnsi="Times New Roman" w:cs="Times New Roman"/>
          <w:sz w:val="24"/>
          <w:szCs w:val="24"/>
        </w:rPr>
        <w:t xml:space="preserve">Датум и место:                                                                           Потпис овлашћеног лица </w:t>
      </w:r>
    </w:p>
    <w:p w:rsidR="00EF4F84" w:rsidRPr="00222D51" w:rsidRDefault="00EF4F84" w:rsidP="00EF4F84">
      <w:pPr>
        <w:rPr>
          <w:rFonts w:ascii="Times New Roman" w:hAnsi="Times New Roman" w:cs="Times New Roman"/>
          <w:sz w:val="24"/>
          <w:szCs w:val="24"/>
        </w:rPr>
      </w:pPr>
    </w:p>
    <w:p w:rsidR="00EF4F84" w:rsidRPr="00222D51" w:rsidRDefault="00EF4F84" w:rsidP="00EF4F84">
      <w:pPr>
        <w:rPr>
          <w:rFonts w:ascii="Times New Roman" w:hAnsi="Times New Roman" w:cs="Times New Roman"/>
          <w:sz w:val="24"/>
          <w:szCs w:val="24"/>
        </w:rPr>
      </w:pPr>
      <w:r w:rsidRPr="00222D51">
        <w:rPr>
          <w:rFonts w:ascii="Times New Roman" w:hAnsi="Times New Roman" w:cs="Times New Roman"/>
          <w:sz w:val="24"/>
          <w:szCs w:val="24"/>
        </w:rPr>
        <w:t>__________________________                     М.П.         __________________________</w:t>
      </w:r>
    </w:p>
    <w:p w:rsidR="00EF4F84" w:rsidRDefault="00EF4F84" w:rsidP="00EF4F84"/>
    <w:p w:rsidR="00EF4F84" w:rsidRPr="00EA4871" w:rsidRDefault="00EF4F84" w:rsidP="00EF4F84">
      <w:pPr>
        <w:jc w:val="both"/>
        <w:rPr>
          <w:rFonts w:ascii="Times New Roman" w:hAnsi="Times New Roman" w:cs="Times New Roman"/>
          <w:sz w:val="24"/>
          <w:szCs w:val="24"/>
        </w:rPr>
      </w:pPr>
      <w:r w:rsidRPr="00EA4871">
        <w:rPr>
          <w:rFonts w:ascii="Times New Roman" w:hAnsi="Times New Roman" w:cs="Times New Roman"/>
          <w:sz w:val="24"/>
          <w:szCs w:val="24"/>
        </w:rPr>
        <w:t xml:space="preserve"> </w:t>
      </w:r>
      <w:r w:rsidRPr="00EA4871">
        <w:rPr>
          <w:rFonts w:ascii="Times New Roman" w:hAnsi="Times New Roman" w:cs="Times New Roman"/>
          <w:b/>
          <w:bCs/>
          <w:iCs/>
          <w:sz w:val="24"/>
          <w:szCs w:val="24"/>
        </w:rPr>
        <w:t xml:space="preserve">Напомена: </w:t>
      </w:r>
      <w:r w:rsidRPr="00EA4871">
        <w:rPr>
          <w:rFonts w:ascii="Times New Roman" w:hAnsi="Times New Roman" w:cs="Times New Roman"/>
          <w:iCs/>
          <w:sz w:val="24"/>
          <w:szCs w:val="24"/>
        </w:rPr>
        <w:t xml:space="preserve">*У случају заједничке понуде, група понуђача </w:t>
      </w:r>
      <w:r w:rsidRPr="00EA4871">
        <w:rPr>
          <w:rFonts w:ascii="Times New Roman" w:hAnsi="Times New Roman" w:cs="Times New Roman"/>
          <w:b/>
          <w:bCs/>
          <w:iCs/>
          <w:sz w:val="24"/>
          <w:szCs w:val="24"/>
        </w:rPr>
        <w:t xml:space="preserve">може да се определи </w:t>
      </w:r>
      <w:r w:rsidRPr="00EA4871">
        <w:rPr>
          <w:rFonts w:ascii="Times New Roman" w:hAnsi="Times New Roman" w:cs="Times New Roman"/>
          <w:iCs/>
          <w:sz w:val="24"/>
          <w:szCs w:val="24"/>
        </w:rPr>
        <w:t xml:space="preserve">да образац потписују и печатом оверавају сви понуђачи из групе понуђача </w:t>
      </w:r>
      <w:r w:rsidRPr="00EA4871">
        <w:rPr>
          <w:rFonts w:ascii="Times New Roman" w:hAnsi="Times New Roman" w:cs="Times New Roman"/>
          <w:b/>
          <w:bCs/>
          <w:iCs/>
          <w:sz w:val="24"/>
          <w:szCs w:val="24"/>
        </w:rPr>
        <w:t xml:space="preserve">или </w:t>
      </w:r>
      <w:r w:rsidRPr="00EA4871">
        <w:rPr>
          <w:rFonts w:ascii="Times New Roman" w:hAnsi="Times New Roman" w:cs="Times New Roman"/>
          <w:iCs/>
          <w:sz w:val="24"/>
          <w:szCs w:val="24"/>
        </w:rPr>
        <w:t>група понуђача може да одреди једног понуђача из групе који ће потписивати и печатом оверавати обрасце, а што је потребно дефинисати споразумом понуђача који се доставља као саставни део заједничке понуде</w:t>
      </w:r>
      <w:r w:rsidRPr="00EA4871">
        <w:rPr>
          <w:rFonts w:ascii="Times New Roman" w:hAnsi="Times New Roman" w:cs="Times New Roman"/>
          <w:sz w:val="24"/>
          <w:szCs w:val="24"/>
        </w:rPr>
        <w:t>.</w:t>
      </w:r>
    </w:p>
    <w:p w:rsidR="00EF4F84" w:rsidRPr="00EA4871" w:rsidRDefault="00EF4F84" w:rsidP="00EF4F84">
      <w:pPr>
        <w:pStyle w:val="Default"/>
        <w:rPr>
          <w:lang w:val="sr-Cyrl-CS"/>
        </w:rPr>
      </w:pPr>
    </w:p>
    <w:p w:rsidR="00EF4F84" w:rsidRDefault="00EF4F84" w:rsidP="00EF4F84">
      <w:pPr>
        <w:pStyle w:val="Default"/>
        <w:rPr>
          <w:lang w:val="sr-Cyrl-CS"/>
        </w:rPr>
      </w:pPr>
    </w:p>
    <w:p w:rsidR="00EF4F84" w:rsidRDefault="00EF4F84" w:rsidP="00EF4F84">
      <w:pPr>
        <w:pStyle w:val="Default"/>
        <w:rPr>
          <w:lang w:val="sr-Cyrl-CS"/>
        </w:rPr>
      </w:pPr>
    </w:p>
    <w:p w:rsidR="00EF4F84" w:rsidRDefault="00EF4F84" w:rsidP="00EF4F84">
      <w:pPr>
        <w:pStyle w:val="Default"/>
        <w:rPr>
          <w:lang w:val="sr-Cyrl-CS"/>
        </w:rPr>
      </w:pPr>
    </w:p>
    <w:p w:rsidR="00EF4F84" w:rsidRDefault="00EF4F84" w:rsidP="00EF4F84">
      <w:pPr>
        <w:pStyle w:val="Default"/>
        <w:rPr>
          <w:lang w:val="sr-Cyrl-CS"/>
        </w:rPr>
      </w:pPr>
    </w:p>
    <w:p w:rsidR="00EF4F84" w:rsidRDefault="00EF4F84" w:rsidP="00EF4F84">
      <w:pPr>
        <w:pStyle w:val="Default"/>
        <w:rPr>
          <w:lang w:val="sr-Latn-RS"/>
        </w:rPr>
      </w:pPr>
    </w:p>
    <w:p w:rsidR="00EA4871" w:rsidRDefault="00EA4871" w:rsidP="00EF4F84">
      <w:pPr>
        <w:pStyle w:val="Default"/>
        <w:rPr>
          <w:lang w:val="sr-Latn-RS"/>
        </w:rPr>
      </w:pPr>
    </w:p>
    <w:p w:rsidR="00EA4871" w:rsidRDefault="00EA4871" w:rsidP="00EF4F84">
      <w:pPr>
        <w:pStyle w:val="Default"/>
        <w:rPr>
          <w:lang w:val="sr-Latn-RS"/>
        </w:rPr>
      </w:pPr>
    </w:p>
    <w:p w:rsidR="009529F1" w:rsidRPr="00EA4871" w:rsidRDefault="009529F1" w:rsidP="00EF4F84">
      <w:pPr>
        <w:pStyle w:val="Default"/>
        <w:rPr>
          <w:lang w:val="sr-Latn-RS"/>
        </w:rPr>
      </w:pPr>
    </w:p>
    <w:p w:rsidR="00EF4F84" w:rsidRDefault="00EF4F84" w:rsidP="00BF2CE4">
      <w:pPr>
        <w:pStyle w:val="a3"/>
        <w:ind w:left="360"/>
        <w:rPr>
          <w:rFonts w:ascii="Times New Roman" w:hAnsi="Times New Roman" w:cs="Times New Roman"/>
          <w:sz w:val="24"/>
          <w:szCs w:val="24"/>
          <w:lang w:val="sr-Latn-RS"/>
        </w:rPr>
      </w:pPr>
    </w:p>
    <w:p w:rsidR="00EF4F84" w:rsidRDefault="00EF4F84" w:rsidP="00EF4F84">
      <w:pPr>
        <w:pStyle w:val="a3"/>
        <w:ind w:left="360"/>
        <w:rPr>
          <w:rFonts w:ascii="Times New Roman" w:hAnsi="Times New Roman" w:cs="Times New Roman"/>
          <w:sz w:val="24"/>
          <w:szCs w:val="24"/>
          <w:lang w:val="sr-Latn-RS"/>
        </w:rPr>
      </w:pPr>
    </w:p>
    <w:p w:rsidR="00BF2CE4" w:rsidRDefault="00BF2CE4" w:rsidP="00BF2CE4">
      <w:pPr>
        <w:pStyle w:val="a3"/>
        <w:ind w:left="360"/>
        <w:jc w:val="center"/>
        <w:rPr>
          <w:rFonts w:ascii="Times New Roman" w:hAnsi="Times New Roman" w:cs="Times New Roman"/>
          <w:sz w:val="24"/>
          <w:szCs w:val="24"/>
          <w:lang w:val="sr-Latn-RS"/>
        </w:rPr>
      </w:pPr>
    </w:p>
    <w:p w:rsidR="00EF4F84" w:rsidRPr="003B5143" w:rsidRDefault="00BF2CE4" w:rsidP="00EF4F84">
      <w:pPr>
        <w:jc w:val="center"/>
        <w:rPr>
          <w:rFonts w:ascii="Times New Roman" w:hAnsi="Times New Roman" w:cs="Times New Roman"/>
          <w:lang w:val="sr-Cyrl-RS"/>
        </w:rPr>
      </w:pPr>
      <w:r w:rsidRPr="003B5143">
        <w:rPr>
          <w:rFonts w:ascii="Times New Roman" w:hAnsi="Times New Roman" w:cs="Times New Roman"/>
          <w:b/>
          <w:color w:val="000000"/>
          <w:sz w:val="24"/>
          <w:szCs w:val="24"/>
          <w:lang w:val="sr-Latn-RS"/>
        </w:rPr>
        <w:t>XII</w:t>
      </w:r>
      <w:r w:rsidR="00EF4F84" w:rsidRPr="003B5143">
        <w:rPr>
          <w:rFonts w:ascii="Times New Roman" w:hAnsi="Times New Roman" w:cs="Times New Roman"/>
          <w:b/>
          <w:color w:val="000000"/>
          <w:sz w:val="24"/>
          <w:szCs w:val="24"/>
          <w:lang w:val="sr-Latn-RS"/>
        </w:rPr>
        <w:t xml:space="preserve"> ОБРАЗАЦ ПУНОМОЋЈА</w:t>
      </w:r>
    </w:p>
    <w:p w:rsidR="00EF4F84" w:rsidRPr="00AE6987" w:rsidRDefault="00EF4F84" w:rsidP="00EF4F84">
      <w:pPr>
        <w:ind w:firstLine="708"/>
        <w:rPr>
          <w:rFonts w:ascii="Times New Roman" w:hAnsi="Times New Roman" w:cs="Times New Roman"/>
          <w:lang w:val="sr-Cyrl-RS"/>
        </w:rPr>
      </w:pPr>
      <w:r w:rsidRPr="00AE6987">
        <w:rPr>
          <w:rFonts w:ascii="Times New Roman" w:hAnsi="Times New Roman" w:cs="Times New Roman"/>
          <w:lang w:val="sr-Cyrl-RS"/>
        </w:rPr>
        <w:t xml:space="preserve">ПОДАЦИ О ПОНУЂАЧУ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3081"/>
        <w:gridCol w:w="3081"/>
      </w:tblGrid>
      <w:tr w:rsidR="00EF4F84" w:rsidRPr="00EA4871" w:rsidTr="00EF4F84">
        <w:tc>
          <w:tcPr>
            <w:tcW w:w="3080" w:type="dxa"/>
            <w:tcBorders>
              <w:top w:val="single" w:sz="4" w:space="0" w:color="auto"/>
              <w:left w:val="single" w:sz="4" w:space="0" w:color="auto"/>
              <w:bottom w:val="single" w:sz="4" w:space="0" w:color="auto"/>
              <w:right w:val="single" w:sz="4" w:space="0" w:color="auto"/>
            </w:tcBorders>
          </w:tcPr>
          <w:p w:rsidR="00EF4F84" w:rsidRPr="00EA4871" w:rsidRDefault="00EF4F84" w:rsidP="00EF4F84">
            <w:pPr>
              <w:rPr>
                <w:rFonts w:ascii="Times New Roman" w:eastAsia="Arial Unicode MS" w:hAnsi="Times New Roman" w:cs="Times New Roman"/>
                <w:color w:val="000000"/>
                <w:kern w:val="2"/>
                <w:sz w:val="24"/>
                <w:szCs w:val="24"/>
                <w:lang w:val="sr-Cyrl-RS" w:eastAsia="ar-SA"/>
              </w:rPr>
            </w:pPr>
            <w:r w:rsidRPr="00EA4871">
              <w:rPr>
                <w:rFonts w:ascii="Times New Roman" w:hAnsi="Times New Roman" w:cs="Times New Roman"/>
                <w:lang w:val="sr-Cyrl-RS"/>
              </w:rPr>
              <w:t>Назив и седиште понуђача</w:t>
            </w:r>
          </w:p>
          <w:p w:rsidR="00EF4F84" w:rsidRPr="00EA4871" w:rsidRDefault="00EF4F84" w:rsidP="00EF4F84">
            <w:pPr>
              <w:rPr>
                <w:rFonts w:ascii="Times New Roman" w:hAnsi="Times New Roman" w:cs="Times New Roman"/>
                <w:lang w:val="sr-Cyrl-RS"/>
              </w:rPr>
            </w:pPr>
          </w:p>
          <w:p w:rsidR="00EF4F84" w:rsidRPr="00EA4871" w:rsidRDefault="00EF4F84" w:rsidP="00EF4F84">
            <w:pPr>
              <w:suppressAutoHyphens/>
              <w:spacing w:line="100" w:lineRule="atLeast"/>
              <w:rPr>
                <w:rFonts w:ascii="Times New Roman" w:eastAsia="Arial Unicode MS" w:hAnsi="Times New Roman" w:cs="Times New Roman"/>
                <w:color w:val="000000"/>
                <w:kern w:val="2"/>
                <w:sz w:val="24"/>
                <w:szCs w:val="24"/>
                <w:lang w:val="sr-Cyrl-RS" w:eastAsia="ar-SA"/>
              </w:rPr>
            </w:pPr>
          </w:p>
        </w:tc>
        <w:tc>
          <w:tcPr>
            <w:tcW w:w="3081" w:type="dxa"/>
            <w:tcBorders>
              <w:top w:val="single" w:sz="4" w:space="0" w:color="auto"/>
              <w:left w:val="single" w:sz="4" w:space="0" w:color="auto"/>
              <w:bottom w:val="single" w:sz="4" w:space="0" w:color="auto"/>
              <w:right w:val="single" w:sz="4" w:space="0" w:color="auto"/>
            </w:tcBorders>
            <w:hideMark/>
          </w:tcPr>
          <w:p w:rsidR="00EF4F84" w:rsidRPr="00EA4871" w:rsidRDefault="00EF4F84" w:rsidP="00EF4F84">
            <w:pPr>
              <w:suppressAutoHyphens/>
              <w:spacing w:line="100" w:lineRule="atLeast"/>
              <w:rPr>
                <w:rFonts w:ascii="Times New Roman" w:eastAsia="Arial Unicode MS" w:hAnsi="Times New Roman" w:cs="Times New Roman"/>
                <w:color w:val="000000"/>
                <w:kern w:val="2"/>
                <w:sz w:val="24"/>
                <w:szCs w:val="24"/>
                <w:lang w:val="sr-Cyrl-RS" w:eastAsia="ar-SA"/>
              </w:rPr>
            </w:pPr>
            <w:r w:rsidRPr="00EA4871">
              <w:rPr>
                <w:rFonts w:ascii="Times New Roman" w:hAnsi="Times New Roman" w:cs="Times New Roman"/>
                <w:lang w:val="sr-Cyrl-RS"/>
              </w:rPr>
              <w:t xml:space="preserve">Жиро рачун и назив банке </w:t>
            </w:r>
          </w:p>
        </w:tc>
        <w:tc>
          <w:tcPr>
            <w:tcW w:w="3081" w:type="dxa"/>
            <w:tcBorders>
              <w:top w:val="single" w:sz="4" w:space="0" w:color="auto"/>
              <w:left w:val="single" w:sz="4" w:space="0" w:color="auto"/>
              <w:bottom w:val="single" w:sz="4" w:space="0" w:color="auto"/>
              <w:right w:val="single" w:sz="4" w:space="0" w:color="auto"/>
            </w:tcBorders>
            <w:hideMark/>
          </w:tcPr>
          <w:p w:rsidR="00EF4F84" w:rsidRPr="00EA4871" w:rsidRDefault="00EF4F84" w:rsidP="00EF4F84">
            <w:pPr>
              <w:suppressAutoHyphens/>
              <w:spacing w:line="100" w:lineRule="atLeast"/>
              <w:rPr>
                <w:rFonts w:ascii="Times New Roman" w:eastAsia="Arial Unicode MS" w:hAnsi="Times New Roman" w:cs="Times New Roman"/>
                <w:color w:val="000000"/>
                <w:kern w:val="2"/>
                <w:sz w:val="24"/>
                <w:szCs w:val="24"/>
                <w:lang w:val="sr-Cyrl-RS" w:eastAsia="ar-SA"/>
              </w:rPr>
            </w:pPr>
            <w:r w:rsidRPr="00EA4871">
              <w:rPr>
                <w:rFonts w:ascii="Times New Roman" w:hAnsi="Times New Roman" w:cs="Times New Roman"/>
                <w:lang w:val="sr-Cyrl-RS"/>
              </w:rPr>
              <w:t xml:space="preserve">Матични број предузећа </w:t>
            </w:r>
          </w:p>
        </w:tc>
      </w:tr>
      <w:tr w:rsidR="00EF4F84" w:rsidRPr="00EA4871" w:rsidTr="00EF4F84">
        <w:tc>
          <w:tcPr>
            <w:tcW w:w="3080" w:type="dxa"/>
            <w:tcBorders>
              <w:top w:val="single" w:sz="4" w:space="0" w:color="auto"/>
              <w:left w:val="single" w:sz="4" w:space="0" w:color="auto"/>
              <w:bottom w:val="single" w:sz="4" w:space="0" w:color="auto"/>
              <w:right w:val="single" w:sz="4" w:space="0" w:color="auto"/>
            </w:tcBorders>
          </w:tcPr>
          <w:p w:rsidR="00EF4F84" w:rsidRPr="00EA4871" w:rsidRDefault="00EF4F84" w:rsidP="00EF4F84">
            <w:pPr>
              <w:rPr>
                <w:rFonts w:ascii="Times New Roman" w:eastAsia="Arial Unicode MS" w:hAnsi="Times New Roman" w:cs="Times New Roman"/>
                <w:color w:val="000000"/>
                <w:kern w:val="2"/>
                <w:sz w:val="24"/>
                <w:szCs w:val="24"/>
                <w:lang w:val="sr-Cyrl-RS" w:eastAsia="ar-SA"/>
              </w:rPr>
            </w:pPr>
            <w:r w:rsidRPr="00EA4871">
              <w:rPr>
                <w:rFonts w:ascii="Times New Roman" w:hAnsi="Times New Roman" w:cs="Times New Roman"/>
                <w:lang w:val="sr-Cyrl-RS"/>
              </w:rPr>
              <w:t>ПИБ</w:t>
            </w:r>
          </w:p>
          <w:p w:rsidR="00EF4F84" w:rsidRPr="00EA4871" w:rsidRDefault="00EF4F84" w:rsidP="00EF4F84">
            <w:pPr>
              <w:rPr>
                <w:rFonts w:ascii="Times New Roman" w:hAnsi="Times New Roman" w:cs="Times New Roman"/>
                <w:lang w:val="sr-Cyrl-RS"/>
              </w:rPr>
            </w:pPr>
          </w:p>
          <w:p w:rsidR="00EF4F84" w:rsidRPr="00EA4871" w:rsidRDefault="00EF4F84" w:rsidP="00EF4F84">
            <w:pPr>
              <w:suppressAutoHyphens/>
              <w:spacing w:line="100" w:lineRule="atLeast"/>
              <w:rPr>
                <w:rFonts w:ascii="Times New Roman" w:eastAsia="Arial Unicode MS" w:hAnsi="Times New Roman" w:cs="Times New Roman"/>
                <w:color w:val="000000"/>
                <w:kern w:val="2"/>
                <w:sz w:val="24"/>
                <w:szCs w:val="24"/>
                <w:lang w:val="sr-Cyrl-RS" w:eastAsia="ar-SA"/>
              </w:rPr>
            </w:pPr>
          </w:p>
        </w:tc>
        <w:tc>
          <w:tcPr>
            <w:tcW w:w="3081" w:type="dxa"/>
            <w:tcBorders>
              <w:top w:val="single" w:sz="4" w:space="0" w:color="auto"/>
              <w:left w:val="single" w:sz="4" w:space="0" w:color="auto"/>
              <w:bottom w:val="single" w:sz="4" w:space="0" w:color="auto"/>
              <w:right w:val="single" w:sz="4" w:space="0" w:color="auto"/>
            </w:tcBorders>
            <w:hideMark/>
          </w:tcPr>
          <w:p w:rsidR="00EF4F84" w:rsidRPr="00EA4871" w:rsidRDefault="00EF4F84" w:rsidP="00EF4F84">
            <w:pPr>
              <w:suppressAutoHyphens/>
              <w:spacing w:line="100" w:lineRule="atLeast"/>
              <w:rPr>
                <w:rFonts w:ascii="Times New Roman" w:eastAsia="Arial Unicode MS" w:hAnsi="Times New Roman" w:cs="Times New Roman"/>
                <w:color w:val="000000"/>
                <w:kern w:val="2"/>
                <w:sz w:val="24"/>
                <w:szCs w:val="24"/>
                <w:lang w:val="sr-Cyrl-RS" w:eastAsia="ar-SA"/>
              </w:rPr>
            </w:pPr>
            <w:r w:rsidRPr="00EA4871">
              <w:rPr>
                <w:rFonts w:ascii="Times New Roman" w:hAnsi="Times New Roman" w:cs="Times New Roman"/>
                <w:lang w:val="sr-Cyrl-RS"/>
              </w:rPr>
              <w:t>Особа за контакт :</w:t>
            </w:r>
          </w:p>
        </w:tc>
        <w:tc>
          <w:tcPr>
            <w:tcW w:w="3081" w:type="dxa"/>
            <w:tcBorders>
              <w:top w:val="single" w:sz="4" w:space="0" w:color="auto"/>
              <w:left w:val="single" w:sz="4" w:space="0" w:color="auto"/>
              <w:bottom w:val="single" w:sz="4" w:space="0" w:color="auto"/>
              <w:right w:val="single" w:sz="4" w:space="0" w:color="auto"/>
            </w:tcBorders>
            <w:hideMark/>
          </w:tcPr>
          <w:p w:rsidR="00EF4F84" w:rsidRPr="00EA4871" w:rsidRDefault="00EF4F84" w:rsidP="00EF4F84">
            <w:pPr>
              <w:suppressAutoHyphens/>
              <w:spacing w:line="100" w:lineRule="atLeast"/>
              <w:rPr>
                <w:rFonts w:ascii="Times New Roman" w:eastAsia="Arial Unicode MS" w:hAnsi="Times New Roman" w:cs="Times New Roman"/>
                <w:color w:val="000000"/>
                <w:kern w:val="2"/>
                <w:sz w:val="24"/>
                <w:szCs w:val="24"/>
                <w:lang w:val="sr-Cyrl-RS" w:eastAsia="ar-SA"/>
              </w:rPr>
            </w:pPr>
            <w:r w:rsidRPr="00EA4871">
              <w:rPr>
                <w:rFonts w:ascii="Times New Roman" w:hAnsi="Times New Roman" w:cs="Times New Roman"/>
                <w:lang w:val="sr-Cyrl-RS"/>
              </w:rPr>
              <w:t>Телефон,факс ,мејл</w:t>
            </w:r>
          </w:p>
        </w:tc>
      </w:tr>
    </w:tbl>
    <w:p w:rsidR="00EF4F84" w:rsidRDefault="00EF4F84" w:rsidP="00EF4F84">
      <w:pPr>
        <w:ind w:firstLine="708"/>
        <w:rPr>
          <w:rFonts w:ascii="Arial" w:eastAsia="Arial Unicode MS" w:hAnsi="Arial" w:cs="Arial"/>
          <w:color w:val="000000"/>
          <w:kern w:val="2"/>
          <w:lang w:val="sr-Latn-RS" w:eastAsia="ar-SA"/>
        </w:rPr>
      </w:pPr>
    </w:p>
    <w:p w:rsidR="009529F1" w:rsidRDefault="009529F1" w:rsidP="00EF4F84">
      <w:pPr>
        <w:ind w:firstLine="708"/>
        <w:rPr>
          <w:rFonts w:ascii="Arial" w:eastAsia="Arial Unicode MS" w:hAnsi="Arial" w:cs="Arial"/>
          <w:color w:val="000000"/>
          <w:kern w:val="2"/>
          <w:lang w:val="sr-Latn-RS" w:eastAsia="ar-SA"/>
        </w:rPr>
      </w:pPr>
    </w:p>
    <w:p w:rsidR="009529F1" w:rsidRDefault="009529F1" w:rsidP="00EF4F84">
      <w:pPr>
        <w:ind w:firstLine="708"/>
        <w:rPr>
          <w:rFonts w:ascii="Arial" w:eastAsia="Arial Unicode MS" w:hAnsi="Arial" w:cs="Arial"/>
          <w:color w:val="000000"/>
          <w:kern w:val="2"/>
          <w:lang w:val="sr-Latn-RS" w:eastAsia="ar-SA"/>
        </w:rPr>
      </w:pPr>
    </w:p>
    <w:p w:rsidR="009529F1" w:rsidRDefault="009529F1" w:rsidP="00EF4F84">
      <w:pPr>
        <w:ind w:firstLine="708"/>
        <w:rPr>
          <w:rFonts w:ascii="Arial" w:eastAsia="Arial Unicode MS" w:hAnsi="Arial" w:cs="Arial"/>
          <w:color w:val="000000"/>
          <w:kern w:val="2"/>
          <w:lang w:val="sr-Latn-RS" w:eastAsia="ar-SA"/>
        </w:rPr>
      </w:pPr>
    </w:p>
    <w:p w:rsidR="009529F1" w:rsidRDefault="009529F1" w:rsidP="00EF4F84">
      <w:pPr>
        <w:ind w:firstLine="708"/>
        <w:rPr>
          <w:rFonts w:ascii="Arial" w:eastAsia="Arial Unicode MS" w:hAnsi="Arial" w:cs="Arial"/>
          <w:color w:val="000000"/>
          <w:kern w:val="2"/>
          <w:lang w:val="sr-Latn-RS" w:eastAsia="ar-SA"/>
        </w:rPr>
      </w:pPr>
    </w:p>
    <w:p w:rsidR="009529F1" w:rsidRDefault="009529F1" w:rsidP="00EF4F84">
      <w:pPr>
        <w:ind w:firstLine="708"/>
        <w:rPr>
          <w:rFonts w:ascii="Arial" w:eastAsia="Arial Unicode MS" w:hAnsi="Arial" w:cs="Arial"/>
          <w:color w:val="000000"/>
          <w:kern w:val="2"/>
          <w:lang w:val="sr-Latn-RS" w:eastAsia="ar-SA"/>
        </w:rPr>
      </w:pPr>
    </w:p>
    <w:p w:rsidR="009529F1" w:rsidRDefault="009529F1" w:rsidP="00EF4F84">
      <w:pPr>
        <w:ind w:firstLine="708"/>
        <w:rPr>
          <w:rFonts w:ascii="Arial" w:eastAsia="Arial Unicode MS" w:hAnsi="Arial" w:cs="Arial"/>
          <w:color w:val="000000"/>
          <w:kern w:val="2"/>
          <w:lang w:val="sr-Latn-RS" w:eastAsia="ar-SA"/>
        </w:rPr>
      </w:pPr>
    </w:p>
    <w:p w:rsidR="009529F1" w:rsidRDefault="009529F1" w:rsidP="00EF4F84">
      <w:pPr>
        <w:ind w:firstLine="708"/>
        <w:rPr>
          <w:rFonts w:ascii="Arial" w:eastAsia="Arial Unicode MS" w:hAnsi="Arial" w:cs="Arial"/>
          <w:color w:val="000000"/>
          <w:kern w:val="2"/>
          <w:lang w:val="sr-Latn-RS" w:eastAsia="ar-SA"/>
        </w:rPr>
      </w:pPr>
    </w:p>
    <w:p w:rsidR="009529F1" w:rsidRDefault="009529F1" w:rsidP="00EF4F84">
      <w:pPr>
        <w:ind w:firstLine="708"/>
        <w:rPr>
          <w:rFonts w:ascii="Arial" w:eastAsia="Arial Unicode MS" w:hAnsi="Arial" w:cs="Arial"/>
          <w:color w:val="000000"/>
          <w:kern w:val="2"/>
          <w:lang w:val="sr-Latn-RS" w:eastAsia="ar-SA"/>
        </w:rPr>
      </w:pPr>
    </w:p>
    <w:p w:rsidR="009529F1" w:rsidRDefault="009529F1" w:rsidP="00EF4F84">
      <w:pPr>
        <w:ind w:firstLine="708"/>
        <w:rPr>
          <w:rFonts w:ascii="Arial" w:eastAsia="Arial Unicode MS" w:hAnsi="Arial" w:cs="Arial"/>
          <w:color w:val="000000"/>
          <w:kern w:val="2"/>
          <w:lang w:val="sr-Latn-RS" w:eastAsia="ar-SA"/>
        </w:rPr>
      </w:pPr>
    </w:p>
    <w:p w:rsidR="009529F1" w:rsidRDefault="009529F1" w:rsidP="00EF4F84">
      <w:pPr>
        <w:ind w:firstLine="708"/>
        <w:rPr>
          <w:rFonts w:ascii="Arial" w:eastAsia="Arial Unicode MS" w:hAnsi="Arial" w:cs="Arial"/>
          <w:color w:val="000000"/>
          <w:kern w:val="2"/>
          <w:lang w:val="sr-Latn-RS" w:eastAsia="ar-SA"/>
        </w:rPr>
      </w:pPr>
    </w:p>
    <w:p w:rsidR="009529F1" w:rsidRDefault="009529F1" w:rsidP="00EF4F84">
      <w:pPr>
        <w:ind w:firstLine="708"/>
        <w:rPr>
          <w:rFonts w:ascii="Arial" w:eastAsia="Arial Unicode MS" w:hAnsi="Arial" w:cs="Arial"/>
          <w:color w:val="000000"/>
          <w:kern w:val="2"/>
          <w:lang w:val="sr-Latn-RS" w:eastAsia="ar-SA"/>
        </w:rPr>
      </w:pPr>
    </w:p>
    <w:p w:rsidR="009529F1" w:rsidRDefault="009529F1" w:rsidP="00EF4F84">
      <w:pPr>
        <w:ind w:firstLine="708"/>
        <w:rPr>
          <w:rFonts w:ascii="Arial" w:eastAsia="Arial Unicode MS" w:hAnsi="Arial" w:cs="Arial"/>
          <w:color w:val="000000"/>
          <w:kern w:val="2"/>
          <w:lang w:val="sr-Latn-RS" w:eastAsia="ar-SA"/>
        </w:rPr>
      </w:pPr>
    </w:p>
    <w:p w:rsidR="009529F1" w:rsidRDefault="009529F1" w:rsidP="00EF4F84">
      <w:pPr>
        <w:ind w:firstLine="708"/>
        <w:rPr>
          <w:rFonts w:ascii="Arial" w:eastAsia="Arial Unicode MS" w:hAnsi="Arial" w:cs="Arial"/>
          <w:color w:val="000000"/>
          <w:kern w:val="2"/>
          <w:lang w:val="sr-Latn-RS" w:eastAsia="ar-SA"/>
        </w:rPr>
      </w:pPr>
    </w:p>
    <w:p w:rsidR="009529F1" w:rsidRDefault="009529F1" w:rsidP="00EF4F84">
      <w:pPr>
        <w:ind w:firstLine="708"/>
        <w:rPr>
          <w:rFonts w:ascii="Arial" w:eastAsia="Arial Unicode MS" w:hAnsi="Arial" w:cs="Arial"/>
          <w:color w:val="000000"/>
          <w:kern w:val="2"/>
          <w:lang w:val="sr-Latn-RS" w:eastAsia="ar-SA"/>
        </w:rPr>
      </w:pPr>
    </w:p>
    <w:p w:rsidR="009529F1" w:rsidRDefault="009529F1" w:rsidP="00EF4F84">
      <w:pPr>
        <w:ind w:firstLine="708"/>
        <w:rPr>
          <w:rFonts w:ascii="Arial" w:eastAsia="Arial Unicode MS" w:hAnsi="Arial" w:cs="Arial"/>
          <w:color w:val="000000"/>
          <w:kern w:val="2"/>
          <w:lang w:val="sr-Latn-RS" w:eastAsia="ar-SA"/>
        </w:rPr>
      </w:pPr>
    </w:p>
    <w:p w:rsidR="009529F1" w:rsidRDefault="009529F1" w:rsidP="00EF4F84">
      <w:pPr>
        <w:ind w:firstLine="708"/>
        <w:rPr>
          <w:rFonts w:ascii="Arial" w:eastAsia="Arial Unicode MS" w:hAnsi="Arial" w:cs="Arial"/>
          <w:color w:val="000000"/>
          <w:kern w:val="2"/>
          <w:lang w:val="sr-Latn-RS" w:eastAsia="ar-SA"/>
        </w:rPr>
      </w:pPr>
    </w:p>
    <w:p w:rsidR="009529F1" w:rsidRDefault="009529F1" w:rsidP="00EF4F84">
      <w:pPr>
        <w:ind w:firstLine="708"/>
        <w:rPr>
          <w:rFonts w:ascii="Arial" w:eastAsia="Arial Unicode MS" w:hAnsi="Arial" w:cs="Arial"/>
          <w:color w:val="000000"/>
          <w:kern w:val="2"/>
          <w:lang w:val="sr-Latn-RS" w:eastAsia="ar-SA"/>
        </w:rPr>
      </w:pPr>
    </w:p>
    <w:p w:rsidR="009529F1" w:rsidRDefault="009529F1" w:rsidP="00EF4F84">
      <w:pPr>
        <w:ind w:firstLine="708"/>
        <w:rPr>
          <w:rFonts w:ascii="Arial" w:eastAsia="Arial Unicode MS" w:hAnsi="Arial" w:cs="Arial"/>
          <w:color w:val="000000"/>
          <w:kern w:val="2"/>
          <w:lang w:val="sr-Latn-RS" w:eastAsia="ar-SA"/>
        </w:rPr>
      </w:pPr>
    </w:p>
    <w:p w:rsidR="009529F1" w:rsidRDefault="009529F1" w:rsidP="00EF4F84">
      <w:pPr>
        <w:ind w:firstLine="708"/>
        <w:rPr>
          <w:rFonts w:ascii="Arial" w:eastAsia="Arial Unicode MS" w:hAnsi="Arial" w:cs="Arial"/>
          <w:color w:val="000000"/>
          <w:kern w:val="2"/>
          <w:lang w:val="sr-Latn-RS" w:eastAsia="ar-SA"/>
        </w:rPr>
      </w:pPr>
    </w:p>
    <w:p w:rsidR="009529F1" w:rsidRDefault="009529F1" w:rsidP="00EF4F84">
      <w:pPr>
        <w:ind w:firstLine="708"/>
        <w:rPr>
          <w:rFonts w:ascii="Arial" w:eastAsia="Arial Unicode MS" w:hAnsi="Arial" w:cs="Arial"/>
          <w:color w:val="000000"/>
          <w:kern w:val="2"/>
          <w:lang w:val="sr-Latn-RS" w:eastAsia="ar-SA"/>
        </w:rPr>
      </w:pPr>
    </w:p>
    <w:p w:rsidR="009529F1" w:rsidRPr="009529F1" w:rsidRDefault="009529F1" w:rsidP="00EF4F84">
      <w:pPr>
        <w:ind w:firstLine="708"/>
        <w:rPr>
          <w:rFonts w:ascii="Arial" w:eastAsia="Arial Unicode MS" w:hAnsi="Arial" w:cs="Arial"/>
          <w:color w:val="000000"/>
          <w:kern w:val="2"/>
          <w:lang w:val="sr-Latn-RS" w:eastAsia="ar-SA"/>
        </w:rPr>
      </w:pPr>
    </w:p>
    <w:p w:rsidR="00EF4F84" w:rsidRPr="003B5143" w:rsidRDefault="00EF4F84" w:rsidP="00EF4F84">
      <w:pPr>
        <w:jc w:val="center"/>
        <w:rPr>
          <w:rFonts w:ascii="Times New Roman" w:hAnsi="Times New Roman" w:cs="Times New Roman"/>
          <w:b/>
          <w:lang w:val="sr-Latn-RS"/>
        </w:rPr>
      </w:pPr>
      <w:r w:rsidRPr="003B5143">
        <w:rPr>
          <w:rFonts w:ascii="Times New Roman" w:hAnsi="Times New Roman" w:cs="Times New Roman"/>
          <w:b/>
          <w:lang w:val="sr-Cyrl-RS"/>
        </w:rPr>
        <w:t>ПУНОМОЋЈЕ</w:t>
      </w:r>
    </w:p>
    <w:p w:rsidR="009529F1" w:rsidRPr="003B5143" w:rsidRDefault="009529F1" w:rsidP="00EF4F84">
      <w:pPr>
        <w:jc w:val="center"/>
        <w:rPr>
          <w:rFonts w:ascii="Times New Roman" w:hAnsi="Times New Roman" w:cs="Times New Roman"/>
          <w:b/>
          <w:lang w:val="sr-Latn-RS"/>
        </w:rPr>
      </w:pPr>
    </w:p>
    <w:p w:rsidR="00EF4F84" w:rsidRPr="003B5143" w:rsidRDefault="00EF4F84" w:rsidP="00EF4F84">
      <w:pPr>
        <w:jc w:val="center"/>
        <w:rPr>
          <w:rFonts w:ascii="Times New Roman" w:hAnsi="Times New Roman" w:cs="Times New Roman"/>
          <w:b/>
          <w:lang w:val="sr-Latn-RS"/>
        </w:rPr>
      </w:pPr>
      <w:r w:rsidRPr="003B5143">
        <w:rPr>
          <w:rFonts w:ascii="Times New Roman" w:hAnsi="Times New Roman" w:cs="Times New Roman"/>
          <w:b/>
          <w:lang w:val="sr-Cyrl-RS"/>
        </w:rPr>
        <w:t>За учешће у поступку јавног отварања понуда</w:t>
      </w:r>
    </w:p>
    <w:p w:rsidR="009529F1" w:rsidRPr="009529F1" w:rsidRDefault="009529F1" w:rsidP="00EF4F84">
      <w:pPr>
        <w:jc w:val="center"/>
        <w:rPr>
          <w:rFonts w:ascii="Arial" w:hAnsi="Arial" w:cs="Arial"/>
          <w:b/>
          <w:lang w:val="sr-Latn-RS"/>
        </w:rPr>
      </w:pPr>
    </w:p>
    <w:p w:rsidR="00EF4F84" w:rsidRPr="00AE6987" w:rsidRDefault="00EF4F84" w:rsidP="00EF4F84">
      <w:pPr>
        <w:jc w:val="both"/>
        <w:rPr>
          <w:rFonts w:ascii="Times New Roman" w:hAnsi="Times New Roman" w:cs="Times New Roman"/>
          <w:sz w:val="24"/>
          <w:szCs w:val="24"/>
          <w:lang w:val="sr-Cyrl-RS"/>
        </w:rPr>
      </w:pPr>
      <w:r w:rsidRPr="00AE6987">
        <w:rPr>
          <w:rFonts w:ascii="Times New Roman" w:hAnsi="Times New Roman" w:cs="Times New Roman"/>
          <w:sz w:val="24"/>
          <w:szCs w:val="24"/>
          <w:lang w:val="sr-Cyrl-RS"/>
        </w:rPr>
        <w:t xml:space="preserve">________________________ власника личне карте број _______________ </w:t>
      </w:r>
    </w:p>
    <w:p w:rsidR="00EF4F84" w:rsidRPr="00AE6987" w:rsidRDefault="00EF4F84" w:rsidP="00EF4F84">
      <w:pPr>
        <w:jc w:val="both"/>
        <w:rPr>
          <w:rFonts w:ascii="Times New Roman" w:hAnsi="Times New Roman" w:cs="Times New Roman"/>
          <w:sz w:val="24"/>
          <w:szCs w:val="24"/>
          <w:lang w:val="sr-Cyrl-RS"/>
        </w:rPr>
      </w:pPr>
      <w:r w:rsidRPr="00AE6987">
        <w:rPr>
          <w:rFonts w:ascii="Times New Roman" w:hAnsi="Times New Roman" w:cs="Times New Roman"/>
          <w:sz w:val="24"/>
          <w:szCs w:val="24"/>
          <w:lang w:val="sr-Cyrl-RS"/>
        </w:rPr>
        <w:t xml:space="preserve">издате од ______________________, ЈМБГ _____________________,који се </w:t>
      </w:r>
    </w:p>
    <w:p w:rsidR="00BF1161" w:rsidRDefault="00EF4F84" w:rsidP="00EF4F84">
      <w:pPr>
        <w:jc w:val="both"/>
        <w:rPr>
          <w:rFonts w:ascii="Times New Roman" w:hAnsi="Times New Roman" w:cs="Times New Roman"/>
          <w:sz w:val="24"/>
          <w:szCs w:val="24"/>
          <w:lang w:val="sr-Latn-RS"/>
        </w:rPr>
      </w:pPr>
      <w:r w:rsidRPr="00AE6987">
        <w:rPr>
          <w:rFonts w:ascii="Times New Roman" w:hAnsi="Times New Roman" w:cs="Times New Roman"/>
          <w:sz w:val="24"/>
          <w:szCs w:val="24"/>
          <w:lang w:val="sr-Cyrl-RS"/>
        </w:rPr>
        <w:t>овлашћује да присуствује јавном отварању п</w:t>
      </w:r>
      <w:r w:rsidR="00AE6987">
        <w:rPr>
          <w:rFonts w:ascii="Times New Roman" w:hAnsi="Times New Roman" w:cs="Times New Roman"/>
          <w:sz w:val="24"/>
          <w:szCs w:val="24"/>
          <w:lang w:val="sr-Cyrl-RS"/>
        </w:rPr>
        <w:t>онуда за јавну набавку добара –</w:t>
      </w:r>
    </w:p>
    <w:p w:rsidR="00EF4F84" w:rsidRPr="00AE6987" w:rsidRDefault="00AE6987" w:rsidP="00EF4F84">
      <w:pPr>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 намирнице за ђачку у</w:t>
      </w:r>
      <w:r w:rsidR="005734AF">
        <w:rPr>
          <w:rFonts w:ascii="Times New Roman" w:hAnsi="Times New Roman" w:cs="Times New Roman"/>
          <w:sz w:val="24"/>
          <w:szCs w:val="24"/>
          <w:lang w:val="sr-Latn-RS"/>
        </w:rPr>
        <w:t>жину.</w:t>
      </w:r>
    </w:p>
    <w:p w:rsidR="00EF4F84" w:rsidRPr="00AE6987" w:rsidRDefault="00EF4F84" w:rsidP="00EF4F84">
      <w:pPr>
        <w:jc w:val="both"/>
        <w:rPr>
          <w:rFonts w:ascii="Times New Roman" w:hAnsi="Times New Roman" w:cs="Times New Roman"/>
          <w:sz w:val="24"/>
          <w:szCs w:val="24"/>
          <w:lang w:val="sr-Cyrl-RS"/>
        </w:rPr>
      </w:pPr>
      <w:r w:rsidRPr="00AE6987">
        <w:rPr>
          <w:rFonts w:ascii="Times New Roman" w:hAnsi="Times New Roman" w:cs="Times New Roman"/>
          <w:sz w:val="24"/>
          <w:szCs w:val="24"/>
          <w:lang w:val="sr-Cyrl-RS"/>
        </w:rPr>
        <w:t xml:space="preserve">Овлашћени представник има право заступања понуђача у свим елементима </w:t>
      </w:r>
    </w:p>
    <w:p w:rsidR="00EF4F84" w:rsidRPr="00AE6987" w:rsidRDefault="00EF4F84" w:rsidP="00EF4F84">
      <w:pPr>
        <w:jc w:val="both"/>
        <w:rPr>
          <w:rFonts w:ascii="Times New Roman" w:hAnsi="Times New Roman" w:cs="Times New Roman"/>
          <w:sz w:val="24"/>
          <w:szCs w:val="24"/>
          <w:lang w:val="sr-Cyrl-RS"/>
        </w:rPr>
      </w:pPr>
      <w:r w:rsidRPr="00AE6987">
        <w:rPr>
          <w:rFonts w:ascii="Times New Roman" w:hAnsi="Times New Roman" w:cs="Times New Roman"/>
          <w:sz w:val="24"/>
          <w:szCs w:val="24"/>
          <w:lang w:val="sr-Cyrl-RS"/>
        </w:rPr>
        <w:t xml:space="preserve">који су предвиђени у поступку јавног отварања понуда, као што су упућивање </w:t>
      </w:r>
    </w:p>
    <w:p w:rsidR="00EF4F84" w:rsidRPr="00AE6987" w:rsidRDefault="00EF4F84" w:rsidP="00EF4F84">
      <w:pPr>
        <w:jc w:val="both"/>
        <w:rPr>
          <w:rFonts w:ascii="Times New Roman" w:hAnsi="Times New Roman" w:cs="Times New Roman"/>
          <w:sz w:val="24"/>
          <w:szCs w:val="24"/>
          <w:lang w:val="sr-Latn-RS"/>
        </w:rPr>
      </w:pPr>
      <w:r w:rsidRPr="00AE6987">
        <w:rPr>
          <w:rFonts w:ascii="Times New Roman" w:hAnsi="Times New Roman" w:cs="Times New Roman"/>
          <w:sz w:val="24"/>
          <w:szCs w:val="24"/>
          <w:lang w:val="sr-Cyrl-RS"/>
        </w:rPr>
        <w:t>примедби на садржај записника и примедбе на процедуру отварања понуда .</w:t>
      </w:r>
    </w:p>
    <w:p w:rsidR="00EF4F84" w:rsidRPr="00AE6987" w:rsidRDefault="00EF4F84" w:rsidP="00EF4F84">
      <w:pPr>
        <w:jc w:val="both"/>
        <w:rPr>
          <w:rFonts w:ascii="Times New Roman" w:hAnsi="Times New Roman" w:cs="Times New Roman"/>
          <w:sz w:val="24"/>
          <w:szCs w:val="24"/>
          <w:lang w:val="sr-Cyrl-RS"/>
        </w:rPr>
      </w:pPr>
    </w:p>
    <w:p w:rsidR="00EF4F84" w:rsidRPr="00AE6987" w:rsidRDefault="00EF4F84" w:rsidP="00EF4F84">
      <w:pPr>
        <w:jc w:val="both"/>
        <w:rPr>
          <w:rFonts w:ascii="Times New Roman" w:hAnsi="Times New Roman" w:cs="Times New Roman"/>
          <w:sz w:val="24"/>
          <w:szCs w:val="24"/>
          <w:lang w:val="sr-Latn-RS"/>
        </w:rPr>
      </w:pPr>
      <w:r w:rsidRPr="00AE6987">
        <w:rPr>
          <w:rFonts w:ascii="Times New Roman" w:hAnsi="Times New Roman" w:cs="Times New Roman"/>
          <w:sz w:val="24"/>
          <w:szCs w:val="24"/>
          <w:lang w:val="sr-Cyrl-RS"/>
        </w:rPr>
        <w:t xml:space="preserve">Представник је овлашћен за потписивање записника и преузимање копије </w:t>
      </w:r>
      <w:r w:rsidRPr="00AE6987">
        <w:rPr>
          <w:rFonts w:ascii="Times New Roman" w:hAnsi="Times New Roman" w:cs="Times New Roman"/>
          <w:sz w:val="24"/>
          <w:szCs w:val="24"/>
          <w:lang w:val="sr-Latn-RS"/>
        </w:rPr>
        <w:t>записника.</w:t>
      </w:r>
    </w:p>
    <w:p w:rsidR="00EF4F84" w:rsidRPr="00AE6987" w:rsidRDefault="00EF4F84" w:rsidP="00EF4F84">
      <w:pPr>
        <w:jc w:val="both"/>
        <w:rPr>
          <w:rFonts w:ascii="Times New Roman" w:hAnsi="Times New Roman" w:cs="Times New Roman"/>
          <w:sz w:val="24"/>
          <w:szCs w:val="24"/>
          <w:lang w:val="sr-Cyrl-RS"/>
        </w:rPr>
      </w:pPr>
    </w:p>
    <w:p w:rsidR="007A7159" w:rsidRDefault="00EF4F84" w:rsidP="00EF4F84">
      <w:pPr>
        <w:pStyle w:val="Default"/>
        <w:rPr>
          <w:lang w:val="sr-Latn-RS"/>
        </w:rPr>
      </w:pPr>
      <w:r w:rsidRPr="00AE6987">
        <w:rPr>
          <w:lang w:val="sr-Cyrl-RS"/>
        </w:rPr>
        <w:t xml:space="preserve">                                           </w:t>
      </w:r>
      <w:r w:rsidRPr="00AE6987">
        <w:rPr>
          <w:lang w:val="sr-Latn-RS"/>
        </w:rPr>
        <w:t xml:space="preserve">                        </w:t>
      </w:r>
      <w:r w:rsidRPr="00AE6987">
        <w:rPr>
          <w:lang w:val="sr-Cyrl-RS"/>
        </w:rPr>
        <w:t xml:space="preserve">     М.П</w:t>
      </w:r>
      <w:r w:rsidR="00CE0AE6">
        <w:rPr>
          <w:lang w:val="sr-Latn-RS"/>
        </w:rPr>
        <w:t>.</w:t>
      </w:r>
      <w:r w:rsidRPr="00AE6987">
        <w:rPr>
          <w:lang w:val="sr-Cyrl-RS"/>
        </w:rPr>
        <w:t xml:space="preserve">                      Потпис одговорног лица</w:t>
      </w:r>
    </w:p>
    <w:p w:rsidR="00CE0AE6" w:rsidRPr="00CE0AE6" w:rsidRDefault="00CE0AE6" w:rsidP="00EF4F84">
      <w:pPr>
        <w:pStyle w:val="Default"/>
        <w:rPr>
          <w:i/>
          <w:lang w:val="sr-Latn-RS"/>
        </w:rPr>
      </w:pPr>
      <w:r>
        <w:rPr>
          <w:lang w:val="sr-Latn-RS"/>
        </w:rPr>
        <w:t xml:space="preserve">                                                                                                           __________________</w:t>
      </w:r>
    </w:p>
    <w:p w:rsidR="007A7159" w:rsidRPr="00AE6987" w:rsidRDefault="007A7159" w:rsidP="00900A78">
      <w:pPr>
        <w:pStyle w:val="Default"/>
        <w:rPr>
          <w:i/>
          <w:lang w:val="sr-Latn-RS"/>
        </w:rPr>
      </w:pPr>
    </w:p>
    <w:p w:rsidR="007A7159" w:rsidRPr="00AE6987" w:rsidRDefault="007A7159" w:rsidP="00900A78">
      <w:pPr>
        <w:pStyle w:val="Default"/>
        <w:rPr>
          <w:i/>
          <w:lang w:val="sr-Latn-RS"/>
        </w:rPr>
      </w:pPr>
    </w:p>
    <w:p w:rsidR="007A7159" w:rsidRPr="007A7159" w:rsidRDefault="007A7159" w:rsidP="00900A78">
      <w:pPr>
        <w:pStyle w:val="Default"/>
        <w:rPr>
          <w:i/>
          <w:sz w:val="23"/>
          <w:szCs w:val="23"/>
          <w:lang w:val="sr-Latn-RS"/>
        </w:rPr>
      </w:pPr>
    </w:p>
    <w:tbl>
      <w:tblPr>
        <w:tblW w:w="1744" w:type="pct"/>
        <w:tblLook w:val="04A0" w:firstRow="1" w:lastRow="0" w:firstColumn="1" w:lastColumn="0" w:noHBand="0" w:noVBand="1"/>
      </w:tblPr>
      <w:tblGrid>
        <w:gridCol w:w="3536"/>
      </w:tblGrid>
      <w:tr w:rsidR="00F922FD" w:rsidRPr="004D66F7" w:rsidTr="00F922FD">
        <w:tc>
          <w:tcPr>
            <w:tcW w:w="5000" w:type="pct"/>
            <w:shd w:val="clear" w:color="auto" w:fill="auto"/>
          </w:tcPr>
          <w:p w:rsidR="00F922FD" w:rsidRPr="004D66F7" w:rsidRDefault="00F922FD" w:rsidP="00F922FD"/>
        </w:tc>
      </w:tr>
      <w:tr w:rsidR="00F922FD" w:rsidRPr="004D66F7" w:rsidTr="00F922FD">
        <w:tc>
          <w:tcPr>
            <w:tcW w:w="5000" w:type="pct"/>
            <w:shd w:val="clear" w:color="auto" w:fill="auto"/>
          </w:tcPr>
          <w:p w:rsidR="00F922FD" w:rsidRPr="004D66F7" w:rsidRDefault="00F922FD" w:rsidP="00B047BC"/>
        </w:tc>
      </w:tr>
    </w:tbl>
    <w:p w:rsidR="005B2214" w:rsidRPr="004015C4" w:rsidRDefault="005B2214" w:rsidP="009953BD">
      <w:pPr>
        <w:rPr>
          <w:rFonts w:ascii="Times New Roman" w:hAnsi="Times New Roman" w:cs="Times New Roman"/>
          <w:sz w:val="24"/>
          <w:szCs w:val="24"/>
          <w:lang w:val="sr-Latn-RS"/>
        </w:rPr>
      </w:pPr>
    </w:p>
    <w:sectPr w:rsidR="005B2214" w:rsidRPr="004015C4" w:rsidSect="004F0A79">
      <w:footerReference w:type="default" r:id="rId11"/>
      <w:pgSz w:w="11907" w:h="16840" w:code="9"/>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47B" w:rsidRDefault="006E347B" w:rsidP="0095075F">
      <w:pPr>
        <w:spacing w:after="0" w:line="240" w:lineRule="auto"/>
      </w:pPr>
      <w:r>
        <w:separator/>
      </w:r>
    </w:p>
  </w:endnote>
  <w:endnote w:type="continuationSeparator" w:id="0">
    <w:p w:rsidR="006E347B" w:rsidRDefault="006E347B" w:rsidP="009507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4DE" w:rsidRDefault="002544DE">
    <w:pPr>
      <w:pStyle w:val="a8"/>
      <w:pBdr>
        <w:top w:val="thinThickSmallGap" w:sz="24" w:space="1" w:color="622423" w:themeColor="accent2" w:themeShade="7F"/>
      </w:pBdr>
      <w:rPr>
        <w:rFonts w:asciiTheme="majorHAnsi" w:eastAsiaTheme="majorEastAsia" w:hAnsiTheme="majorHAnsi" w:cstheme="majorBidi"/>
      </w:rPr>
    </w:pPr>
    <w:r w:rsidRPr="00BE3787">
      <w:rPr>
        <w:rFonts w:ascii="Times New Roman" w:hAnsi="Times New Roman" w:cs="Times New Roman"/>
        <w:sz w:val="24"/>
        <w:szCs w:val="24"/>
        <w:lang w:val="sr-Latn-RS"/>
      </w:rPr>
      <w:t xml:space="preserve">Kонкурсна документација за јавну набавку </w:t>
    </w:r>
    <w:r>
      <w:rPr>
        <w:rFonts w:ascii="Times New Roman" w:hAnsi="Times New Roman" w:cs="Times New Roman"/>
        <w:sz w:val="24"/>
        <w:szCs w:val="24"/>
        <w:lang w:val="sr-Latn-RS"/>
      </w:rPr>
      <w:t>мале вредности ЈН бр.1.1.</w:t>
    </w:r>
    <w:r>
      <w:rPr>
        <w:rFonts w:ascii="Times New Roman" w:hAnsi="Times New Roman" w:cs="Times New Roman"/>
        <w:sz w:val="24"/>
        <w:szCs w:val="24"/>
        <w:lang w:val="sr-Cyrl-CS"/>
      </w:rPr>
      <w:t>1</w:t>
    </w:r>
    <w:r>
      <w:rPr>
        <w:rFonts w:ascii="Times New Roman" w:hAnsi="Times New Roman" w:cs="Times New Roman"/>
        <w:sz w:val="24"/>
        <w:szCs w:val="24"/>
        <w:lang w:val="sr-Latn-RS"/>
      </w:rPr>
      <w:t>/20</w:t>
    </w:r>
    <w:r>
      <w:rPr>
        <w:rFonts w:ascii="Times New Roman" w:hAnsi="Times New Roman" w:cs="Times New Roman"/>
        <w:sz w:val="24"/>
        <w:szCs w:val="24"/>
        <w:lang w:val="sr-Cyrl-CS"/>
      </w:rPr>
      <w:t>20</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 </w:t>
    </w:r>
    <w:r>
      <w:rPr>
        <w:rFonts w:eastAsiaTheme="minorEastAsia"/>
      </w:rPr>
      <w:fldChar w:fldCharType="begin"/>
    </w:r>
    <w:r>
      <w:instrText xml:space="preserve"> PAGE   \* MERGEFORMAT </w:instrText>
    </w:r>
    <w:r>
      <w:rPr>
        <w:rFonts w:eastAsiaTheme="minorEastAsia"/>
      </w:rPr>
      <w:fldChar w:fldCharType="separate"/>
    </w:r>
    <w:r w:rsidR="00CB3E4B" w:rsidRPr="00CB3E4B">
      <w:rPr>
        <w:rFonts w:asciiTheme="majorHAnsi" w:eastAsiaTheme="majorEastAsia" w:hAnsiTheme="majorHAnsi" w:cstheme="majorBidi"/>
        <w:noProof/>
      </w:rPr>
      <w:t>62</w:t>
    </w:r>
    <w:r>
      <w:rPr>
        <w:rFonts w:asciiTheme="majorHAnsi" w:eastAsiaTheme="majorEastAsia" w:hAnsiTheme="majorHAnsi" w:cstheme="majorBidi"/>
        <w:noProof/>
      </w:rPr>
      <w:fldChar w:fldCharType="end"/>
    </w:r>
  </w:p>
  <w:p w:rsidR="002544DE" w:rsidRDefault="002544D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47B" w:rsidRDefault="006E347B" w:rsidP="0095075F">
      <w:pPr>
        <w:spacing w:after="0" w:line="240" w:lineRule="auto"/>
      </w:pPr>
      <w:r>
        <w:separator/>
      </w:r>
    </w:p>
  </w:footnote>
  <w:footnote w:type="continuationSeparator" w:id="0">
    <w:p w:rsidR="006E347B" w:rsidRDefault="006E347B" w:rsidP="009507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9BBE6D6C"/>
    <w:lvl w:ilvl="0">
      <w:start w:val="1"/>
      <w:numFmt w:val="decimal"/>
      <w:lvlText w:val="%1."/>
      <w:lvlJc w:val="left"/>
      <w:pPr>
        <w:tabs>
          <w:tab w:val="num" w:pos="0"/>
        </w:tabs>
        <w:ind w:left="720" w:hanging="360"/>
      </w:pPr>
      <w:rPr>
        <w:b/>
        <w:bCs/>
        <w:color w:val="auto"/>
      </w:rPr>
    </w:lvl>
    <w:lvl w:ilvl="1">
      <w:start w:val="1"/>
      <w:numFmt w:val="decimal"/>
      <w:lvlText w:val="%1.%2."/>
      <w:lvlJc w:val="left"/>
      <w:pPr>
        <w:tabs>
          <w:tab w:val="num" w:pos="0"/>
        </w:tabs>
        <w:ind w:left="1350" w:hanging="720"/>
      </w:pPr>
      <w:rPr>
        <w:b/>
        <w:bCs/>
        <w:i w:val="0"/>
        <w:iCs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000004"/>
    <w:multiLevelType w:val="multilevel"/>
    <w:tmpl w:val="00000004"/>
    <w:name w:val="WW8Num4"/>
    <w:lvl w:ilvl="0">
      <w:start w:val="1"/>
      <w:numFmt w:val="decimal"/>
      <w:lvlText w:val="%1)"/>
      <w:lvlJc w:val="left"/>
      <w:pPr>
        <w:tabs>
          <w:tab w:val="num" w:pos="0"/>
        </w:tabs>
        <w:ind w:left="1440" w:hanging="360"/>
      </w:pPr>
      <w:rPr>
        <w:i w:val="0"/>
        <w:iCs w:val="0"/>
        <w:sz w:val="24"/>
        <w:szCs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nsid w:val="00000005"/>
    <w:multiLevelType w:val="multilevel"/>
    <w:tmpl w:val="00000005"/>
    <w:name w:val="WW8Num5"/>
    <w:lvl w:ilvl="0">
      <w:start w:val="1"/>
      <w:numFmt w:val="decimal"/>
      <w:lvlText w:val="%1)"/>
      <w:lvlJc w:val="left"/>
      <w:pPr>
        <w:tabs>
          <w:tab w:val="num" w:pos="0"/>
        </w:tabs>
        <w:ind w:left="1440" w:hanging="360"/>
      </w:pPr>
      <w:rPr>
        <w:b w:val="0"/>
        <w:bCs w:val="0"/>
        <w:i w:val="0"/>
        <w:iCs w:val="0"/>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7"/>
    <w:multiLevelType w:val="multilevel"/>
    <w:tmpl w:val="00000007"/>
    <w:name w:val="WW8Num7"/>
    <w:lvl w:ilvl="0">
      <w:start w:val="1"/>
      <w:numFmt w:val="bullet"/>
      <w:lvlText w:val=""/>
      <w:lvlJc w:val="left"/>
      <w:pPr>
        <w:tabs>
          <w:tab w:val="num" w:pos="0"/>
        </w:tabs>
        <w:ind w:left="720" w:hanging="360"/>
      </w:pPr>
      <w:rPr>
        <w:rFonts w:ascii="Symbol" w:hAnsi="Symbol" w:cs="Symbol"/>
        <w:b w:val="0"/>
        <w:bCs w:val="0"/>
        <w:i w:val="0"/>
        <w:iCs w:val="0"/>
        <w:color w:val="auto"/>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b w:val="0"/>
        <w:bCs w:val="0"/>
        <w:i w:val="0"/>
        <w:iCs w:val="0"/>
        <w:color w:val="auto"/>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b w:val="0"/>
        <w:bCs w:val="0"/>
        <w:i w:val="0"/>
        <w:iCs w:val="0"/>
        <w:color w:val="auto"/>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59D0DBA"/>
    <w:multiLevelType w:val="hybridMultilevel"/>
    <w:tmpl w:val="B0CAA87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07987120"/>
    <w:multiLevelType w:val="hybridMultilevel"/>
    <w:tmpl w:val="5422EDF0"/>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7">
    <w:nsid w:val="08060B73"/>
    <w:multiLevelType w:val="hybridMultilevel"/>
    <w:tmpl w:val="C1B037B2"/>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8">
    <w:nsid w:val="0D936060"/>
    <w:multiLevelType w:val="hybridMultilevel"/>
    <w:tmpl w:val="771A94D8"/>
    <w:lvl w:ilvl="0" w:tplc="650CE68E">
      <w:start w:val="2"/>
      <w:numFmt w:val="decimal"/>
      <w:lvlText w:val="%1."/>
      <w:lvlJc w:val="left"/>
      <w:pPr>
        <w:ind w:left="1440" w:hanging="360"/>
      </w:pPr>
      <w:rPr>
        <w:rFonts w:asciiTheme="minorHAnsi" w:hAnsiTheme="minorHAnsi" w:cstheme="minorBidi"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1A631F5"/>
    <w:multiLevelType w:val="hybridMultilevel"/>
    <w:tmpl w:val="2C308B5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E52833"/>
    <w:multiLevelType w:val="hybridMultilevel"/>
    <w:tmpl w:val="C1B037B2"/>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1">
    <w:nsid w:val="149C56D8"/>
    <w:multiLevelType w:val="hybridMultilevel"/>
    <w:tmpl w:val="DAEAF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7AB3DFD"/>
    <w:multiLevelType w:val="hybridMultilevel"/>
    <w:tmpl w:val="A588FC7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1A2407AA"/>
    <w:multiLevelType w:val="hybridMultilevel"/>
    <w:tmpl w:val="39D06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ADB73DD"/>
    <w:multiLevelType w:val="hybridMultilevel"/>
    <w:tmpl w:val="3CA28496"/>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BC9333A"/>
    <w:multiLevelType w:val="hybridMultilevel"/>
    <w:tmpl w:val="70D2B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C3835CA"/>
    <w:multiLevelType w:val="hybridMultilevel"/>
    <w:tmpl w:val="3F200056"/>
    <w:lvl w:ilvl="0" w:tplc="D5245682">
      <w:start w:val="2"/>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4796615"/>
    <w:multiLevelType w:val="hybridMultilevel"/>
    <w:tmpl w:val="DF7E8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B576D3E"/>
    <w:multiLevelType w:val="hybridMultilevel"/>
    <w:tmpl w:val="9BC660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20A6DF8"/>
    <w:multiLevelType w:val="hybridMultilevel"/>
    <w:tmpl w:val="608066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2692B95"/>
    <w:multiLevelType w:val="hybridMultilevel"/>
    <w:tmpl w:val="2E5E3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8AD75E6"/>
    <w:multiLevelType w:val="hybridMultilevel"/>
    <w:tmpl w:val="A5A647B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nsid w:val="38B77991"/>
    <w:multiLevelType w:val="hybridMultilevel"/>
    <w:tmpl w:val="08ACE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8FA1781"/>
    <w:multiLevelType w:val="hybridMultilevel"/>
    <w:tmpl w:val="39D06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E661CA0"/>
    <w:multiLevelType w:val="hybridMultilevel"/>
    <w:tmpl w:val="24B46A0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29B6BC9"/>
    <w:multiLevelType w:val="hybridMultilevel"/>
    <w:tmpl w:val="9BC660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6D224DD"/>
    <w:multiLevelType w:val="hybridMultilevel"/>
    <w:tmpl w:val="363C0DC8"/>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nsid w:val="46DB06A3"/>
    <w:multiLevelType w:val="hybridMultilevel"/>
    <w:tmpl w:val="858A7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97F50BB"/>
    <w:multiLevelType w:val="multilevel"/>
    <w:tmpl w:val="9BBE6D6C"/>
    <w:lvl w:ilvl="0">
      <w:start w:val="1"/>
      <w:numFmt w:val="decimal"/>
      <w:lvlText w:val="%1."/>
      <w:lvlJc w:val="left"/>
      <w:pPr>
        <w:tabs>
          <w:tab w:val="num" w:pos="0"/>
        </w:tabs>
        <w:ind w:left="720" w:hanging="360"/>
      </w:pPr>
      <w:rPr>
        <w:b/>
        <w:bCs/>
        <w:color w:val="auto"/>
      </w:rPr>
    </w:lvl>
    <w:lvl w:ilvl="1">
      <w:start w:val="1"/>
      <w:numFmt w:val="decimal"/>
      <w:lvlText w:val="%1.%2."/>
      <w:lvlJc w:val="left"/>
      <w:pPr>
        <w:tabs>
          <w:tab w:val="num" w:pos="0"/>
        </w:tabs>
        <w:ind w:left="1350" w:hanging="720"/>
      </w:pPr>
      <w:rPr>
        <w:b/>
        <w:bCs/>
        <w:i w:val="0"/>
        <w:iCs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9">
    <w:nsid w:val="4C0F1A7B"/>
    <w:multiLevelType w:val="hybridMultilevel"/>
    <w:tmpl w:val="EB20D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F1E6ECB"/>
    <w:multiLevelType w:val="hybridMultilevel"/>
    <w:tmpl w:val="62ACC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FDA208C"/>
    <w:multiLevelType w:val="hybridMultilevel"/>
    <w:tmpl w:val="5F768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57D6B7D"/>
    <w:multiLevelType w:val="hybridMultilevel"/>
    <w:tmpl w:val="884AE1DC"/>
    <w:lvl w:ilvl="0" w:tplc="E45649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78251AD"/>
    <w:multiLevelType w:val="multilevel"/>
    <w:tmpl w:val="00000004"/>
    <w:lvl w:ilvl="0">
      <w:start w:val="1"/>
      <w:numFmt w:val="decimal"/>
      <w:lvlText w:val="%1)"/>
      <w:lvlJc w:val="left"/>
      <w:pPr>
        <w:tabs>
          <w:tab w:val="num" w:pos="0"/>
        </w:tabs>
        <w:ind w:left="1440" w:hanging="360"/>
      </w:pPr>
      <w:rPr>
        <w:i w:val="0"/>
        <w:iCs w:val="0"/>
        <w:sz w:val="24"/>
        <w:szCs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4">
    <w:nsid w:val="5A54177F"/>
    <w:multiLevelType w:val="hybridMultilevel"/>
    <w:tmpl w:val="3CA28496"/>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E0B1E54"/>
    <w:multiLevelType w:val="hybridMultilevel"/>
    <w:tmpl w:val="93AA4F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EE96E21"/>
    <w:multiLevelType w:val="hybridMultilevel"/>
    <w:tmpl w:val="B95EC1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26E512C"/>
    <w:multiLevelType w:val="hybridMultilevel"/>
    <w:tmpl w:val="D0500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3A16A4F"/>
    <w:multiLevelType w:val="hybridMultilevel"/>
    <w:tmpl w:val="117AE3EE"/>
    <w:lvl w:ilvl="0" w:tplc="209200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6ED54D4"/>
    <w:multiLevelType w:val="hybridMultilevel"/>
    <w:tmpl w:val="29389D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1"/>
  </w:num>
  <w:num w:numId="2">
    <w:abstractNumId w:val="32"/>
  </w:num>
  <w:num w:numId="3">
    <w:abstractNumId w:val="8"/>
  </w:num>
  <w:num w:numId="4">
    <w:abstractNumId w:val="16"/>
  </w:num>
  <w:num w:numId="5">
    <w:abstractNumId w:val="9"/>
  </w:num>
  <w:num w:numId="6">
    <w:abstractNumId w:val="35"/>
  </w:num>
  <w:num w:numId="7">
    <w:abstractNumId w:val="15"/>
  </w:num>
  <w:num w:numId="8">
    <w:abstractNumId w:val="0"/>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num>
  <w:num w:numId="11">
    <w:abstractNumId w:val="23"/>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3"/>
  </w:num>
  <w:num w:numId="16">
    <w:abstractNumId w:val="21"/>
  </w:num>
  <w:num w:numId="17">
    <w:abstractNumId w:val="30"/>
  </w:num>
  <w:num w:numId="18">
    <w:abstractNumId w:val="5"/>
  </w:num>
  <w:num w:numId="1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13"/>
  </w:num>
  <w:num w:numId="22">
    <w:abstractNumId w:val="27"/>
  </w:num>
  <w:num w:numId="23">
    <w:abstractNumId w:val="29"/>
  </w:num>
  <w:num w:numId="24">
    <w:abstractNumId w:val="38"/>
  </w:num>
  <w:num w:numId="25">
    <w:abstractNumId w:val="36"/>
  </w:num>
  <w:num w:numId="26">
    <w:abstractNumId w:val="39"/>
  </w:num>
  <w:num w:numId="27">
    <w:abstractNumId w:val="17"/>
  </w:num>
  <w:num w:numId="28">
    <w:abstractNumId w:val="26"/>
  </w:num>
  <w:num w:numId="29">
    <w:abstractNumId w:val="20"/>
  </w:num>
  <w:num w:numId="30">
    <w:abstractNumId w:val="31"/>
  </w:num>
  <w:num w:numId="31">
    <w:abstractNumId w:val="28"/>
  </w:num>
  <w:num w:numId="32">
    <w:abstractNumId w:val="24"/>
  </w:num>
  <w:num w:numId="33">
    <w:abstractNumId w:val="25"/>
  </w:num>
  <w:num w:numId="34">
    <w:abstractNumId w:val="34"/>
  </w:num>
  <w:num w:numId="35">
    <w:abstractNumId w:val="10"/>
  </w:num>
  <w:num w:numId="36">
    <w:abstractNumId w:val="6"/>
  </w:num>
  <w:num w:numId="37">
    <w:abstractNumId w:val="7"/>
  </w:num>
  <w:num w:numId="38">
    <w:abstractNumId w:val="18"/>
  </w:num>
  <w:num w:numId="39">
    <w:abstractNumId w:val="19"/>
  </w:num>
  <w:num w:numId="40">
    <w:abstractNumId w:val="14"/>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157"/>
    <w:rsid w:val="00000246"/>
    <w:rsid w:val="00000483"/>
    <w:rsid w:val="00000F1E"/>
    <w:rsid w:val="00001091"/>
    <w:rsid w:val="000023E3"/>
    <w:rsid w:val="00003D46"/>
    <w:rsid w:val="000045D0"/>
    <w:rsid w:val="00004C71"/>
    <w:rsid w:val="00006414"/>
    <w:rsid w:val="00007948"/>
    <w:rsid w:val="00007AF1"/>
    <w:rsid w:val="00007D6C"/>
    <w:rsid w:val="00010770"/>
    <w:rsid w:val="000151F6"/>
    <w:rsid w:val="00015413"/>
    <w:rsid w:val="000155AE"/>
    <w:rsid w:val="00016C2A"/>
    <w:rsid w:val="0001748F"/>
    <w:rsid w:val="000179F1"/>
    <w:rsid w:val="00017E2B"/>
    <w:rsid w:val="00020892"/>
    <w:rsid w:val="00020B60"/>
    <w:rsid w:val="00020FA1"/>
    <w:rsid w:val="0002276E"/>
    <w:rsid w:val="00022F85"/>
    <w:rsid w:val="00023286"/>
    <w:rsid w:val="0002356E"/>
    <w:rsid w:val="000249F1"/>
    <w:rsid w:val="0002505F"/>
    <w:rsid w:val="00025111"/>
    <w:rsid w:val="000251FA"/>
    <w:rsid w:val="00026A84"/>
    <w:rsid w:val="00026F25"/>
    <w:rsid w:val="00026F2E"/>
    <w:rsid w:val="00027DDE"/>
    <w:rsid w:val="00027EF6"/>
    <w:rsid w:val="0003089F"/>
    <w:rsid w:val="00030941"/>
    <w:rsid w:val="00031493"/>
    <w:rsid w:val="0003358F"/>
    <w:rsid w:val="00036226"/>
    <w:rsid w:val="000377E6"/>
    <w:rsid w:val="00037951"/>
    <w:rsid w:val="00041052"/>
    <w:rsid w:val="00041BE9"/>
    <w:rsid w:val="00042B86"/>
    <w:rsid w:val="000437BB"/>
    <w:rsid w:val="00045078"/>
    <w:rsid w:val="00046A2A"/>
    <w:rsid w:val="00050552"/>
    <w:rsid w:val="00051EF2"/>
    <w:rsid w:val="00052941"/>
    <w:rsid w:val="000533C1"/>
    <w:rsid w:val="0005358D"/>
    <w:rsid w:val="00053729"/>
    <w:rsid w:val="00055326"/>
    <w:rsid w:val="000553DF"/>
    <w:rsid w:val="000556E2"/>
    <w:rsid w:val="00056CED"/>
    <w:rsid w:val="00056FB3"/>
    <w:rsid w:val="00057186"/>
    <w:rsid w:val="000605DB"/>
    <w:rsid w:val="00060D01"/>
    <w:rsid w:val="00060FAD"/>
    <w:rsid w:val="00061597"/>
    <w:rsid w:val="00061749"/>
    <w:rsid w:val="00061EDE"/>
    <w:rsid w:val="000624EE"/>
    <w:rsid w:val="00063322"/>
    <w:rsid w:val="00063B27"/>
    <w:rsid w:val="000646F8"/>
    <w:rsid w:val="00064E8F"/>
    <w:rsid w:val="00067B54"/>
    <w:rsid w:val="0007246C"/>
    <w:rsid w:val="00072624"/>
    <w:rsid w:val="000729E4"/>
    <w:rsid w:val="00073322"/>
    <w:rsid w:val="000738E7"/>
    <w:rsid w:val="000745AB"/>
    <w:rsid w:val="000750E3"/>
    <w:rsid w:val="000753C6"/>
    <w:rsid w:val="0007543F"/>
    <w:rsid w:val="00075AD5"/>
    <w:rsid w:val="0007605F"/>
    <w:rsid w:val="00076A16"/>
    <w:rsid w:val="0007727A"/>
    <w:rsid w:val="000776F9"/>
    <w:rsid w:val="00077725"/>
    <w:rsid w:val="00077EBF"/>
    <w:rsid w:val="00080B8F"/>
    <w:rsid w:val="00081DB5"/>
    <w:rsid w:val="00082172"/>
    <w:rsid w:val="0008219D"/>
    <w:rsid w:val="00082E09"/>
    <w:rsid w:val="00084E52"/>
    <w:rsid w:val="000850A3"/>
    <w:rsid w:val="000858C9"/>
    <w:rsid w:val="00086B94"/>
    <w:rsid w:val="00087C40"/>
    <w:rsid w:val="0009038A"/>
    <w:rsid w:val="0009298F"/>
    <w:rsid w:val="00092CBB"/>
    <w:rsid w:val="00092E16"/>
    <w:rsid w:val="000942F9"/>
    <w:rsid w:val="00095295"/>
    <w:rsid w:val="00095486"/>
    <w:rsid w:val="00095926"/>
    <w:rsid w:val="00095FC7"/>
    <w:rsid w:val="0009722F"/>
    <w:rsid w:val="000A0FF5"/>
    <w:rsid w:val="000A1B88"/>
    <w:rsid w:val="000A2723"/>
    <w:rsid w:val="000A33F2"/>
    <w:rsid w:val="000A6423"/>
    <w:rsid w:val="000A7CCD"/>
    <w:rsid w:val="000A7DAB"/>
    <w:rsid w:val="000B04EA"/>
    <w:rsid w:val="000B0960"/>
    <w:rsid w:val="000B1340"/>
    <w:rsid w:val="000B1EDB"/>
    <w:rsid w:val="000B1F43"/>
    <w:rsid w:val="000B20A9"/>
    <w:rsid w:val="000B2437"/>
    <w:rsid w:val="000B292F"/>
    <w:rsid w:val="000B2F1D"/>
    <w:rsid w:val="000B32A3"/>
    <w:rsid w:val="000B3872"/>
    <w:rsid w:val="000B3C02"/>
    <w:rsid w:val="000B3C8B"/>
    <w:rsid w:val="000B582A"/>
    <w:rsid w:val="000B6330"/>
    <w:rsid w:val="000B6F11"/>
    <w:rsid w:val="000B7E00"/>
    <w:rsid w:val="000C0735"/>
    <w:rsid w:val="000C07CE"/>
    <w:rsid w:val="000C0FB6"/>
    <w:rsid w:val="000C4089"/>
    <w:rsid w:val="000C44D3"/>
    <w:rsid w:val="000C4524"/>
    <w:rsid w:val="000C73D5"/>
    <w:rsid w:val="000C78C6"/>
    <w:rsid w:val="000D0EAF"/>
    <w:rsid w:val="000D108E"/>
    <w:rsid w:val="000D2D18"/>
    <w:rsid w:val="000D49DC"/>
    <w:rsid w:val="000D5F8C"/>
    <w:rsid w:val="000D6C94"/>
    <w:rsid w:val="000D761E"/>
    <w:rsid w:val="000E09F3"/>
    <w:rsid w:val="000E3163"/>
    <w:rsid w:val="000E32DD"/>
    <w:rsid w:val="000E40EC"/>
    <w:rsid w:val="000E4341"/>
    <w:rsid w:val="000E4ADF"/>
    <w:rsid w:val="000E4ED4"/>
    <w:rsid w:val="000E6CBB"/>
    <w:rsid w:val="000E6FCD"/>
    <w:rsid w:val="000F0B75"/>
    <w:rsid w:val="000F18A2"/>
    <w:rsid w:val="000F21A1"/>
    <w:rsid w:val="000F21A7"/>
    <w:rsid w:val="000F241D"/>
    <w:rsid w:val="000F25D5"/>
    <w:rsid w:val="000F26C5"/>
    <w:rsid w:val="000F3D0A"/>
    <w:rsid w:val="000F5800"/>
    <w:rsid w:val="000F5DE8"/>
    <w:rsid w:val="000F6484"/>
    <w:rsid w:val="000F6571"/>
    <w:rsid w:val="000F7104"/>
    <w:rsid w:val="000F7AE0"/>
    <w:rsid w:val="001005B4"/>
    <w:rsid w:val="001014F5"/>
    <w:rsid w:val="00101D20"/>
    <w:rsid w:val="00101D5D"/>
    <w:rsid w:val="00102A43"/>
    <w:rsid w:val="00102AAE"/>
    <w:rsid w:val="00103387"/>
    <w:rsid w:val="001063EC"/>
    <w:rsid w:val="00106595"/>
    <w:rsid w:val="00106620"/>
    <w:rsid w:val="001067E2"/>
    <w:rsid w:val="001076D2"/>
    <w:rsid w:val="00110F9F"/>
    <w:rsid w:val="001110EE"/>
    <w:rsid w:val="00111B04"/>
    <w:rsid w:val="00111EFA"/>
    <w:rsid w:val="00113406"/>
    <w:rsid w:val="00114111"/>
    <w:rsid w:val="00114899"/>
    <w:rsid w:val="00114A90"/>
    <w:rsid w:val="00114E12"/>
    <w:rsid w:val="00115D27"/>
    <w:rsid w:val="00115EC6"/>
    <w:rsid w:val="001160CF"/>
    <w:rsid w:val="0012008B"/>
    <w:rsid w:val="00122022"/>
    <w:rsid w:val="0012350B"/>
    <w:rsid w:val="00124264"/>
    <w:rsid w:val="00124337"/>
    <w:rsid w:val="00124FE1"/>
    <w:rsid w:val="00126968"/>
    <w:rsid w:val="00126AB8"/>
    <w:rsid w:val="00127252"/>
    <w:rsid w:val="001274BE"/>
    <w:rsid w:val="001275F7"/>
    <w:rsid w:val="00127AA9"/>
    <w:rsid w:val="00127D95"/>
    <w:rsid w:val="00130703"/>
    <w:rsid w:val="00130FB8"/>
    <w:rsid w:val="0013181B"/>
    <w:rsid w:val="00131AB4"/>
    <w:rsid w:val="001330F7"/>
    <w:rsid w:val="001335D4"/>
    <w:rsid w:val="00134500"/>
    <w:rsid w:val="00134838"/>
    <w:rsid w:val="001364EB"/>
    <w:rsid w:val="00136BEA"/>
    <w:rsid w:val="00137B97"/>
    <w:rsid w:val="00137EFE"/>
    <w:rsid w:val="001403FD"/>
    <w:rsid w:val="00141822"/>
    <w:rsid w:val="00143579"/>
    <w:rsid w:val="00145079"/>
    <w:rsid w:val="001455EA"/>
    <w:rsid w:val="00145D64"/>
    <w:rsid w:val="00145FFC"/>
    <w:rsid w:val="00146493"/>
    <w:rsid w:val="00147A8A"/>
    <w:rsid w:val="00151492"/>
    <w:rsid w:val="00151D99"/>
    <w:rsid w:val="00152FFE"/>
    <w:rsid w:val="0015486C"/>
    <w:rsid w:val="00155723"/>
    <w:rsid w:val="001563DC"/>
    <w:rsid w:val="001565F2"/>
    <w:rsid w:val="00157169"/>
    <w:rsid w:val="00160BA9"/>
    <w:rsid w:val="00160EB4"/>
    <w:rsid w:val="00160FEF"/>
    <w:rsid w:val="0016165F"/>
    <w:rsid w:val="001629F6"/>
    <w:rsid w:val="00164D2B"/>
    <w:rsid w:val="0016556A"/>
    <w:rsid w:val="001658E5"/>
    <w:rsid w:val="00165A1A"/>
    <w:rsid w:val="00166AE7"/>
    <w:rsid w:val="00167037"/>
    <w:rsid w:val="001672F4"/>
    <w:rsid w:val="00167433"/>
    <w:rsid w:val="0017044F"/>
    <w:rsid w:val="0017169F"/>
    <w:rsid w:val="00171794"/>
    <w:rsid w:val="00172760"/>
    <w:rsid w:val="00172AA7"/>
    <w:rsid w:val="00172CD7"/>
    <w:rsid w:val="00175748"/>
    <w:rsid w:val="001765E7"/>
    <w:rsid w:val="00177397"/>
    <w:rsid w:val="001800E1"/>
    <w:rsid w:val="00180D65"/>
    <w:rsid w:val="00181417"/>
    <w:rsid w:val="00181421"/>
    <w:rsid w:val="0018213F"/>
    <w:rsid w:val="001825E8"/>
    <w:rsid w:val="00184514"/>
    <w:rsid w:val="00184C21"/>
    <w:rsid w:val="001850FD"/>
    <w:rsid w:val="00185F8A"/>
    <w:rsid w:val="00186706"/>
    <w:rsid w:val="00186CE7"/>
    <w:rsid w:val="0018741F"/>
    <w:rsid w:val="001901BE"/>
    <w:rsid w:val="00192050"/>
    <w:rsid w:val="001926A5"/>
    <w:rsid w:val="00193B44"/>
    <w:rsid w:val="00193DB3"/>
    <w:rsid w:val="00194BA3"/>
    <w:rsid w:val="00195F96"/>
    <w:rsid w:val="0019672C"/>
    <w:rsid w:val="00196ADB"/>
    <w:rsid w:val="00196CC3"/>
    <w:rsid w:val="00196E24"/>
    <w:rsid w:val="0019769D"/>
    <w:rsid w:val="0019789F"/>
    <w:rsid w:val="001A2072"/>
    <w:rsid w:val="001A27CB"/>
    <w:rsid w:val="001A297B"/>
    <w:rsid w:val="001A2C0C"/>
    <w:rsid w:val="001A3299"/>
    <w:rsid w:val="001A35BC"/>
    <w:rsid w:val="001A3BBE"/>
    <w:rsid w:val="001A41B4"/>
    <w:rsid w:val="001A61AB"/>
    <w:rsid w:val="001A6EE8"/>
    <w:rsid w:val="001A7A19"/>
    <w:rsid w:val="001B0110"/>
    <w:rsid w:val="001B0230"/>
    <w:rsid w:val="001B1CEE"/>
    <w:rsid w:val="001B5033"/>
    <w:rsid w:val="001B5282"/>
    <w:rsid w:val="001B589D"/>
    <w:rsid w:val="001B5D95"/>
    <w:rsid w:val="001B619F"/>
    <w:rsid w:val="001B646F"/>
    <w:rsid w:val="001B6E85"/>
    <w:rsid w:val="001C0DBA"/>
    <w:rsid w:val="001C0FBE"/>
    <w:rsid w:val="001C2311"/>
    <w:rsid w:val="001C29E7"/>
    <w:rsid w:val="001C3A39"/>
    <w:rsid w:val="001C3C4A"/>
    <w:rsid w:val="001C4485"/>
    <w:rsid w:val="001C4BEB"/>
    <w:rsid w:val="001C6196"/>
    <w:rsid w:val="001C6AC6"/>
    <w:rsid w:val="001C7262"/>
    <w:rsid w:val="001C77BE"/>
    <w:rsid w:val="001D0570"/>
    <w:rsid w:val="001D1D8A"/>
    <w:rsid w:val="001D2D6A"/>
    <w:rsid w:val="001D3C24"/>
    <w:rsid w:val="001D427C"/>
    <w:rsid w:val="001D4AEA"/>
    <w:rsid w:val="001D537E"/>
    <w:rsid w:val="001D5415"/>
    <w:rsid w:val="001D5D14"/>
    <w:rsid w:val="001D6147"/>
    <w:rsid w:val="001D61AE"/>
    <w:rsid w:val="001D74EF"/>
    <w:rsid w:val="001D7976"/>
    <w:rsid w:val="001E37A7"/>
    <w:rsid w:val="001E5AD8"/>
    <w:rsid w:val="001E6116"/>
    <w:rsid w:val="001E78A8"/>
    <w:rsid w:val="001E7F0D"/>
    <w:rsid w:val="001F038E"/>
    <w:rsid w:val="001F05D2"/>
    <w:rsid w:val="001F10D1"/>
    <w:rsid w:val="001F368F"/>
    <w:rsid w:val="001F422F"/>
    <w:rsid w:val="001F4F7B"/>
    <w:rsid w:val="001F6CDB"/>
    <w:rsid w:val="001F7E83"/>
    <w:rsid w:val="002005E9"/>
    <w:rsid w:val="002006EA"/>
    <w:rsid w:val="00201623"/>
    <w:rsid w:val="002018F8"/>
    <w:rsid w:val="00203763"/>
    <w:rsid w:val="00203C0C"/>
    <w:rsid w:val="00204494"/>
    <w:rsid w:val="00205D4C"/>
    <w:rsid w:val="0020645D"/>
    <w:rsid w:val="0020680A"/>
    <w:rsid w:val="00206E12"/>
    <w:rsid w:val="002073EC"/>
    <w:rsid w:val="002101F0"/>
    <w:rsid w:val="002104D8"/>
    <w:rsid w:val="002105AD"/>
    <w:rsid w:val="0021064F"/>
    <w:rsid w:val="00210845"/>
    <w:rsid w:val="002119E4"/>
    <w:rsid w:val="00213269"/>
    <w:rsid w:val="002149C7"/>
    <w:rsid w:val="002150CF"/>
    <w:rsid w:val="002152AC"/>
    <w:rsid w:val="002154C6"/>
    <w:rsid w:val="0021562E"/>
    <w:rsid w:val="00216C2F"/>
    <w:rsid w:val="00217D5B"/>
    <w:rsid w:val="002223E6"/>
    <w:rsid w:val="00222D51"/>
    <w:rsid w:val="002238D6"/>
    <w:rsid w:val="00226922"/>
    <w:rsid w:val="00227335"/>
    <w:rsid w:val="00230AB8"/>
    <w:rsid w:val="00230E5F"/>
    <w:rsid w:val="002322FF"/>
    <w:rsid w:val="00232524"/>
    <w:rsid w:val="002341E6"/>
    <w:rsid w:val="00234380"/>
    <w:rsid w:val="00234E67"/>
    <w:rsid w:val="00235EAB"/>
    <w:rsid w:val="00240A5A"/>
    <w:rsid w:val="00240F0D"/>
    <w:rsid w:val="0024117D"/>
    <w:rsid w:val="0024147F"/>
    <w:rsid w:val="0024183A"/>
    <w:rsid w:val="00241A16"/>
    <w:rsid w:val="002428EE"/>
    <w:rsid w:val="00242E5F"/>
    <w:rsid w:val="002435C8"/>
    <w:rsid w:val="00243628"/>
    <w:rsid w:val="00243E5C"/>
    <w:rsid w:val="00244525"/>
    <w:rsid w:val="0024700A"/>
    <w:rsid w:val="00247E68"/>
    <w:rsid w:val="002501A0"/>
    <w:rsid w:val="002504EC"/>
    <w:rsid w:val="0025062C"/>
    <w:rsid w:val="00251AD1"/>
    <w:rsid w:val="002544DE"/>
    <w:rsid w:val="0025566B"/>
    <w:rsid w:val="00255925"/>
    <w:rsid w:val="00256FFE"/>
    <w:rsid w:val="0025744D"/>
    <w:rsid w:val="002613C6"/>
    <w:rsid w:val="00262CAA"/>
    <w:rsid w:val="00264DB1"/>
    <w:rsid w:val="00265712"/>
    <w:rsid w:val="00266B22"/>
    <w:rsid w:val="002674B8"/>
    <w:rsid w:val="00270C50"/>
    <w:rsid w:val="00272860"/>
    <w:rsid w:val="00274240"/>
    <w:rsid w:val="002758A4"/>
    <w:rsid w:val="00275F12"/>
    <w:rsid w:val="00276126"/>
    <w:rsid w:val="00280643"/>
    <w:rsid w:val="0028151F"/>
    <w:rsid w:val="0028166D"/>
    <w:rsid w:val="002816FC"/>
    <w:rsid w:val="00281D4D"/>
    <w:rsid w:val="002826EF"/>
    <w:rsid w:val="0028479D"/>
    <w:rsid w:val="002848B2"/>
    <w:rsid w:val="00285DF2"/>
    <w:rsid w:val="0028672F"/>
    <w:rsid w:val="00287A08"/>
    <w:rsid w:val="00287B41"/>
    <w:rsid w:val="00290341"/>
    <w:rsid w:val="00290622"/>
    <w:rsid w:val="0029134F"/>
    <w:rsid w:val="00291B61"/>
    <w:rsid w:val="00292848"/>
    <w:rsid w:val="00293449"/>
    <w:rsid w:val="002939D4"/>
    <w:rsid w:val="00293ADA"/>
    <w:rsid w:val="00294BAF"/>
    <w:rsid w:val="002957B2"/>
    <w:rsid w:val="00295A68"/>
    <w:rsid w:val="002A3786"/>
    <w:rsid w:val="002A3A3A"/>
    <w:rsid w:val="002A3C10"/>
    <w:rsid w:val="002A45C5"/>
    <w:rsid w:val="002A4734"/>
    <w:rsid w:val="002A5D84"/>
    <w:rsid w:val="002A6231"/>
    <w:rsid w:val="002A780C"/>
    <w:rsid w:val="002A7E9C"/>
    <w:rsid w:val="002A7F35"/>
    <w:rsid w:val="002B0A4E"/>
    <w:rsid w:val="002B1E5C"/>
    <w:rsid w:val="002B30D0"/>
    <w:rsid w:val="002B3C3B"/>
    <w:rsid w:val="002B44D9"/>
    <w:rsid w:val="002B4836"/>
    <w:rsid w:val="002B77CB"/>
    <w:rsid w:val="002C1F71"/>
    <w:rsid w:val="002C2930"/>
    <w:rsid w:val="002C2AE4"/>
    <w:rsid w:val="002C2F88"/>
    <w:rsid w:val="002C3378"/>
    <w:rsid w:val="002C37CE"/>
    <w:rsid w:val="002C3CCF"/>
    <w:rsid w:val="002C3E3F"/>
    <w:rsid w:val="002C4EA5"/>
    <w:rsid w:val="002C56F3"/>
    <w:rsid w:val="002C57DE"/>
    <w:rsid w:val="002C61A2"/>
    <w:rsid w:val="002C6A67"/>
    <w:rsid w:val="002C793D"/>
    <w:rsid w:val="002D0406"/>
    <w:rsid w:val="002D0E01"/>
    <w:rsid w:val="002D178B"/>
    <w:rsid w:val="002D17B9"/>
    <w:rsid w:val="002D1804"/>
    <w:rsid w:val="002D2527"/>
    <w:rsid w:val="002D347C"/>
    <w:rsid w:val="002D44F4"/>
    <w:rsid w:val="002D486D"/>
    <w:rsid w:val="002D49BB"/>
    <w:rsid w:val="002D4AA2"/>
    <w:rsid w:val="002D4BBB"/>
    <w:rsid w:val="002D4E55"/>
    <w:rsid w:val="002D6DDD"/>
    <w:rsid w:val="002D7125"/>
    <w:rsid w:val="002D7185"/>
    <w:rsid w:val="002E0AB9"/>
    <w:rsid w:val="002E1FB5"/>
    <w:rsid w:val="002E3A48"/>
    <w:rsid w:val="002E5209"/>
    <w:rsid w:val="002E5B06"/>
    <w:rsid w:val="002E621C"/>
    <w:rsid w:val="002E722A"/>
    <w:rsid w:val="002F1248"/>
    <w:rsid w:val="002F16CC"/>
    <w:rsid w:val="002F23DC"/>
    <w:rsid w:val="002F413C"/>
    <w:rsid w:val="002F4D0F"/>
    <w:rsid w:val="002F4F9B"/>
    <w:rsid w:val="002F5225"/>
    <w:rsid w:val="002F5F49"/>
    <w:rsid w:val="002F6995"/>
    <w:rsid w:val="002F7219"/>
    <w:rsid w:val="002F7E7D"/>
    <w:rsid w:val="003008BF"/>
    <w:rsid w:val="003010F6"/>
    <w:rsid w:val="003012D5"/>
    <w:rsid w:val="00301A3B"/>
    <w:rsid w:val="00301A84"/>
    <w:rsid w:val="00301E81"/>
    <w:rsid w:val="003028F2"/>
    <w:rsid w:val="0030376C"/>
    <w:rsid w:val="00304704"/>
    <w:rsid w:val="00304D66"/>
    <w:rsid w:val="0030598A"/>
    <w:rsid w:val="003059B1"/>
    <w:rsid w:val="00305B81"/>
    <w:rsid w:val="00305EB8"/>
    <w:rsid w:val="00306BAA"/>
    <w:rsid w:val="003073FC"/>
    <w:rsid w:val="00311842"/>
    <w:rsid w:val="00311D41"/>
    <w:rsid w:val="00313C3C"/>
    <w:rsid w:val="00313D2F"/>
    <w:rsid w:val="00314158"/>
    <w:rsid w:val="00314A3C"/>
    <w:rsid w:val="00314C71"/>
    <w:rsid w:val="0031581B"/>
    <w:rsid w:val="003158F5"/>
    <w:rsid w:val="00315B6D"/>
    <w:rsid w:val="003161EC"/>
    <w:rsid w:val="003172A6"/>
    <w:rsid w:val="00317676"/>
    <w:rsid w:val="003203D7"/>
    <w:rsid w:val="00320514"/>
    <w:rsid w:val="003205AB"/>
    <w:rsid w:val="00321780"/>
    <w:rsid w:val="00321A1F"/>
    <w:rsid w:val="00321E81"/>
    <w:rsid w:val="00323B0C"/>
    <w:rsid w:val="00323DAD"/>
    <w:rsid w:val="00324360"/>
    <w:rsid w:val="00324B72"/>
    <w:rsid w:val="003253F6"/>
    <w:rsid w:val="00325FBE"/>
    <w:rsid w:val="00326E86"/>
    <w:rsid w:val="00326FFC"/>
    <w:rsid w:val="003279A0"/>
    <w:rsid w:val="00330295"/>
    <w:rsid w:val="00330AA1"/>
    <w:rsid w:val="00331DE5"/>
    <w:rsid w:val="00333BDA"/>
    <w:rsid w:val="00335187"/>
    <w:rsid w:val="00335573"/>
    <w:rsid w:val="003356D9"/>
    <w:rsid w:val="00335780"/>
    <w:rsid w:val="00336F6C"/>
    <w:rsid w:val="00337535"/>
    <w:rsid w:val="0034026B"/>
    <w:rsid w:val="00340F8D"/>
    <w:rsid w:val="00341816"/>
    <w:rsid w:val="00341865"/>
    <w:rsid w:val="003418F5"/>
    <w:rsid w:val="00342730"/>
    <w:rsid w:val="00343030"/>
    <w:rsid w:val="003432D3"/>
    <w:rsid w:val="00344050"/>
    <w:rsid w:val="00344B95"/>
    <w:rsid w:val="00345B69"/>
    <w:rsid w:val="003461E7"/>
    <w:rsid w:val="003467AC"/>
    <w:rsid w:val="00347075"/>
    <w:rsid w:val="00347259"/>
    <w:rsid w:val="00347563"/>
    <w:rsid w:val="00347F41"/>
    <w:rsid w:val="00350835"/>
    <w:rsid w:val="00350A71"/>
    <w:rsid w:val="0035173C"/>
    <w:rsid w:val="00352A76"/>
    <w:rsid w:val="00353BDA"/>
    <w:rsid w:val="00353D8E"/>
    <w:rsid w:val="003553BD"/>
    <w:rsid w:val="00355BC0"/>
    <w:rsid w:val="00356D58"/>
    <w:rsid w:val="00356E76"/>
    <w:rsid w:val="00357534"/>
    <w:rsid w:val="00357F82"/>
    <w:rsid w:val="003620C7"/>
    <w:rsid w:val="00362A75"/>
    <w:rsid w:val="00365136"/>
    <w:rsid w:val="0036664B"/>
    <w:rsid w:val="00366A25"/>
    <w:rsid w:val="00366B1F"/>
    <w:rsid w:val="00366B4D"/>
    <w:rsid w:val="00367AC9"/>
    <w:rsid w:val="003709D1"/>
    <w:rsid w:val="003722CE"/>
    <w:rsid w:val="00375140"/>
    <w:rsid w:val="00375892"/>
    <w:rsid w:val="00375D72"/>
    <w:rsid w:val="00376CF6"/>
    <w:rsid w:val="00376E3B"/>
    <w:rsid w:val="003804BC"/>
    <w:rsid w:val="00380B66"/>
    <w:rsid w:val="003817B6"/>
    <w:rsid w:val="003817E2"/>
    <w:rsid w:val="003817F0"/>
    <w:rsid w:val="00381B68"/>
    <w:rsid w:val="003826F7"/>
    <w:rsid w:val="00384537"/>
    <w:rsid w:val="0038516C"/>
    <w:rsid w:val="00385CCD"/>
    <w:rsid w:val="00386C25"/>
    <w:rsid w:val="00390775"/>
    <w:rsid w:val="00390E9F"/>
    <w:rsid w:val="00391086"/>
    <w:rsid w:val="003910E9"/>
    <w:rsid w:val="003936D6"/>
    <w:rsid w:val="00393D70"/>
    <w:rsid w:val="00394960"/>
    <w:rsid w:val="003964D5"/>
    <w:rsid w:val="0039710B"/>
    <w:rsid w:val="00397652"/>
    <w:rsid w:val="00397E65"/>
    <w:rsid w:val="003A0BDC"/>
    <w:rsid w:val="003A162B"/>
    <w:rsid w:val="003A1902"/>
    <w:rsid w:val="003A24A2"/>
    <w:rsid w:val="003A29CA"/>
    <w:rsid w:val="003A2CF7"/>
    <w:rsid w:val="003A2F80"/>
    <w:rsid w:val="003A34ED"/>
    <w:rsid w:val="003A3FDC"/>
    <w:rsid w:val="003A4032"/>
    <w:rsid w:val="003A4C6E"/>
    <w:rsid w:val="003A6580"/>
    <w:rsid w:val="003A664E"/>
    <w:rsid w:val="003A7403"/>
    <w:rsid w:val="003A7A63"/>
    <w:rsid w:val="003B027B"/>
    <w:rsid w:val="003B1C52"/>
    <w:rsid w:val="003B2178"/>
    <w:rsid w:val="003B25C2"/>
    <w:rsid w:val="003B3C1A"/>
    <w:rsid w:val="003B3C8B"/>
    <w:rsid w:val="003B4614"/>
    <w:rsid w:val="003B49AE"/>
    <w:rsid w:val="003B5143"/>
    <w:rsid w:val="003B582E"/>
    <w:rsid w:val="003C0366"/>
    <w:rsid w:val="003C0B38"/>
    <w:rsid w:val="003C11D7"/>
    <w:rsid w:val="003C239D"/>
    <w:rsid w:val="003C2869"/>
    <w:rsid w:val="003C2B8D"/>
    <w:rsid w:val="003C3827"/>
    <w:rsid w:val="003C43CE"/>
    <w:rsid w:val="003C520A"/>
    <w:rsid w:val="003C5E3D"/>
    <w:rsid w:val="003C6DDF"/>
    <w:rsid w:val="003D0BD3"/>
    <w:rsid w:val="003D0C95"/>
    <w:rsid w:val="003D19A8"/>
    <w:rsid w:val="003D1CB5"/>
    <w:rsid w:val="003D21D8"/>
    <w:rsid w:val="003D2A28"/>
    <w:rsid w:val="003D3E84"/>
    <w:rsid w:val="003D5439"/>
    <w:rsid w:val="003D547D"/>
    <w:rsid w:val="003D6DEA"/>
    <w:rsid w:val="003D6EEF"/>
    <w:rsid w:val="003D7B08"/>
    <w:rsid w:val="003D7C6B"/>
    <w:rsid w:val="003E01AC"/>
    <w:rsid w:val="003E144F"/>
    <w:rsid w:val="003E2DF0"/>
    <w:rsid w:val="003E32E8"/>
    <w:rsid w:val="003E35B8"/>
    <w:rsid w:val="003E3A4B"/>
    <w:rsid w:val="003E5511"/>
    <w:rsid w:val="003E699B"/>
    <w:rsid w:val="003E6EED"/>
    <w:rsid w:val="003E725F"/>
    <w:rsid w:val="003E72DA"/>
    <w:rsid w:val="003F045D"/>
    <w:rsid w:val="003F0463"/>
    <w:rsid w:val="003F1413"/>
    <w:rsid w:val="003F2F04"/>
    <w:rsid w:val="003F3512"/>
    <w:rsid w:val="003F37AD"/>
    <w:rsid w:val="003F4576"/>
    <w:rsid w:val="003F55FB"/>
    <w:rsid w:val="003F5D9B"/>
    <w:rsid w:val="003F60FE"/>
    <w:rsid w:val="003F624F"/>
    <w:rsid w:val="003F66CB"/>
    <w:rsid w:val="003F6E55"/>
    <w:rsid w:val="003F7013"/>
    <w:rsid w:val="003F7F4D"/>
    <w:rsid w:val="00401197"/>
    <w:rsid w:val="00401577"/>
    <w:rsid w:val="004015C4"/>
    <w:rsid w:val="004027CB"/>
    <w:rsid w:val="004037CB"/>
    <w:rsid w:val="00404AE8"/>
    <w:rsid w:val="00404D37"/>
    <w:rsid w:val="00404D5C"/>
    <w:rsid w:val="0040517B"/>
    <w:rsid w:val="00405210"/>
    <w:rsid w:val="00405A33"/>
    <w:rsid w:val="0040643C"/>
    <w:rsid w:val="004065D5"/>
    <w:rsid w:val="00406FDE"/>
    <w:rsid w:val="00407FE5"/>
    <w:rsid w:val="004107BA"/>
    <w:rsid w:val="00410D8B"/>
    <w:rsid w:val="0041116C"/>
    <w:rsid w:val="0041242A"/>
    <w:rsid w:val="0041271F"/>
    <w:rsid w:val="00412BAE"/>
    <w:rsid w:val="00412DF4"/>
    <w:rsid w:val="0041309A"/>
    <w:rsid w:val="00413BAD"/>
    <w:rsid w:val="00413C82"/>
    <w:rsid w:val="00413EC7"/>
    <w:rsid w:val="0041556D"/>
    <w:rsid w:val="00415C72"/>
    <w:rsid w:val="00417166"/>
    <w:rsid w:val="00420485"/>
    <w:rsid w:val="00421489"/>
    <w:rsid w:val="00421C64"/>
    <w:rsid w:val="00422BB5"/>
    <w:rsid w:val="0042351A"/>
    <w:rsid w:val="00423F62"/>
    <w:rsid w:val="00424BCB"/>
    <w:rsid w:val="004252B3"/>
    <w:rsid w:val="00425DD5"/>
    <w:rsid w:val="004271FB"/>
    <w:rsid w:val="0042769B"/>
    <w:rsid w:val="004279F1"/>
    <w:rsid w:val="0043118C"/>
    <w:rsid w:val="00432372"/>
    <w:rsid w:val="004324A1"/>
    <w:rsid w:val="00432B51"/>
    <w:rsid w:val="004331A8"/>
    <w:rsid w:val="0043359D"/>
    <w:rsid w:val="00433AAC"/>
    <w:rsid w:val="00434FF6"/>
    <w:rsid w:val="00435780"/>
    <w:rsid w:val="00436A9B"/>
    <w:rsid w:val="00437E75"/>
    <w:rsid w:val="00440F52"/>
    <w:rsid w:val="004417C9"/>
    <w:rsid w:val="00441BEC"/>
    <w:rsid w:val="00441EEA"/>
    <w:rsid w:val="004427FB"/>
    <w:rsid w:val="00442A93"/>
    <w:rsid w:val="00442D18"/>
    <w:rsid w:val="00442E50"/>
    <w:rsid w:val="004434C4"/>
    <w:rsid w:val="0044385F"/>
    <w:rsid w:val="00443866"/>
    <w:rsid w:val="0044504F"/>
    <w:rsid w:val="004456FB"/>
    <w:rsid w:val="004465CD"/>
    <w:rsid w:val="00446665"/>
    <w:rsid w:val="00446D40"/>
    <w:rsid w:val="00446FB2"/>
    <w:rsid w:val="0044725F"/>
    <w:rsid w:val="004476E0"/>
    <w:rsid w:val="00447974"/>
    <w:rsid w:val="00447B68"/>
    <w:rsid w:val="00447CD9"/>
    <w:rsid w:val="00447EBD"/>
    <w:rsid w:val="00451770"/>
    <w:rsid w:val="004518AB"/>
    <w:rsid w:val="00451CE1"/>
    <w:rsid w:val="0045239E"/>
    <w:rsid w:val="00454464"/>
    <w:rsid w:val="004549C4"/>
    <w:rsid w:val="00454D2C"/>
    <w:rsid w:val="00455C03"/>
    <w:rsid w:val="00457D23"/>
    <w:rsid w:val="004618D5"/>
    <w:rsid w:val="00462510"/>
    <w:rsid w:val="0046356C"/>
    <w:rsid w:val="00463F81"/>
    <w:rsid w:val="00464F4F"/>
    <w:rsid w:val="00465121"/>
    <w:rsid w:val="004658AD"/>
    <w:rsid w:val="00465BC4"/>
    <w:rsid w:val="00465E87"/>
    <w:rsid w:val="00466CBE"/>
    <w:rsid w:val="00466E89"/>
    <w:rsid w:val="00467F20"/>
    <w:rsid w:val="004708E8"/>
    <w:rsid w:val="00472D3B"/>
    <w:rsid w:val="00473DD1"/>
    <w:rsid w:val="004746E2"/>
    <w:rsid w:val="004747BC"/>
    <w:rsid w:val="004770A6"/>
    <w:rsid w:val="004776E3"/>
    <w:rsid w:val="00480451"/>
    <w:rsid w:val="00480568"/>
    <w:rsid w:val="00480695"/>
    <w:rsid w:val="00480DCC"/>
    <w:rsid w:val="00481C92"/>
    <w:rsid w:val="004823BD"/>
    <w:rsid w:val="0048295D"/>
    <w:rsid w:val="004833D8"/>
    <w:rsid w:val="00486563"/>
    <w:rsid w:val="004867C2"/>
    <w:rsid w:val="004906DB"/>
    <w:rsid w:val="00490751"/>
    <w:rsid w:val="00490AE3"/>
    <w:rsid w:val="00492A8D"/>
    <w:rsid w:val="004938DA"/>
    <w:rsid w:val="00495258"/>
    <w:rsid w:val="00495941"/>
    <w:rsid w:val="0049693D"/>
    <w:rsid w:val="00497EFA"/>
    <w:rsid w:val="004A15CF"/>
    <w:rsid w:val="004A1629"/>
    <w:rsid w:val="004A2510"/>
    <w:rsid w:val="004A2690"/>
    <w:rsid w:val="004A2A05"/>
    <w:rsid w:val="004A2AB2"/>
    <w:rsid w:val="004A3184"/>
    <w:rsid w:val="004A3822"/>
    <w:rsid w:val="004A49B8"/>
    <w:rsid w:val="004A4B4E"/>
    <w:rsid w:val="004A6933"/>
    <w:rsid w:val="004A7ABE"/>
    <w:rsid w:val="004B0B4B"/>
    <w:rsid w:val="004B11F2"/>
    <w:rsid w:val="004B1FA4"/>
    <w:rsid w:val="004B2353"/>
    <w:rsid w:val="004B307A"/>
    <w:rsid w:val="004B5C6F"/>
    <w:rsid w:val="004C1296"/>
    <w:rsid w:val="004C156C"/>
    <w:rsid w:val="004C1D85"/>
    <w:rsid w:val="004C2A36"/>
    <w:rsid w:val="004C2D80"/>
    <w:rsid w:val="004C41F5"/>
    <w:rsid w:val="004C46E4"/>
    <w:rsid w:val="004C5169"/>
    <w:rsid w:val="004C5F51"/>
    <w:rsid w:val="004C67A0"/>
    <w:rsid w:val="004C6F0E"/>
    <w:rsid w:val="004C6FF9"/>
    <w:rsid w:val="004D0096"/>
    <w:rsid w:val="004D03A2"/>
    <w:rsid w:val="004D1052"/>
    <w:rsid w:val="004D165D"/>
    <w:rsid w:val="004D291B"/>
    <w:rsid w:val="004D343B"/>
    <w:rsid w:val="004D3C2C"/>
    <w:rsid w:val="004D3C4B"/>
    <w:rsid w:val="004D4184"/>
    <w:rsid w:val="004D486C"/>
    <w:rsid w:val="004D48A0"/>
    <w:rsid w:val="004D5EA9"/>
    <w:rsid w:val="004D6053"/>
    <w:rsid w:val="004D63AE"/>
    <w:rsid w:val="004D6BDB"/>
    <w:rsid w:val="004D6CBE"/>
    <w:rsid w:val="004D70C7"/>
    <w:rsid w:val="004E0163"/>
    <w:rsid w:val="004E1868"/>
    <w:rsid w:val="004E1B0E"/>
    <w:rsid w:val="004E33A9"/>
    <w:rsid w:val="004E4BF0"/>
    <w:rsid w:val="004E590A"/>
    <w:rsid w:val="004E5FEC"/>
    <w:rsid w:val="004E7D2E"/>
    <w:rsid w:val="004F0A79"/>
    <w:rsid w:val="004F1042"/>
    <w:rsid w:val="004F19EC"/>
    <w:rsid w:val="004F1B31"/>
    <w:rsid w:val="004F2125"/>
    <w:rsid w:val="004F26FD"/>
    <w:rsid w:val="004F2B13"/>
    <w:rsid w:val="004F32F9"/>
    <w:rsid w:val="004F353C"/>
    <w:rsid w:val="004F4BFA"/>
    <w:rsid w:val="004F5312"/>
    <w:rsid w:val="004F55A1"/>
    <w:rsid w:val="004F65F2"/>
    <w:rsid w:val="004F6B67"/>
    <w:rsid w:val="004F7CD8"/>
    <w:rsid w:val="00500589"/>
    <w:rsid w:val="00500FE5"/>
    <w:rsid w:val="00504A97"/>
    <w:rsid w:val="00506844"/>
    <w:rsid w:val="00510C42"/>
    <w:rsid w:val="0051249D"/>
    <w:rsid w:val="00513092"/>
    <w:rsid w:val="0051309B"/>
    <w:rsid w:val="005136F2"/>
    <w:rsid w:val="005153D4"/>
    <w:rsid w:val="00515BE9"/>
    <w:rsid w:val="005166E9"/>
    <w:rsid w:val="0051682E"/>
    <w:rsid w:val="00517332"/>
    <w:rsid w:val="005173AD"/>
    <w:rsid w:val="00517B75"/>
    <w:rsid w:val="0052152A"/>
    <w:rsid w:val="00521A95"/>
    <w:rsid w:val="00523741"/>
    <w:rsid w:val="00523CFC"/>
    <w:rsid w:val="005253DF"/>
    <w:rsid w:val="00525490"/>
    <w:rsid w:val="00525BAE"/>
    <w:rsid w:val="00525D0B"/>
    <w:rsid w:val="00526027"/>
    <w:rsid w:val="00526573"/>
    <w:rsid w:val="005277C9"/>
    <w:rsid w:val="0053041D"/>
    <w:rsid w:val="005304A5"/>
    <w:rsid w:val="00530564"/>
    <w:rsid w:val="00530595"/>
    <w:rsid w:val="00530C66"/>
    <w:rsid w:val="005317B4"/>
    <w:rsid w:val="00532137"/>
    <w:rsid w:val="005338E2"/>
    <w:rsid w:val="00534371"/>
    <w:rsid w:val="0053454C"/>
    <w:rsid w:val="00534D0C"/>
    <w:rsid w:val="005355F0"/>
    <w:rsid w:val="00540561"/>
    <w:rsid w:val="0054146A"/>
    <w:rsid w:val="00542E64"/>
    <w:rsid w:val="005431DB"/>
    <w:rsid w:val="00543F0C"/>
    <w:rsid w:val="005446EE"/>
    <w:rsid w:val="00545660"/>
    <w:rsid w:val="005462FE"/>
    <w:rsid w:val="00546E70"/>
    <w:rsid w:val="00547D8C"/>
    <w:rsid w:val="00550BD1"/>
    <w:rsid w:val="00550F5D"/>
    <w:rsid w:val="00551C49"/>
    <w:rsid w:val="00552077"/>
    <w:rsid w:val="005521A7"/>
    <w:rsid w:val="00552326"/>
    <w:rsid w:val="00552692"/>
    <w:rsid w:val="00552881"/>
    <w:rsid w:val="005531FD"/>
    <w:rsid w:val="00553B38"/>
    <w:rsid w:val="0055468C"/>
    <w:rsid w:val="00555E5E"/>
    <w:rsid w:val="0055605C"/>
    <w:rsid w:val="00556316"/>
    <w:rsid w:val="00556853"/>
    <w:rsid w:val="00556F6B"/>
    <w:rsid w:val="00557464"/>
    <w:rsid w:val="005600E0"/>
    <w:rsid w:val="0056023B"/>
    <w:rsid w:val="00560331"/>
    <w:rsid w:val="00560699"/>
    <w:rsid w:val="00561157"/>
    <w:rsid w:val="0056143D"/>
    <w:rsid w:val="00561EB6"/>
    <w:rsid w:val="005621CD"/>
    <w:rsid w:val="00563705"/>
    <w:rsid w:val="00564726"/>
    <w:rsid w:val="00564E98"/>
    <w:rsid w:val="00565930"/>
    <w:rsid w:val="00565FAC"/>
    <w:rsid w:val="00566C85"/>
    <w:rsid w:val="00570D42"/>
    <w:rsid w:val="005712C3"/>
    <w:rsid w:val="00571E2B"/>
    <w:rsid w:val="00571F91"/>
    <w:rsid w:val="005728A9"/>
    <w:rsid w:val="00572EC8"/>
    <w:rsid w:val="005732C1"/>
    <w:rsid w:val="005732D0"/>
    <w:rsid w:val="00573314"/>
    <w:rsid w:val="005734AF"/>
    <w:rsid w:val="005737B0"/>
    <w:rsid w:val="0057392D"/>
    <w:rsid w:val="00573C6C"/>
    <w:rsid w:val="00574F75"/>
    <w:rsid w:val="0057599E"/>
    <w:rsid w:val="005761E7"/>
    <w:rsid w:val="0058014D"/>
    <w:rsid w:val="0058040D"/>
    <w:rsid w:val="00581CD3"/>
    <w:rsid w:val="00582241"/>
    <w:rsid w:val="00583D2F"/>
    <w:rsid w:val="005847FE"/>
    <w:rsid w:val="00585465"/>
    <w:rsid w:val="00586788"/>
    <w:rsid w:val="00590382"/>
    <w:rsid w:val="00591900"/>
    <w:rsid w:val="00591980"/>
    <w:rsid w:val="00592B72"/>
    <w:rsid w:val="005930B9"/>
    <w:rsid w:val="0059328A"/>
    <w:rsid w:val="00593BBB"/>
    <w:rsid w:val="00593E8E"/>
    <w:rsid w:val="00595E4E"/>
    <w:rsid w:val="00595FB6"/>
    <w:rsid w:val="0059635D"/>
    <w:rsid w:val="00596948"/>
    <w:rsid w:val="00597587"/>
    <w:rsid w:val="005A06E0"/>
    <w:rsid w:val="005A10AD"/>
    <w:rsid w:val="005A1B80"/>
    <w:rsid w:val="005A22B8"/>
    <w:rsid w:val="005A2AD6"/>
    <w:rsid w:val="005A2B03"/>
    <w:rsid w:val="005A3965"/>
    <w:rsid w:val="005A3D93"/>
    <w:rsid w:val="005A4579"/>
    <w:rsid w:val="005A4D34"/>
    <w:rsid w:val="005A4E3C"/>
    <w:rsid w:val="005A65F6"/>
    <w:rsid w:val="005A7931"/>
    <w:rsid w:val="005A7B08"/>
    <w:rsid w:val="005A7B9D"/>
    <w:rsid w:val="005B0C7A"/>
    <w:rsid w:val="005B0FEC"/>
    <w:rsid w:val="005B1A22"/>
    <w:rsid w:val="005B1A89"/>
    <w:rsid w:val="005B2214"/>
    <w:rsid w:val="005B2C02"/>
    <w:rsid w:val="005B401A"/>
    <w:rsid w:val="005B5360"/>
    <w:rsid w:val="005B56C1"/>
    <w:rsid w:val="005B56C3"/>
    <w:rsid w:val="005B665D"/>
    <w:rsid w:val="005B72AE"/>
    <w:rsid w:val="005C06B1"/>
    <w:rsid w:val="005C1956"/>
    <w:rsid w:val="005C1F57"/>
    <w:rsid w:val="005C2333"/>
    <w:rsid w:val="005C280B"/>
    <w:rsid w:val="005C2891"/>
    <w:rsid w:val="005C2D87"/>
    <w:rsid w:val="005C3525"/>
    <w:rsid w:val="005C4C7A"/>
    <w:rsid w:val="005C61B7"/>
    <w:rsid w:val="005C6694"/>
    <w:rsid w:val="005C6F4A"/>
    <w:rsid w:val="005C778F"/>
    <w:rsid w:val="005C7A72"/>
    <w:rsid w:val="005D0B78"/>
    <w:rsid w:val="005D0C7D"/>
    <w:rsid w:val="005D34C5"/>
    <w:rsid w:val="005D3A1F"/>
    <w:rsid w:val="005D4091"/>
    <w:rsid w:val="005D4486"/>
    <w:rsid w:val="005D4E2D"/>
    <w:rsid w:val="005D4EF4"/>
    <w:rsid w:val="005D55EC"/>
    <w:rsid w:val="005D5ED9"/>
    <w:rsid w:val="005D6AE4"/>
    <w:rsid w:val="005E02AB"/>
    <w:rsid w:val="005E061B"/>
    <w:rsid w:val="005E18C2"/>
    <w:rsid w:val="005E1FFF"/>
    <w:rsid w:val="005E2215"/>
    <w:rsid w:val="005E236A"/>
    <w:rsid w:val="005E28D2"/>
    <w:rsid w:val="005E2CA5"/>
    <w:rsid w:val="005E3B32"/>
    <w:rsid w:val="005E4BF2"/>
    <w:rsid w:val="005E7486"/>
    <w:rsid w:val="005E79C7"/>
    <w:rsid w:val="005F0C6F"/>
    <w:rsid w:val="005F1583"/>
    <w:rsid w:val="005F3FFA"/>
    <w:rsid w:val="005F45FB"/>
    <w:rsid w:val="005F4722"/>
    <w:rsid w:val="005F551F"/>
    <w:rsid w:val="005F663B"/>
    <w:rsid w:val="005F76B1"/>
    <w:rsid w:val="005F7775"/>
    <w:rsid w:val="006003FB"/>
    <w:rsid w:val="006020B0"/>
    <w:rsid w:val="006025AE"/>
    <w:rsid w:val="00604251"/>
    <w:rsid w:val="00604ACD"/>
    <w:rsid w:val="00607402"/>
    <w:rsid w:val="006079D5"/>
    <w:rsid w:val="00610799"/>
    <w:rsid w:val="00611089"/>
    <w:rsid w:val="006114FF"/>
    <w:rsid w:val="0061166E"/>
    <w:rsid w:val="006116DD"/>
    <w:rsid w:val="00611E33"/>
    <w:rsid w:val="006129AC"/>
    <w:rsid w:val="00614404"/>
    <w:rsid w:val="006160AC"/>
    <w:rsid w:val="00616846"/>
    <w:rsid w:val="00616C07"/>
    <w:rsid w:val="006212FA"/>
    <w:rsid w:val="00621863"/>
    <w:rsid w:val="00621C5F"/>
    <w:rsid w:val="00622350"/>
    <w:rsid w:val="00622B52"/>
    <w:rsid w:val="00623570"/>
    <w:rsid w:val="006237DA"/>
    <w:rsid w:val="00623A47"/>
    <w:rsid w:val="0062536A"/>
    <w:rsid w:val="0062563D"/>
    <w:rsid w:val="00625B57"/>
    <w:rsid w:val="00626A33"/>
    <w:rsid w:val="00627952"/>
    <w:rsid w:val="00630F2B"/>
    <w:rsid w:val="0063116B"/>
    <w:rsid w:val="00631821"/>
    <w:rsid w:val="00633DE9"/>
    <w:rsid w:val="00634245"/>
    <w:rsid w:val="00634B27"/>
    <w:rsid w:val="00635E24"/>
    <w:rsid w:val="00636C03"/>
    <w:rsid w:val="006377A0"/>
    <w:rsid w:val="006406E0"/>
    <w:rsid w:val="00640B82"/>
    <w:rsid w:val="00640DFF"/>
    <w:rsid w:val="00641742"/>
    <w:rsid w:val="0064220B"/>
    <w:rsid w:val="00642349"/>
    <w:rsid w:val="00642EB4"/>
    <w:rsid w:val="006445A0"/>
    <w:rsid w:val="006454EF"/>
    <w:rsid w:val="00645C41"/>
    <w:rsid w:val="0064681E"/>
    <w:rsid w:val="006500C5"/>
    <w:rsid w:val="00653319"/>
    <w:rsid w:val="0065398B"/>
    <w:rsid w:val="00653D66"/>
    <w:rsid w:val="0065583E"/>
    <w:rsid w:val="00656002"/>
    <w:rsid w:val="006564D8"/>
    <w:rsid w:val="00656F45"/>
    <w:rsid w:val="00657147"/>
    <w:rsid w:val="00657E02"/>
    <w:rsid w:val="006606BB"/>
    <w:rsid w:val="00661567"/>
    <w:rsid w:val="00662CA7"/>
    <w:rsid w:val="006639B3"/>
    <w:rsid w:val="00663BFE"/>
    <w:rsid w:val="00663C9A"/>
    <w:rsid w:val="00663D6F"/>
    <w:rsid w:val="006663FA"/>
    <w:rsid w:val="0066647D"/>
    <w:rsid w:val="00667FD1"/>
    <w:rsid w:val="006703D1"/>
    <w:rsid w:val="006703DC"/>
    <w:rsid w:val="0067101C"/>
    <w:rsid w:val="00671574"/>
    <w:rsid w:val="006716F0"/>
    <w:rsid w:val="0067350D"/>
    <w:rsid w:val="00673C82"/>
    <w:rsid w:val="00673D45"/>
    <w:rsid w:val="006746AF"/>
    <w:rsid w:val="00675B7C"/>
    <w:rsid w:val="00676FA6"/>
    <w:rsid w:val="00677710"/>
    <w:rsid w:val="0068016E"/>
    <w:rsid w:val="006801AE"/>
    <w:rsid w:val="00680C62"/>
    <w:rsid w:val="00681168"/>
    <w:rsid w:val="00681998"/>
    <w:rsid w:val="00681EEC"/>
    <w:rsid w:val="00683BEE"/>
    <w:rsid w:val="0068433F"/>
    <w:rsid w:val="00684CFC"/>
    <w:rsid w:val="00685BE4"/>
    <w:rsid w:val="006877D2"/>
    <w:rsid w:val="00687AE2"/>
    <w:rsid w:val="0069008E"/>
    <w:rsid w:val="00693DDF"/>
    <w:rsid w:val="00695016"/>
    <w:rsid w:val="00695322"/>
    <w:rsid w:val="006969B0"/>
    <w:rsid w:val="0069725A"/>
    <w:rsid w:val="006A03E2"/>
    <w:rsid w:val="006A2A71"/>
    <w:rsid w:val="006A2FE5"/>
    <w:rsid w:val="006A3186"/>
    <w:rsid w:val="006A3971"/>
    <w:rsid w:val="006A3E5D"/>
    <w:rsid w:val="006A3E8F"/>
    <w:rsid w:val="006A5011"/>
    <w:rsid w:val="006A50DA"/>
    <w:rsid w:val="006A5D1F"/>
    <w:rsid w:val="006A6D3D"/>
    <w:rsid w:val="006B1604"/>
    <w:rsid w:val="006B1739"/>
    <w:rsid w:val="006B1FEA"/>
    <w:rsid w:val="006B2538"/>
    <w:rsid w:val="006B35E5"/>
    <w:rsid w:val="006B4097"/>
    <w:rsid w:val="006B4703"/>
    <w:rsid w:val="006B47E9"/>
    <w:rsid w:val="006B4D83"/>
    <w:rsid w:val="006B50EF"/>
    <w:rsid w:val="006C0620"/>
    <w:rsid w:val="006C097A"/>
    <w:rsid w:val="006C1767"/>
    <w:rsid w:val="006C17B3"/>
    <w:rsid w:val="006C252A"/>
    <w:rsid w:val="006C33C9"/>
    <w:rsid w:val="006C3A57"/>
    <w:rsid w:val="006C4373"/>
    <w:rsid w:val="006C43B8"/>
    <w:rsid w:val="006C481E"/>
    <w:rsid w:val="006C580E"/>
    <w:rsid w:val="006C6C5A"/>
    <w:rsid w:val="006C6F7C"/>
    <w:rsid w:val="006D08E3"/>
    <w:rsid w:val="006D0D3B"/>
    <w:rsid w:val="006D23EF"/>
    <w:rsid w:val="006D2AF4"/>
    <w:rsid w:val="006D4101"/>
    <w:rsid w:val="006D59EE"/>
    <w:rsid w:val="006D5B30"/>
    <w:rsid w:val="006D6B25"/>
    <w:rsid w:val="006D6E49"/>
    <w:rsid w:val="006D76B0"/>
    <w:rsid w:val="006D7DE4"/>
    <w:rsid w:val="006E1B45"/>
    <w:rsid w:val="006E2112"/>
    <w:rsid w:val="006E347B"/>
    <w:rsid w:val="006E3480"/>
    <w:rsid w:val="006E3793"/>
    <w:rsid w:val="006E5492"/>
    <w:rsid w:val="006E7A1F"/>
    <w:rsid w:val="006F0994"/>
    <w:rsid w:val="006F3A88"/>
    <w:rsid w:val="006F3DF0"/>
    <w:rsid w:val="006F431D"/>
    <w:rsid w:val="006F4447"/>
    <w:rsid w:val="006F499C"/>
    <w:rsid w:val="006F5649"/>
    <w:rsid w:val="006F6E7E"/>
    <w:rsid w:val="006F7540"/>
    <w:rsid w:val="006F7F62"/>
    <w:rsid w:val="00700DEC"/>
    <w:rsid w:val="00701748"/>
    <w:rsid w:val="00701F8A"/>
    <w:rsid w:val="00702BC4"/>
    <w:rsid w:val="00702DA0"/>
    <w:rsid w:val="00702FE1"/>
    <w:rsid w:val="00703A2C"/>
    <w:rsid w:val="00703D0E"/>
    <w:rsid w:val="0070412B"/>
    <w:rsid w:val="0070501A"/>
    <w:rsid w:val="00705474"/>
    <w:rsid w:val="00705AEC"/>
    <w:rsid w:val="00706108"/>
    <w:rsid w:val="00706ABC"/>
    <w:rsid w:val="00710395"/>
    <w:rsid w:val="00710428"/>
    <w:rsid w:val="007109C0"/>
    <w:rsid w:val="007111BA"/>
    <w:rsid w:val="00712AE9"/>
    <w:rsid w:val="007137E3"/>
    <w:rsid w:val="0071434C"/>
    <w:rsid w:val="00714EEB"/>
    <w:rsid w:val="00715F9C"/>
    <w:rsid w:val="007161A3"/>
    <w:rsid w:val="00716541"/>
    <w:rsid w:val="00717AB4"/>
    <w:rsid w:val="00720174"/>
    <w:rsid w:val="00720CF1"/>
    <w:rsid w:val="00720D53"/>
    <w:rsid w:val="00720FDF"/>
    <w:rsid w:val="007226C1"/>
    <w:rsid w:val="00722796"/>
    <w:rsid w:val="0072294F"/>
    <w:rsid w:val="00723665"/>
    <w:rsid w:val="00723D1F"/>
    <w:rsid w:val="007248A8"/>
    <w:rsid w:val="0072531E"/>
    <w:rsid w:val="00725F90"/>
    <w:rsid w:val="007262C7"/>
    <w:rsid w:val="00726516"/>
    <w:rsid w:val="0073006D"/>
    <w:rsid w:val="007303A0"/>
    <w:rsid w:val="007303BB"/>
    <w:rsid w:val="0073056B"/>
    <w:rsid w:val="007307A4"/>
    <w:rsid w:val="0073142B"/>
    <w:rsid w:val="00731584"/>
    <w:rsid w:val="00731876"/>
    <w:rsid w:val="00731D6E"/>
    <w:rsid w:val="007330F3"/>
    <w:rsid w:val="00733B5B"/>
    <w:rsid w:val="007344A6"/>
    <w:rsid w:val="007346B4"/>
    <w:rsid w:val="007346FC"/>
    <w:rsid w:val="00734938"/>
    <w:rsid w:val="00734E55"/>
    <w:rsid w:val="00734EF8"/>
    <w:rsid w:val="00735B2E"/>
    <w:rsid w:val="00736550"/>
    <w:rsid w:val="00736809"/>
    <w:rsid w:val="00736963"/>
    <w:rsid w:val="007374BE"/>
    <w:rsid w:val="0074186A"/>
    <w:rsid w:val="00742A9F"/>
    <w:rsid w:val="00742BF3"/>
    <w:rsid w:val="00743015"/>
    <w:rsid w:val="007439FD"/>
    <w:rsid w:val="00745247"/>
    <w:rsid w:val="00746BC3"/>
    <w:rsid w:val="00750AF1"/>
    <w:rsid w:val="00751032"/>
    <w:rsid w:val="00751FF3"/>
    <w:rsid w:val="00753522"/>
    <w:rsid w:val="007536CA"/>
    <w:rsid w:val="00753C44"/>
    <w:rsid w:val="00754201"/>
    <w:rsid w:val="00754F55"/>
    <w:rsid w:val="00755B8E"/>
    <w:rsid w:val="0075608E"/>
    <w:rsid w:val="00756274"/>
    <w:rsid w:val="00757590"/>
    <w:rsid w:val="00757E01"/>
    <w:rsid w:val="0076085A"/>
    <w:rsid w:val="0076119C"/>
    <w:rsid w:val="007627E7"/>
    <w:rsid w:val="00762855"/>
    <w:rsid w:val="00763380"/>
    <w:rsid w:val="007644C4"/>
    <w:rsid w:val="00765A06"/>
    <w:rsid w:val="00766617"/>
    <w:rsid w:val="00767604"/>
    <w:rsid w:val="007677E1"/>
    <w:rsid w:val="00770F9E"/>
    <w:rsid w:val="007723B8"/>
    <w:rsid w:val="00772428"/>
    <w:rsid w:val="00772D6A"/>
    <w:rsid w:val="00772DC6"/>
    <w:rsid w:val="0077428E"/>
    <w:rsid w:val="00774330"/>
    <w:rsid w:val="00775716"/>
    <w:rsid w:val="00776823"/>
    <w:rsid w:val="00777011"/>
    <w:rsid w:val="00777CF7"/>
    <w:rsid w:val="00780922"/>
    <w:rsid w:val="00781CB6"/>
    <w:rsid w:val="00785899"/>
    <w:rsid w:val="00786716"/>
    <w:rsid w:val="00786B17"/>
    <w:rsid w:val="0078708A"/>
    <w:rsid w:val="00790CA3"/>
    <w:rsid w:val="00790E7D"/>
    <w:rsid w:val="007911C4"/>
    <w:rsid w:val="00792B30"/>
    <w:rsid w:val="00793C1A"/>
    <w:rsid w:val="00793DF8"/>
    <w:rsid w:val="00795F13"/>
    <w:rsid w:val="0079779F"/>
    <w:rsid w:val="00797CAE"/>
    <w:rsid w:val="007A0259"/>
    <w:rsid w:val="007A0487"/>
    <w:rsid w:val="007A06A4"/>
    <w:rsid w:val="007A1C44"/>
    <w:rsid w:val="007A3865"/>
    <w:rsid w:val="007A3C94"/>
    <w:rsid w:val="007A4493"/>
    <w:rsid w:val="007A5840"/>
    <w:rsid w:val="007A5A53"/>
    <w:rsid w:val="007A649E"/>
    <w:rsid w:val="007A6BE0"/>
    <w:rsid w:val="007A7159"/>
    <w:rsid w:val="007A7326"/>
    <w:rsid w:val="007B1992"/>
    <w:rsid w:val="007B2CF1"/>
    <w:rsid w:val="007B2E5D"/>
    <w:rsid w:val="007B3E05"/>
    <w:rsid w:val="007B6F60"/>
    <w:rsid w:val="007B73FD"/>
    <w:rsid w:val="007B7C37"/>
    <w:rsid w:val="007C03C1"/>
    <w:rsid w:val="007C2CA6"/>
    <w:rsid w:val="007C2F1D"/>
    <w:rsid w:val="007C3B76"/>
    <w:rsid w:val="007C520A"/>
    <w:rsid w:val="007C5CB0"/>
    <w:rsid w:val="007C65E9"/>
    <w:rsid w:val="007C688B"/>
    <w:rsid w:val="007C7993"/>
    <w:rsid w:val="007D0A1E"/>
    <w:rsid w:val="007D1476"/>
    <w:rsid w:val="007D1AA3"/>
    <w:rsid w:val="007D1C04"/>
    <w:rsid w:val="007D1C74"/>
    <w:rsid w:val="007D1D70"/>
    <w:rsid w:val="007D1EFF"/>
    <w:rsid w:val="007D2855"/>
    <w:rsid w:val="007D3268"/>
    <w:rsid w:val="007D368D"/>
    <w:rsid w:val="007D43D1"/>
    <w:rsid w:val="007D4B2E"/>
    <w:rsid w:val="007D54E5"/>
    <w:rsid w:val="007D5A72"/>
    <w:rsid w:val="007D5AA5"/>
    <w:rsid w:val="007D5C42"/>
    <w:rsid w:val="007D6199"/>
    <w:rsid w:val="007D65B8"/>
    <w:rsid w:val="007D72EC"/>
    <w:rsid w:val="007D7A7D"/>
    <w:rsid w:val="007D7B59"/>
    <w:rsid w:val="007E04B7"/>
    <w:rsid w:val="007E19E8"/>
    <w:rsid w:val="007E2A58"/>
    <w:rsid w:val="007E415A"/>
    <w:rsid w:val="007E4284"/>
    <w:rsid w:val="007E4ECC"/>
    <w:rsid w:val="007E6330"/>
    <w:rsid w:val="007E6767"/>
    <w:rsid w:val="007E7570"/>
    <w:rsid w:val="007F02E8"/>
    <w:rsid w:val="007F2EE6"/>
    <w:rsid w:val="007F321A"/>
    <w:rsid w:val="007F39F1"/>
    <w:rsid w:val="007F3B54"/>
    <w:rsid w:val="007F4383"/>
    <w:rsid w:val="007F507B"/>
    <w:rsid w:val="007F50F6"/>
    <w:rsid w:val="007F5D24"/>
    <w:rsid w:val="007F67F0"/>
    <w:rsid w:val="007F79AC"/>
    <w:rsid w:val="00800C22"/>
    <w:rsid w:val="00800C95"/>
    <w:rsid w:val="008024AB"/>
    <w:rsid w:val="00803814"/>
    <w:rsid w:val="00803B15"/>
    <w:rsid w:val="008047DE"/>
    <w:rsid w:val="0080499F"/>
    <w:rsid w:val="00804C66"/>
    <w:rsid w:val="00805C9E"/>
    <w:rsid w:val="008066D3"/>
    <w:rsid w:val="00807760"/>
    <w:rsid w:val="0080777C"/>
    <w:rsid w:val="00810A7C"/>
    <w:rsid w:val="00811760"/>
    <w:rsid w:val="00811ADE"/>
    <w:rsid w:val="00811C08"/>
    <w:rsid w:val="00811C65"/>
    <w:rsid w:val="008123EB"/>
    <w:rsid w:val="00812979"/>
    <w:rsid w:val="00812A97"/>
    <w:rsid w:val="00812DF9"/>
    <w:rsid w:val="0081372C"/>
    <w:rsid w:val="008138A3"/>
    <w:rsid w:val="00813ADD"/>
    <w:rsid w:val="0081437D"/>
    <w:rsid w:val="0081447A"/>
    <w:rsid w:val="00814F10"/>
    <w:rsid w:val="00814FB8"/>
    <w:rsid w:val="0081505A"/>
    <w:rsid w:val="0081528C"/>
    <w:rsid w:val="008153EF"/>
    <w:rsid w:val="00820B5C"/>
    <w:rsid w:val="00820E6C"/>
    <w:rsid w:val="0082202A"/>
    <w:rsid w:val="008234A8"/>
    <w:rsid w:val="00825341"/>
    <w:rsid w:val="008253FB"/>
    <w:rsid w:val="00825DED"/>
    <w:rsid w:val="008271C1"/>
    <w:rsid w:val="0083064D"/>
    <w:rsid w:val="008307BC"/>
    <w:rsid w:val="008310FB"/>
    <w:rsid w:val="00831BB2"/>
    <w:rsid w:val="00832808"/>
    <w:rsid w:val="0083291F"/>
    <w:rsid w:val="008334F0"/>
    <w:rsid w:val="00833988"/>
    <w:rsid w:val="00836094"/>
    <w:rsid w:val="0083612A"/>
    <w:rsid w:val="008365AF"/>
    <w:rsid w:val="008369B7"/>
    <w:rsid w:val="00837C8D"/>
    <w:rsid w:val="00840DCC"/>
    <w:rsid w:val="008410EA"/>
    <w:rsid w:val="00841393"/>
    <w:rsid w:val="00841641"/>
    <w:rsid w:val="00842F67"/>
    <w:rsid w:val="0084431A"/>
    <w:rsid w:val="00844BE6"/>
    <w:rsid w:val="00845180"/>
    <w:rsid w:val="00845E55"/>
    <w:rsid w:val="00845F0F"/>
    <w:rsid w:val="0085227D"/>
    <w:rsid w:val="0085308A"/>
    <w:rsid w:val="0085320C"/>
    <w:rsid w:val="00853FBA"/>
    <w:rsid w:val="008541F1"/>
    <w:rsid w:val="0085424E"/>
    <w:rsid w:val="00855821"/>
    <w:rsid w:val="00855C0B"/>
    <w:rsid w:val="008560C9"/>
    <w:rsid w:val="00856DE3"/>
    <w:rsid w:val="008578D1"/>
    <w:rsid w:val="0086041A"/>
    <w:rsid w:val="00860FD2"/>
    <w:rsid w:val="00861D41"/>
    <w:rsid w:val="0086231D"/>
    <w:rsid w:val="00862C5E"/>
    <w:rsid w:val="0086362F"/>
    <w:rsid w:val="00863ED1"/>
    <w:rsid w:val="00864C3C"/>
    <w:rsid w:val="008650A4"/>
    <w:rsid w:val="00865679"/>
    <w:rsid w:val="008678FD"/>
    <w:rsid w:val="00867D1C"/>
    <w:rsid w:val="00867EEC"/>
    <w:rsid w:val="00870A24"/>
    <w:rsid w:val="008714FB"/>
    <w:rsid w:val="008723A6"/>
    <w:rsid w:val="008729D5"/>
    <w:rsid w:val="00873115"/>
    <w:rsid w:val="008743A8"/>
    <w:rsid w:val="00874EF9"/>
    <w:rsid w:val="00875587"/>
    <w:rsid w:val="00875EDD"/>
    <w:rsid w:val="00876639"/>
    <w:rsid w:val="00876DFD"/>
    <w:rsid w:val="008771DE"/>
    <w:rsid w:val="00877870"/>
    <w:rsid w:val="0088044B"/>
    <w:rsid w:val="00880971"/>
    <w:rsid w:val="00880B5D"/>
    <w:rsid w:val="00881890"/>
    <w:rsid w:val="008825D1"/>
    <w:rsid w:val="00882768"/>
    <w:rsid w:val="00882816"/>
    <w:rsid w:val="00883FAC"/>
    <w:rsid w:val="00883FC6"/>
    <w:rsid w:val="008843E2"/>
    <w:rsid w:val="0088597C"/>
    <w:rsid w:val="008860CB"/>
    <w:rsid w:val="0088795F"/>
    <w:rsid w:val="00890334"/>
    <w:rsid w:val="00890D2D"/>
    <w:rsid w:val="00891C55"/>
    <w:rsid w:val="00891DD3"/>
    <w:rsid w:val="00893050"/>
    <w:rsid w:val="00893EEE"/>
    <w:rsid w:val="008941CF"/>
    <w:rsid w:val="00894F33"/>
    <w:rsid w:val="00895473"/>
    <w:rsid w:val="008959A3"/>
    <w:rsid w:val="00895A9B"/>
    <w:rsid w:val="00895AA3"/>
    <w:rsid w:val="00896357"/>
    <w:rsid w:val="008969B6"/>
    <w:rsid w:val="008A043B"/>
    <w:rsid w:val="008A1A35"/>
    <w:rsid w:val="008A2405"/>
    <w:rsid w:val="008A259A"/>
    <w:rsid w:val="008A302C"/>
    <w:rsid w:val="008A3043"/>
    <w:rsid w:val="008A32D6"/>
    <w:rsid w:val="008A3664"/>
    <w:rsid w:val="008A4922"/>
    <w:rsid w:val="008A4A14"/>
    <w:rsid w:val="008A503F"/>
    <w:rsid w:val="008A5570"/>
    <w:rsid w:val="008A57A8"/>
    <w:rsid w:val="008A5840"/>
    <w:rsid w:val="008A7718"/>
    <w:rsid w:val="008A7844"/>
    <w:rsid w:val="008B0058"/>
    <w:rsid w:val="008B1169"/>
    <w:rsid w:val="008B1F93"/>
    <w:rsid w:val="008B2304"/>
    <w:rsid w:val="008B2F22"/>
    <w:rsid w:val="008B3EF9"/>
    <w:rsid w:val="008B41FC"/>
    <w:rsid w:val="008B5654"/>
    <w:rsid w:val="008B6021"/>
    <w:rsid w:val="008B6327"/>
    <w:rsid w:val="008B6FC3"/>
    <w:rsid w:val="008C08EF"/>
    <w:rsid w:val="008C27AD"/>
    <w:rsid w:val="008C2DF1"/>
    <w:rsid w:val="008C311C"/>
    <w:rsid w:val="008C3B55"/>
    <w:rsid w:val="008C4185"/>
    <w:rsid w:val="008C422B"/>
    <w:rsid w:val="008C50AF"/>
    <w:rsid w:val="008C5F9D"/>
    <w:rsid w:val="008C6C29"/>
    <w:rsid w:val="008C77CD"/>
    <w:rsid w:val="008D05F2"/>
    <w:rsid w:val="008D10BE"/>
    <w:rsid w:val="008D2765"/>
    <w:rsid w:val="008D27DB"/>
    <w:rsid w:val="008D2C10"/>
    <w:rsid w:val="008D3542"/>
    <w:rsid w:val="008D5C31"/>
    <w:rsid w:val="008D680A"/>
    <w:rsid w:val="008D6A5A"/>
    <w:rsid w:val="008D73FE"/>
    <w:rsid w:val="008D7DCB"/>
    <w:rsid w:val="008E0531"/>
    <w:rsid w:val="008E0D97"/>
    <w:rsid w:val="008E17B7"/>
    <w:rsid w:val="008E4140"/>
    <w:rsid w:val="008E5212"/>
    <w:rsid w:val="008E5BDC"/>
    <w:rsid w:val="008E5DAA"/>
    <w:rsid w:val="008E643C"/>
    <w:rsid w:val="008E72E6"/>
    <w:rsid w:val="008F0664"/>
    <w:rsid w:val="008F0E0B"/>
    <w:rsid w:val="008F3CAA"/>
    <w:rsid w:val="008F43C0"/>
    <w:rsid w:val="008F4E3A"/>
    <w:rsid w:val="008F7E37"/>
    <w:rsid w:val="00900A78"/>
    <w:rsid w:val="00900DBE"/>
    <w:rsid w:val="00903800"/>
    <w:rsid w:val="00904693"/>
    <w:rsid w:val="00905291"/>
    <w:rsid w:val="009065EA"/>
    <w:rsid w:val="00907ACF"/>
    <w:rsid w:val="00907E3F"/>
    <w:rsid w:val="00911C06"/>
    <w:rsid w:val="00911E41"/>
    <w:rsid w:val="00911E54"/>
    <w:rsid w:val="00912146"/>
    <w:rsid w:val="00912B19"/>
    <w:rsid w:val="00912F5F"/>
    <w:rsid w:val="00912F9B"/>
    <w:rsid w:val="00915254"/>
    <w:rsid w:val="00915EA6"/>
    <w:rsid w:val="00916C58"/>
    <w:rsid w:val="00917BF6"/>
    <w:rsid w:val="00920674"/>
    <w:rsid w:val="00920956"/>
    <w:rsid w:val="00922373"/>
    <w:rsid w:val="00922AB3"/>
    <w:rsid w:val="00922BC0"/>
    <w:rsid w:val="009237EC"/>
    <w:rsid w:val="00923A7A"/>
    <w:rsid w:val="00923B0E"/>
    <w:rsid w:val="00924414"/>
    <w:rsid w:val="00925122"/>
    <w:rsid w:val="00925521"/>
    <w:rsid w:val="00926F12"/>
    <w:rsid w:val="00927B5B"/>
    <w:rsid w:val="00931731"/>
    <w:rsid w:val="009321A7"/>
    <w:rsid w:val="0093230F"/>
    <w:rsid w:val="00933621"/>
    <w:rsid w:val="00935D7E"/>
    <w:rsid w:val="009369F0"/>
    <w:rsid w:val="00937894"/>
    <w:rsid w:val="00940180"/>
    <w:rsid w:val="0094324B"/>
    <w:rsid w:val="0094388D"/>
    <w:rsid w:val="00943DFB"/>
    <w:rsid w:val="0094416D"/>
    <w:rsid w:val="00944B7E"/>
    <w:rsid w:val="00945428"/>
    <w:rsid w:val="0094568B"/>
    <w:rsid w:val="009469C7"/>
    <w:rsid w:val="0094767C"/>
    <w:rsid w:val="0095075F"/>
    <w:rsid w:val="009522C8"/>
    <w:rsid w:val="009529F1"/>
    <w:rsid w:val="009534D8"/>
    <w:rsid w:val="00953974"/>
    <w:rsid w:val="00954A00"/>
    <w:rsid w:val="00960E42"/>
    <w:rsid w:val="00962468"/>
    <w:rsid w:val="00962518"/>
    <w:rsid w:val="00962E1C"/>
    <w:rsid w:val="009644C4"/>
    <w:rsid w:val="00964F26"/>
    <w:rsid w:val="00966230"/>
    <w:rsid w:val="00966A9C"/>
    <w:rsid w:val="009678AF"/>
    <w:rsid w:val="00967FC0"/>
    <w:rsid w:val="00970579"/>
    <w:rsid w:val="00971981"/>
    <w:rsid w:val="0097251C"/>
    <w:rsid w:val="0097263A"/>
    <w:rsid w:val="00975A56"/>
    <w:rsid w:val="009769BE"/>
    <w:rsid w:val="00976ED6"/>
    <w:rsid w:val="00977501"/>
    <w:rsid w:val="00977AE6"/>
    <w:rsid w:val="00980E24"/>
    <w:rsid w:val="00980E7E"/>
    <w:rsid w:val="0098249E"/>
    <w:rsid w:val="00982B0D"/>
    <w:rsid w:val="00985933"/>
    <w:rsid w:val="00987968"/>
    <w:rsid w:val="00987E46"/>
    <w:rsid w:val="00990131"/>
    <w:rsid w:val="00990385"/>
    <w:rsid w:val="009910D6"/>
    <w:rsid w:val="009913CE"/>
    <w:rsid w:val="00991E0E"/>
    <w:rsid w:val="009922F6"/>
    <w:rsid w:val="009923CD"/>
    <w:rsid w:val="00993735"/>
    <w:rsid w:val="00993F86"/>
    <w:rsid w:val="009942D3"/>
    <w:rsid w:val="009953BD"/>
    <w:rsid w:val="0099564C"/>
    <w:rsid w:val="00995D6B"/>
    <w:rsid w:val="009A08DA"/>
    <w:rsid w:val="009A099A"/>
    <w:rsid w:val="009A0D49"/>
    <w:rsid w:val="009A18CA"/>
    <w:rsid w:val="009A2A80"/>
    <w:rsid w:val="009A2DC2"/>
    <w:rsid w:val="009A3766"/>
    <w:rsid w:val="009A4626"/>
    <w:rsid w:val="009A5A25"/>
    <w:rsid w:val="009A5CEC"/>
    <w:rsid w:val="009A5F2A"/>
    <w:rsid w:val="009A6ACF"/>
    <w:rsid w:val="009A736A"/>
    <w:rsid w:val="009B0F63"/>
    <w:rsid w:val="009B0F7C"/>
    <w:rsid w:val="009B24EA"/>
    <w:rsid w:val="009B2857"/>
    <w:rsid w:val="009B2D07"/>
    <w:rsid w:val="009B3B79"/>
    <w:rsid w:val="009B4760"/>
    <w:rsid w:val="009B57FD"/>
    <w:rsid w:val="009B59CB"/>
    <w:rsid w:val="009B663E"/>
    <w:rsid w:val="009B6E7E"/>
    <w:rsid w:val="009C016D"/>
    <w:rsid w:val="009C1D6E"/>
    <w:rsid w:val="009C28EE"/>
    <w:rsid w:val="009C2D50"/>
    <w:rsid w:val="009C30C4"/>
    <w:rsid w:val="009C31F7"/>
    <w:rsid w:val="009C3385"/>
    <w:rsid w:val="009C426B"/>
    <w:rsid w:val="009C52F9"/>
    <w:rsid w:val="009C54EF"/>
    <w:rsid w:val="009C6380"/>
    <w:rsid w:val="009C7280"/>
    <w:rsid w:val="009C7B0F"/>
    <w:rsid w:val="009D06B1"/>
    <w:rsid w:val="009D1FDA"/>
    <w:rsid w:val="009D253F"/>
    <w:rsid w:val="009D27E9"/>
    <w:rsid w:val="009D430B"/>
    <w:rsid w:val="009D45E0"/>
    <w:rsid w:val="009D5677"/>
    <w:rsid w:val="009D5AE7"/>
    <w:rsid w:val="009D5E1A"/>
    <w:rsid w:val="009E0BB1"/>
    <w:rsid w:val="009E1C37"/>
    <w:rsid w:val="009E2B0D"/>
    <w:rsid w:val="009E3304"/>
    <w:rsid w:val="009E3F57"/>
    <w:rsid w:val="009E434B"/>
    <w:rsid w:val="009E51E8"/>
    <w:rsid w:val="009E55B4"/>
    <w:rsid w:val="009E6944"/>
    <w:rsid w:val="009E724F"/>
    <w:rsid w:val="009F0FDF"/>
    <w:rsid w:val="009F18E4"/>
    <w:rsid w:val="009F1E66"/>
    <w:rsid w:val="009F260E"/>
    <w:rsid w:val="009F2E7A"/>
    <w:rsid w:val="009F2F81"/>
    <w:rsid w:val="009F34A3"/>
    <w:rsid w:val="009F3A4E"/>
    <w:rsid w:val="009F44FC"/>
    <w:rsid w:val="009F504B"/>
    <w:rsid w:val="009F6137"/>
    <w:rsid w:val="009F6BF9"/>
    <w:rsid w:val="009F72F7"/>
    <w:rsid w:val="009F7D6D"/>
    <w:rsid w:val="00A0040E"/>
    <w:rsid w:val="00A011B0"/>
    <w:rsid w:val="00A02D00"/>
    <w:rsid w:val="00A0402D"/>
    <w:rsid w:val="00A05E5A"/>
    <w:rsid w:val="00A05FA6"/>
    <w:rsid w:val="00A06366"/>
    <w:rsid w:val="00A066CA"/>
    <w:rsid w:val="00A07902"/>
    <w:rsid w:val="00A07FFC"/>
    <w:rsid w:val="00A100D7"/>
    <w:rsid w:val="00A114F5"/>
    <w:rsid w:val="00A1294A"/>
    <w:rsid w:val="00A1383C"/>
    <w:rsid w:val="00A13985"/>
    <w:rsid w:val="00A149B7"/>
    <w:rsid w:val="00A14DC2"/>
    <w:rsid w:val="00A14F03"/>
    <w:rsid w:val="00A162BC"/>
    <w:rsid w:val="00A16373"/>
    <w:rsid w:val="00A16860"/>
    <w:rsid w:val="00A1748F"/>
    <w:rsid w:val="00A179E7"/>
    <w:rsid w:val="00A17C08"/>
    <w:rsid w:val="00A17C4B"/>
    <w:rsid w:val="00A20B05"/>
    <w:rsid w:val="00A21485"/>
    <w:rsid w:val="00A21530"/>
    <w:rsid w:val="00A21BDD"/>
    <w:rsid w:val="00A21D58"/>
    <w:rsid w:val="00A22D8C"/>
    <w:rsid w:val="00A23409"/>
    <w:rsid w:val="00A24134"/>
    <w:rsid w:val="00A24309"/>
    <w:rsid w:val="00A24608"/>
    <w:rsid w:val="00A24A6C"/>
    <w:rsid w:val="00A254B4"/>
    <w:rsid w:val="00A25D64"/>
    <w:rsid w:val="00A2630E"/>
    <w:rsid w:val="00A264CF"/>
    <w:rsid w:val="00A26D90"/>
    <w:rsid w:val="00A26DFE"/>
    <w:rsid w:val="00A27E43"/>
    <w:rsid w:val="00A316D0"/>
    <w:rsid w:val="00A31754"/>
    <w:rsid w:val="00A31893"/>
    <w:rsid w:val="00A335AE"/>
    <w:rsid w:val="00A3389D"/>
    <w:rsid w:val="00A35CAB"/>
    <w:rsid w:val="00A36164"/>
    <w:rsid w:val="00A3750A"/>
    <w:rsid w:val="00A3752F"/>
    <w:rsid w:val="00A4153F"/>
    <w:rsid w:val="00A4186D"/>
    <w:rsid w:val="00A41D60"/>
    <w:rsid w:val="00A42A15"/>
    <w:rsid w:val="00A42ABE"/>
    <w:rsid w:val="00A42E33"/>
    <w:rsid w:val="00A442F2"/>
    <w:rsid w:val="00A47013"/>
    <w:rsid w:val="00A47A18"/>
    <w:rsid w:val="00A507D2"/>
    <w:rsid w:val="00A5270D"/>
    <w:rsid w:val="00A528E0"/>
    <w:rsid w:val="00A536C1"/>
    <w:rsid w:val="00A5428A"/>
    <w:rsid w:val="00A551E2"/>
    <w:rsid w:val="00A55669"/>
    <w:rsid w:val="00A55A07"/>
    <w:rsid w:val="00A56187"/>
    <w:rsid w:val="00A56627"/>
    <w:rsid w:val="00A56FC4"/>
    <w:rsid w:val="00A572FC"/>
    <w:rsid w:val="00A573DF"/>
    <w:rsid w:val="00A578C5"/>
    <w:rsid w:val="00A57C39"/>
    <w:rsid w:val="00A61C91"/>
    <w:rsid w:val="00A61E7B"/>
    <w:rsid w:val="00A61EAE"/>
    <w:rsid w:val="00A62FB5"/>
    <w:rsid w:val="00A63581"/>
    <w:rsid w:val="00A63940"/>
    <w:rsid w:val="00A64D73"/>
    <w:rsid w:val="00A6522C"/>
    <w:rsid w:val="00A65301"/>
    <w:rsid w:val="00A676EE"/>
    <w:rsid w:val="00A67E63"/>
    <w:rsid w:val="00A701E6"/>
    <w:rsid w:val="00A70415"/>
    <w:rsid w:val="00A70F98"/>
    <w:rsid w:val="00A712FB"/>
    <w:rsid w:val="00A73585"/>
    <w:rsid w:val="00A7392E"/>
    <w:rsid w:val="00A748B0"/>
    <w:rsid w:val="00A74D40"/>
    <w:rsid w:val="00A74F24"/>
    <w:rsid w:val="00A7583B"/>
    <w:rsid w:val="00A75959"/>
    <w:rsid w:val="00A76984"/>
    <w:rsid w:val="00A77317"/>
    <w:rsid w:val="00A77641"/>
    <w:rsid w:val="00A8793B"/>
    <w:rsid w:val="00A87C79"/>
    <w:rsid w:val="00A904F4"/>
    <w:rsid w:val="00A91A3B"/>
    <w:rsid w:val="00A92B28"/>
    <w:rsid w:val="00A93873"/>
    <w:rsid w:val="00A93907"/>
    <w:rsid w:val="00A9392C"/>
    <w:rsid w:val="00A93C5F"/>
    <w:rsid w:val="00A940D0"/>
    <w:rsid w:val="00A94789"/>
    <w:rsid w:val="00A963DB"/>
    <w:rsid w:val="00A97396"/>
    <w:rsid w:val="00A97C4D"/>
    <w:rsid w:val="00AA0E35"/>
    <w:rsid w:val="00AA185F"/>
    <w:rsid w:val="00AA1A77"/>
    <w:rsid w:val="00AA22D8"/>
    <w:rsid w:val="00AA2FB1"/>
    <w:rsid w:val="00AA378C"/>
    <w:rsid w:val="00AA41E2"/>
    <w:rsid w:val="00AA44DF"/>
    <w:rsid w:val="00AA59AE"/>
    <w:rsid w:val="00AB060A"/>
    <w:rsid w:val="00AB0C64"/>
    <w:rsid w:val="00AB1724"/>
    <w:rsid w:val="00AB1882"/>
    <w:rsid w:val="00AB2AB9"/>
    <w:rsid w:val="00AB3964"/>
    <w:rsid w:val="00AB5018"/>
    <w:rsid w:val="00AB559D"/>
    <w:rsid w:val="00AB64AD"/>
    <w:rsid w:val="00AC0183"/>
    <w:rsid w:val="00AC01B6"/>
    <w:rsid w:val="00AC0677"/>
    <w:rsid w:val="00AC14C6"/>
    <w:rsid w:val="00AC2B8B"/>
    <w:rsid w:val="00AC32BF"/>
    <w:rsid w:val="00AC378C"/>
    <w:rsid w:val="00AC40FD"/>
    <w:rsid w:val="00AC41D1"/>
    <w:rsid w:val="00AC49D0"/>
    <w:rsid w:val="00AC4C1A"/>
    <w:rsid w:val="00AC5257"/>
    <w:rsid w:val="00AC5FC4"/>
    <w:rsid w:val="00AC69E4"/>
    <w:rsid w:val="00AC6C34"/>
    <w:rsid w:val="00AC74F3"/>
    <w:rsid w:val="00AC7551"/>
    <w:rsid w:val="00AD43D5"/>
    <w:rsid w:val="00AD506D"/>
    <w:rsid w:val="00AD5AE9"/>
    <w:rsid w:val="00AD6329"/>
    <w:rsid w:val="00AD693B"/>
    <w:rsid w:val="00AD6B02"/>
    <w:rsid w:val="00AD6CE6"/>
    <w:rsid w:val="00AE0704"/>
    <w:rsid w:val="00AE153B"/>
    <w:rsid w:val="00AE1744"/>
    <w:rsid w:val="00AE1E0C"/>
    <w:rsid w:val="00AE1F6B"/>
    <w:rsid w:val="00AE2E74"/>
    <w:rsid w:val="00AE3269"/>
    <w:rsid w:val="00AE3AF9"/>
    <w:rsid w:val="00AE697F"/>
    <w:rsid w:val="00AE6987"/>
    <w:rsid w:val="00AE7E67"/>
    <w:rsid w:val="00AF0227"/>
    <w:rsid w:val="00AF3AC2"/>
    <w:rsid w:val="00AF3BBF"/>
    <w:rsid w:val="00AF4018"/>
    <w:rsid w:val="00AF4661"/>
    <w:rsid w:val="00AF5F4E"/>
    <w:rsid w:val="00AF601F"/>
    <w:rsid w:val="00AF6603"/>
    <w:rsid w:val="00AF6C18"/>
    <w:rsid w:val="00AF73F8"/>
    <w:rsid w:val="00B0263F"/>
    <w:rsid w:val="00B02787"/>
    <w:rsid w:val="00B03815"/>
    <w:rsid w:val="00B03ECE"/>
    <w:rsid w:val="00B047BC"/>
    <w:rsid w:val="00B066C3"/>
    <w:rsid w:val="00B0761B"/>
    <w:rsid w:val="00B07B4B"/>
    <w:rsid w:val="00B07F6B"/>
    <w:rsid w:val="00B10B53"/>
    <w:rsid w:val="00B13FDE"/>
    <w:rsid w:val="00B143E9"/>
    <w:rsid w:val="00B1441A"/>
    <w:rsid w:val="00B1482F"/>
    <w:rsid w:val="00B15DB9"/>
    <w:rsid w:val="00B16AAA"/>
    <w:rsid w:val="00B20185"/>
    <w:rsid w:val="00B22C2E"/>
    <w:rsid w:val="00B23464"/>
    <w:rsid w:val="00B253BA"/>
    <w:rsid w:val="00B25603"/>
    <w:rsid w:val="00B25B64"/>
    <w:rsid w:val="00B260C4"/>
    <w:rsid w:val="00B27715"/>
    <w:rsid w:val="00B27D28"/>
    <w:rsid w:val="00B30400"/>
    <w:rsid w:val="00B316C5"/>
    <w:rsid w:val="00B32B48"/>
    <w:rsid w:val="00B336CC"/>
    <w:rsid w:val="00B33A7C"/>
    <w:rsid w:val="00B33CD6"/>
    <w:rsid w:val="00B3427B"/>
    <w:rsid w:val="00B3430C"/>
    <w:rsid w:val="00B34E0A"/>
    <w:rsid w:val="00B35580"/>
    <w:rsid w:val="00B35642"/>
    <w:rsid w:val="00B35C38"/>
    <w:rsid w:val="00B35EBC"/>
    <w:rsid w:val="00B36873"/>
    <w:rsid w:val="00B369FB"/>
    <w:rsid w:val="00B4150F"/>
    <w:rsid w:val="00B41F93"/>
    <w:rsid w:val="00B422FD"/>
    <w:rsid w:val="00B43241"/>
    <w:rsid w:val="00B453AA"/>
    <w:rsid w:val="00B46695"/>
    <w:rsid w:val="00B46C43"/>
    <w:rsid w:val="00B50E54"/>
    <w:rsid w:val="00B51C65"/>
    <w:rsid w:val="00B523A3"/>
    <w:rsid w:val="00B5274A"/>
    <w:rsid w:val="00B53D94"/>
    <w:rsid w:val="00B54DF5"/>
    <w:rsid w:val="00B54E75"/>
    <w:rsid w:val="00B54F1E"/>
    <w:rsid w:val="00B553A9"/>
    <w:rsid w:val="00B55587"/>
    <w:rsid w:val="00B56A85"/>
    <w:rsid w:val="00B572FC"/>
    <w:rsid w:val="00B578D1"/>
    <w:rsid w:val="00B57F11"/>
    <w:rsid w:val="00B6077B"/>
    <w:rsid w:val="00B61D47"/>
    <w:rsid w:val="00B61DC0"/>
    <w:rsid w:val="00B61FF4"/>
    <w:rsid w:val="00B622DF"/>
    <w:rsid w:val="00B631E5"/>
    <w:rsid w:val="00B63478"/>
    <w:rsid w:val="00B651DC"/>
    <w:rsid w:val="00B6761B"/>
    <w:rsid w:val="00B6791C"/>
    <w:rsid w:val="00B70606"/>
    <w:rsid w:val="00B72253"/>
    <w:rsid w:val="00B7365C"/>
    <w:rsid w:val="00B738B9"/>
    <w:rsid w:val="00B749E3"/>
    <w:rsid w:val="00B7522A"/>
    <w:rsid w:val="00B757B0"/>
    <w:rsid w:val="00B75AA6"/>
    <w:rsid w:val="00B7614A"/>
    <w:rsid w:val="00B76A8D"/>
    <w:rsid w:val="00B77661"/>
    <w:rsid w:val="00B800E2"/>
    <w:rsid w:val="00B80D85"/>
    <w:rsid w:val="00B81DC5"/>
    <w:rsid w:val="00B83DC8"/>
    <w:rsid w:val="00B84AC2"/>
    <w:rsid w:val="00B84BEF"/>
    <w:rsid w:val="00B851DE"/>
    <w:rsid w:val="00B8710C"/>
    <w:rsid w:val="00B8714C"/>
    <w:rsid w:val="00B87B5A"/>
    <w:rsid w:val="00B90B2C"/>
    <w:rsid w:val="00B911A4"/>
    <w:rsid w:val="00B91BC5"/>
    <w:rsid w:val="00B92CD4"/>
    <w:rsid w:val="00B934CC"/>
    <w:rsid w:val="00B94621"/>
    <w:rsid w:val="00B96E12"/>
    <w:rsid w:val="00B97975"/>
    <w:rsid w:val="00BA0EAD"/>
    <w:rsid w:val="00BA2838"/>
    <w:rsid w:val="00BA31D0"/>
    <w:rsid w:val="00BA3538"/>
    <w:rsid w:val="00BA3C04"/>
    <w:rsid w:val="00BA451D"/>
    <w:rsid w:val="00BA59ED"/>
    <w:rsid w:val="00BA6691"/>
    <w:rsid w:val="00BA71EA"/>
    <w:rsid w:val="00BA72E9"/>
    <w:rsid w:val="00BA790E"/>
    <w:rsid w:val="00BB0500"/>
    <w:rsid w:val="00BB0564"/>
    <w:rsid w:val="00BB0E68"/>
    <w:rsid w:val="00BB2A9D"/>
    <w:rsid w:val="00BB365C"/>
    <w:rsid w:val="00BB4B93"/>
    <w:rsid w:val="00BB5C9C"/>
    <w:rsid w:val="00BB5E17"/>
    <w:rsid w:val="00BC03A7"/>
    <w:rsid w:val="00BC03EA"/>
    <w:rsid w:val="00BC1AB2"/>
    <w:rsid w:val="00BC1FEF"/>
    <w:rsid w:val="00BC2888"/>
    <w:rsid w:val="00BC3987"/>
    <w:rsid w:val="00BC61D5"/>
    <w:rsid w:val="00BC6429"/>
    <w:rsid w:val="00BC724B"/>
    <w:rsid w:val="00BD1118"/>
    <w:rsid w:val="00BD197E"/>
    <w:rsid w:val="00BD1ADE"/>
    <w:rsid w:val="00BD2CBD"/>
    <w:rsid w:val="00BD34FE"/>
    <w:rsid w:val="00BD3BA9"/>
    <w:rsid w:val="00BD4D4F"/>
    <w:rsid w:val="00BD51CF"/>
    <w:rsid w:val="00BD5663"/>
    <w:rsid w:val="00BD676B"/>
    <w:rsid w:val="00BD6D6A"/>
    <w:rsid w:val="00BD7297"/>
    <w:rsid w:val="00BD7939"/>
    <w:rsid w:val="00BD7E6D"/>
    <w:rsid w:val="00BE0891"/>
    <w:rsid w:val="00BE0D65"/>
    <w:rsid w:val="00BE1162"/>
    <w:rsid w:val="00BE1881"/>
    <w:rsid w:val="00BE1AEF"/>
    <w:rsid w:val="00BE2B9A"/>
    <w:rsid w:val="00BE3087"/>
    <w:rsid w:val="00BE3787"/>
    <w:rsid w:val="00BE3E7B"/>
    <w:rsid w:val="00BE3EF3"/>
    <w:rsid w:val="00BE44E8"/>
    <w:rsid w:val="00BE53F9"/>
    <w:rsid w:val="00BE71F1"/>
    <w:rsid w:val="00BE74DB"/>
    <w:rsid w:val="00BE7DAE"/>
    <w:rsid w:val="00BF1161"/>
    <w:rsid w:val="00BF13B8"/>
    <w:rsid w:val="00BF2CE4"/>
    <w:rsid w:val="00BF366D"/>
    <w:rsid w:val="00BF4386"/>
    <w:rsid w:val="00BF5B5C"/>
    <w:rsid w:val="00BF657A"/>
    <w:rsid w:val="00C01ADA"/>
    <w:rsid w:val="00C0230A"/>
    <w:rsid w:val="00C02455"/>
    <w:rsid w:val="00C03B27"/>
    <w:rsid w:val="00C03F2E"/>
    <w:rsid w:val="00C05133"/>
    <w:rsid w:val="00C05354"/>
    <w:rsid w:val="00C05442"/>
    <w:rsid w:val="00C06966"/>
    <w:rsid w:val="00C06EAF"/>
    <w:rsid w:val="00C070A5"/>
    <w:rsid w:val="00C118F9"/>
    <w:rsid w:val="00C11BDE"/>
    <w:rsid w:val="00C122E2"/>
    <w:rsid w:val="00C12353"/>
    <w:rsid w:val="00C13142"/>
    <w:rsid w:val="00C13A98"/>
    <w:rsid w:val="00C14128"/>
    <w:rsid w:val="00C156E3"/>
    <w:rsid w:val="00C157BA"/>
    <w:rsid w:val="00C15AC8"/>
    <w:rsid w:val="00C15F7F"/>
    <w:rsid w:val="00C1616C"/>
    <w:rsid w:val="00C16421"/>
    <w:rsid w:val="00C20AC1"/>
    <w:rsid w:val="00C20CC9"/>
    <w:rsid w:val="00C21917"/>
    <w:rsid w:val="00C21A3A"/>
    <w:rsid w:val="00C22B82"/>
    <w:rsid w:val="00C23DE4"/>
    <w:rsid w:val="00C243E7"/>
    <w:rsid w:val="00C24E1E"/>
    <w:rsid w:val="00C2543E"/>
    <w:rsid w:val="00C25443"/>
    <w:rsid w:val="00C260E4"/>
    <w:rsid w:val="00C2762A"/>
    <w:rsid w:val="00C27C6A"/>
    <w:rsid w:val="00C300AB"/>
    <w:rsid w:val="00C3051F"/>
    <w:rsid w:val="00C30B42"/>
    <w:rsid w:val="00C31572"/>
    <w:rsid w:val="00C33AA1"/>
    <w:rsid w:val="00C33E97"/>
    <w:rsid w:val="00C33F47"/>
    <w:rsid w:val="00C353C1"/>
    <w:rsid w:val="00C35934"/>
    <w:rsid w:val="00C37732"/>
    <w:rsid w:val="00C40892"/>
    <w:rsid w:val="00C41B0B"/>
    <w:rsid w:val="00C41EB1"/>
    <w:rsid w:val="00C424CA"/>
    <w:rsid w:val="00C439FC"/>
    <w:rsid w:val="00C43A6F"/>
    <w:rsid w:val="00C43BFC"/>
    <w:rsid w:val="00C45D76"/>
    <w:rsid w:val="00C466C8"/>
    <w:rsid w:val="00C46E5B"/>
    <w:rsid w:val="00C5015B"/>
    <w:rsid w:val="00C50AC5"/>
    <w:rsid w:val="00C5193B"/>
    <w:rsid w:val="00C52307"/>
    <w:rsid w:val="00C52ABD"/>
    <w:rsid w:val="00C530E6"/>
    <w:rsid w:val="00C54AC0"/>
    <w:rsid w:val="00C5605E"/>
    <w:rsid w:val="00C57226"/>
    <w:rsid w:val="00C57C0A"/>
    <w:rsid w:val="00C60086"/>
    <w:rsid w:val="00C60B31"/>
    <w:rsid w:val="00C62A5B"/>
    <w:rsid w:val="00C62CEF"/>
    <w:rsid w:val="00C65335"/>
    <w:rsid w:val="00C668BA"/>
    <w:rsid w:val="00C70083"/>
    <w:rsid w:val="00C71B46"/>
    <w:rsid w:val="00C74728"/>
    <w:rsid w:val="00C755AA"/>
    <w:rsid w:val="00C763F0"/>
    <w:rsid w:val="00C76EC5"/>
    <w:rsid w:val="00C7737A"/>
    <w:rsid w:val="00C77EDF"/>
    <w:rsid w:val="00C812FD"/>
    <w:rsid w:val="00C81834"/>
    <w:rsid w:val="00C82147"/>
    <w:rsid w:val="00C8232F"/>
    <w:rsid w:val="00C8280F"/>
    <w:rsid w:val="00C8281E"/>
    <w:rsid w:val="00C83438"/>
    <w:rsid w:val="00C853C9"/>
    <w:rsid w:val="00C90F4D"/>
    <w:rsid w:val="00C91079"/>
    <w:rsid w:val="00C91182"/>
    <w:rsid w:val="00C91574"/>
    <w:rsid w:val="00C92A30"/>
    <w:rsid w:val="00C9338A"/>
    <w:rsid w:val="00C93EA5"/>
    <w:rsid w:val="00C96B8E"/>
    <w:rsid w:val="00CA00C4"/>
    <w:rsid w:val="00CA0610"/>
    <w:rsid w:val="00CA130F"/>
    <w:rsid w:val="00CA2957"/>
    <w:rsid w:val="00CA29D4"/>
    <w:rsid w:val="00CA5B3E"/>
    <w:rsid w:val="00CA5BA4"/>
    <w:rsid w:val="00CA69ED"/>
    <w:rsid w:val="00CA73F7"/>
    <w:rsid w:val="00CA7907"/>
    <w:rsid w:val="00CA7E0A"/>
    <w:rsid w:val="00CA7E3C"/>
    <w:rsid w:val="00CB01A4"/>
    <w:rsid w:val="00CB0201"/>
    <w:rsid w:val="00CB2217"/>
    <w:rsid w:val="00CB27C1"/>
    <w:rsid w:val="00CB280B"/>
    <w:rsid w:val="00CB376B"/>
    <w:rsid w:val="00CB3AA8"/>
    <w:rsid w:val="00CB3BCD"/>
    <w:rsid w:val="00CB3E4B"/>
    <w:rsid w:val="00CB605D"/>
    <w:rsid w:val="00CC06DD"/>
    <w:rsid w:val="00CC36AA"/>
    <w:rsid w:val="00CC38F9"/>
    <w:rsid w:val="00CC415A"/>
    <w:rsid w:val="00CC446A"/>
    <w:rsid w:val="00CC581C"/>
    <w:rsid w:val="00CC5DF5"/>
    <w:rsid w:val="00CC6125"/>
    <w:rsid w:val="00CC6479"/>
    <w:rsid w:val="00CC6C37"/>
    <w:rsid w:val="00CD09DA"/>
    <w:rsid w:val="00CD1759"/>
    <w:rsid w:val="00CD2049"/>
    <w:rsid w:val="00CD27FC"/>
    <w:rsid w:val="00CD3AD0"/>
    <w:rsid w:val="00CD52F3"/>
    <w:rsid w:val="00CD5506"/>
    <w:rsid w:val="00CD6144"/>
    <w:rsid w:val="00CD62C3"/>
    <w:rsid w:val="00CD6A5F"/>
    <w:rsid w:val="00CE02AB"/>
    <w:rsid w:val="00CE0AE6"/>
    <w:rsid w:val="00CE0F91"/>
    <w:rsid w:val="00CE141C"/>
    <w:rsid w:val="00CE271D"/>
    <w:rsid w:val="00CE2D5F"/>
    <w:rsid w:val="00CE2EBC"/>
    <w:rsid w:val="00CE2FCF"/>
    <w:rsid w:val="00CE33EA"/>
    <w:rsid w:val="00CE3C7B"/>
    <w:rsid w:val="00CE5661"/>
    <w:rsid w:val="00CE5C17"/>
    <w:rsid w:val="00CE69DB"/>
    <w:rsid w:val="00CE6D37"/>
    <w:rsid w:val="00CE6F57"/>
    <w:rsid w:val="00CE76D7"/>
    <w:rsid w:val="00CE7B1B"/>
    <w:rsid w:val="00CE7CBE"/>
    <w:rsid w:val="00CE7F85"/>
    <w:rsid w:val="00CF0309"/>
    <w:rsid w:val="00CF0B0A"/>
    <w:rsid w:val="00CF1AE0"/>
    <w:rsid w:val="00CF1F92"/>
    <w:rsid w:val="00CF23BA"/>
    <w:rsid w:val="00CF2E62"/>
    <w:rsid w:val="00CF32AE"/>
    <w:rsid w:val="00CF37B3"/>
    <w:rsid w:val="00CF37C8"/>
    <w:rsid w:val="00CF3CE6"/>
    <w:rsid w:val="00CF3DE1"/>
    <w:rsid w:val="00CF449A"/>
    <w:rsid w:val="00CF4A08"/>
    <w:rsid w:val="00CF4A42"/>
    <w:rsid w:val="00CF4C02"/>
    <w:rsid w:val="00CF5361"/>
    <w:rsid w:val="00CF5553"/>
    <w:rsid w:val="00CF56F7"/>
    <w:rsid w:val="00CF5F7D"/>
    <w:rsid w:val="00CF62BC"/>
    <w:rsid w:val="00CF6878"/>
    <w:rsid w:val="00CF7939"/>
    <w:rsid w:val="00D006FD"/>
    <w:rsid w:val="00D00CFE"/>
    <w:rsid w:val="00D02040"/>
    <w:rsid w:val="00D03C6F"/>
    <w:rsid w:val="00D041B0"/>
    <w:rsid w:val="00D0497D"/>
    <w:rsid w:val="00D06522"/>
    <w:rsid w:val="00D07359"/>
    <w:rsid w:val="00D075A0"/>
    <w:rsid w:val="00D101E7"/>
    <w:rsid w:val="00D10396"/>
    <w:rsid w:val="00D104E8"/>
    <w:rsid w:val="00D10631"/>
    <w:rsid w:val="00D107D1"/>
    <w:rsid w:val="00D10A8A"/>
    <w:rsid w:val="00D1110E"/>
    <w:rsid w:val="00D11552"/>
    <w:rsid w:val="00D11954"/>
    <w:rsid w:val="00D11BFB"/>
    <w:rsid w:val="00D126F8"/>
    <w:rsid w:val="00D13CDE"/>
    <w:rsid w:val="00D14637"/>
    <w:rsid w:val="00D14B02"/>
    <w:rsid w:val="00D1527F"/>
    <w:rsid w:val="00D16369"/>
    <w:rsid w:val="00D1658E"/>
    <w:rsid w:val="00D16FF5"/>
    <w:rsid w:val="00D17E2F"/>
    <w:rsid w:val="00D17F0F"/>
    <w:rsid w:val="00D2081C"/>
    <w:rsid w:val="00D2098D"/>
    <w:rsid w:val="00D21592"/>
    <w:rsid w:val="00D22E19"/>
    <w:rsid w:val="00D27C0C"/>
    <w:rsid w:val="00D30D44"/>
    <w:rsid w:val="00D312C3"/>
    <w:rsid w:val="00D319BE"/>
    <w:rsid w:val="00D32337"/>
    <w:rsid w:val="00D326E9"/>
    <w:rsid w:val="00D3322D"/>
    <w:rsid w:val="00D333B8"/>
    <w:rsid w:val="00D34D5D"/>
    <w:rsid w:val="00D34E9F"/>
    <w:rsid w:val="00D35A12"/>
    <w:rsid w:val="00D35D35"/>
    <w:rsid w:val="00D35F5B"/>
    <w:rsid w:val="00D3680E"/>
    <w:rsid w:val="00D36A95"/>
    <w:rsid w:val="00D37DC9"/>
    <w:rsid w:val="00D40356"/>
    <w:rsid w:val="00D403D8"/>
    <w:rsid w:val="00D40F02"/>
    <w:rsid w:val="00D41BEC"/>
    <w:rsid w:val="00D41C96"/>
    <w:rsid w:val="00D4260C"/>
    <w:rsid w:val="00D42DB1"/>
    <w:rsid w:val="00D43960"/>
    <w:rsid w:val="00D43CB5"/>
    <w:rsid w:val="00D44382"/>
    <w:rsid w:val="00D452F7"/>
    <w:rsid w:val="00D4563A"/>
    <w:rsid w:val="00D45727"/>
    <w:rsid w:val="00D46750"/>
    <w:rsid w:val="00D46DCD"/>
    <w:rsid w:val="00D46F6C"/>
    <w:rsid w:val="00D47691"/>
    <w:rsid w:val="00D47CD5"/>
    <w:rsid w:val="00D47D48"/>
    <w:rsid w:val="00D508F1"/>
    <w:rsid w:val="00D5090E"/>
    <w:rsid w:val="00D50999"/>
    <w:rsid w:val="00D51AFA"/>
    <w:rsid w:val="00D52002"/>
    <w:rsid w:val="00D5279B"/>
    <w:rsid w:val="00D55405"/>
    <w:rsid w:val="00D5540C"/>
    <w:rsid w:val="00D56C4D"/>
    <w:rsid w:val="00D574BD"/>
    <w:rsid w:val="00D57C93"/>
    <w:rsid w:val="00D57EB4"/>
    <w:rsid w:val="00D606E5"/>
    <w:rsid w:val="00D6091E"/>
    <w:rsid w:val="00D60A3A"/>
    <w:rsid w:val="00D60C91"/>
    <w:rsid w:val="00D61507"/>
    <w:rsid w:val="00D617E9"/>
    <w:rsid w:val="00D61A6D"/>
    <w:rsid w:val="00D6249E"/>
    <w:rsid w:val="00D62C6A"/>
    <w:rsid w:val="00D62FD3"/>
    <w:rsid w:val="00D65A67"/>
    <w:rsid w:val="00D67BB8"/>
    <w:rsid w:val="00D67D08"/>
    <w:rsid w:val="00D7048A"/>
    <w:rsid w:val="00D70DEC"/>
    <w:rsid w:val="00D713AF"/>
    <w:rsid w:val="00D71D74"/>
    <w:rsid w:val="00D72F55"/>
    <w:rsid w:val="00D73039"/>
    <w:rsid w:val="00D73364"/>
    <w:rsid w:val="00D73BA8"/>
    <w:rsid w:val="00D77275"/>
    <w:rsid w:val="00D8050A"/>
    <w:rsid w:val="00D806DA"/>
    <w:rsid w:val="00D80BDA"/>
    <w:rsid w:val="00D81D16"/>
    <w:rsid w:val="00D8410F"/>
    <w:rsid w:val="00D85D33"/>
    <w:rsid w:val="00D8628F"/>
    <w:rsid w:val="00D86C30"/>
    <w:rsid w:val="00D91FCA"/>
    <w:rsid w:val="00D9299B"/>
    <w:rsid w:val="00D92A40"/>
    <w:rsid w:val="00D93842"/>
    <w:rsid w:val="00D93F26"/>
    <w:rsid w:val="00D946E4"/>
    <w:rsid w:val="00D94CDD"/>
    <w:rsid w:val="00D950F1"/>
    <w:rsid w:val="00D95182"/>
    <w:rsid w:val="00D9555A"/>
    <w:rsid w:val="00D969AA"/>
    <w:rsid w:val="00DA005F"/>
    <w:rsid w:val="00DA0315"/>
    <w:rsid w:val="00DA05C4"/>
    <w:rsid w:val="00DA14B0"/>
    <w:rsid w:val="00DA2807"/>
    <w:rsid w:val="00DA2833"/>
    <w:rsid w:val="00DA33CA"/>
    <w:rsid w:val="00DA38E6"/>
    <w:rsid w:val="00DA4722"/>
    <w:rsid w:val="00DA58D1"/>
    <w:rsid w:val="00DA6B73"/>
    <w:rsid w:val="00DA6DC4"/>
    <w:rsid w:val="00DB0CDB"/>
    <w:rsid w:val="00DB1874"/>
    <w:rsid w:val="00DB1AE4"/>
    <w:rsid w:val="00DB1D38"/>
    <w:rsid w:val="00DB1E2F"/>
    <w:rsid w:val="00DB3508"/>
    <w:rsid w:val="00DB5FB3"/>
    <w:rsid w:val="00DB7063"/>
    <w:rsid w:val="00DB7C1E"/>
    <w:rsid w:val="00DB7FEC"/>
    <w:rsid w:val="00DC03EA"/>
    <w:rsid w:val="00DC057A"/>
    <w:rsid w:val="00DC0977"/>
    <w:rsid w:val="00DC1E09"/>
    <w:rsid w:val="00DC47F0"/>
    <w:rsid w:val="00DC51EC"/>
    <w:rsid w:val="00DC6285"/>
    <w:rsid w:val="00DC6F54"/>
    <w:rsid w:val="00DD0D80"/>
    <w:rsid w:val="00DD0EE3"/>
    <w:rsid w:val="00DD14CB"/>
    <w:rsid w:val="00DD1BC4"/>
    <w:rsid w:val="00DD1C54"/>
    <w:rsid w:val="00DD2075"/>
    <w:rsid w:val="00DD2938"/>
    <w:rsid w:val="00DD2A5B"/>
    <w:rsid w:val="00DD5A52"/>
    <w:rsid w:val="00DD5CB1"/>
    <w:rsid w:val="00DD5DF5"/>
    <w:rsid w:val="00DD6549"/>
    <w:rsid w:val="00DD6AF9"/>
    <w:rsid w:val="00DD717F"/>
    <w:rsid w:val="00DE015D"/>
    <w:rsid w:val="00DE03E8"/>
    <w:rsid w:val="00DE111C"/>
    <w:rsid w:val="00DE2595"/>
    <w:rsid w:val="00DE2D85"/>
    <w:rsid w:val="00DE320D"/>
    <w:rsid w:val="00DE36E5"/>
    <w:rsid w:val="00DE3BC3"/>
    <w:rsid w:val="00DE3D5F"/>
    <w:rsid w:val="00DE4D6F"/>
    <w:rsid w:val="00DE5703"/>
    <w:rsid w:val="00DE5899"/>
    <w:rsid w:val="00DE70B6"/>
    <w:rsid w:val="00DE71B9"/>
    <w:rsid w:val="00DE7A67"/>
    <w:rsid w:val="00DE7ADA"/>
    <w:rsid w:val="00DF00D0"/>
    <w:rsid w:val="00DF15BD"/>
    <w:rsid w:val="00DF1F04"/>
    <w:rsid w:val="00DF2BEC"/>
    <w:rsid w:val="00DF51ED"/>
    <w:rsid w:val="00DF6112"/>
    <w:rsid w:val="00DF653A"/>
    <w:rsid w:val="00DF6DE6"/>
    <w:rsid w:val="00DF6EC2"/>
    <w:rsid w:val="00DF7105"/>
    <w:rsid w:val="00DF710E"/>
    <w:rsid w:val="00E0304B"/>
    <w:rsid w:val="00E03844"/>
    <w:rsid w:val="00E053FB"/>
    <w:rsid w:val="00E10A76"/>
    <w:rsid w:val="00E13F89"/>
    <w:rsid w:val="00E159F5"/>
    <w:rsid w:val="00E16D22"/>
    <w:rsid w:val="00E175F9"/>
    <w:rsid w:val="00E17B6E"/>
    <w:rsid w:val="00E17BA4"/>
    <w:rsid w:val="00E17BC6"/>
    <w:rsid w:val="00E20157"/>
    <w:rsid w:val="00E209DC"/>
    <w:rsid w:val="00E21A75"/>
    <w:rsid w:val="00E22216"/>
    <w:rsid w:val="00E23F13"/>
    <w:rsid w:val="00E24029"/>
    <w:rsid w:val="00E24916"/>
    <w:rsid w:val="00E24C8D"/>
    <w:rsid w:val="00E25290"/>
    <w:rsid w:val="00E26269"/>
    <w:rsid w:val="00E26D63"/>
    <w:rsid w:val="00E27B89"/>
    <w:rsid w:val="00E314DC"/>
    <w:rsid w:val="00E31604"/>
    <w:rsid w:val="00E31978"/>
    <w:rsid w:val="00E32AD7"/>
    <w:rsid w:val="00E32FFA"/>
    <w:rsid w:val="00E3421D"/>
    <w:rsid w:val="00E344DF"/>
    <w:rsid w:val="00E35555"/>
    <w:rsid w:val="00E357B5"/>
    <w:rsid w:val="00E366E0"/>
    <w:rsid w:val="00E371A1"/>
    <w:rsid w:val="00E37C83"/>
    <w:rsid w:val="00E421A5"/>
    <w:rsid w:val="00E42789"/>
    <w:rsid w:val="00E42A26"/>
    <w:rsid w:val="00E42D17"/>
    <w:rsid w:val="00E42D1D"/>
    <w:rsid w:val="00E42DB7"/>
    <w:rsid w:val="00E432DE"/>
    <w:rsid w:val="00E44D88"/>
    <w:rsid w:val="00E4535D"/>
    <w:rsid w:val="00E463A2"/>
    <w:rsid w:val="00E46555"/>
    <w:rsid w:val="00E47470"/>
    <w:rsid w:val="00E47F66"/>
    <w:rsid w:val="00E505B0"/>
    <w:rsid w:val="00E50699"/>
    <w:rsid w:val="00E5126F"/>
    <w:rsid w:val="00E52485"/>
    <w:rsid w:val="00E52C75"/>
    <w:rsid w:val="00E53E86"/>
    <w:rsid w:val="00E54CD3"/>
    <w:rsid w:val="00E54F29"/>
    <w:rsid w:val="00E55417"/>
    <w:rsid w:val="00E56A97"/>
    <w:rsid w:val="00E578E8"/>
    <w:rsid w:val="00E57C84"/>
    <w:rsid w:val="00E600C4"/>
    <w:rsid w:val="00E604E2"/>
    <w:rsid w:val="00E61468"/>
    <w:rsid w:val="00E61C7C"/>
    <w:rsid w:val="00E62EA2"/>
    <w:rsid w:val="00E642D0"/>
    <w:rsid w:val="00E67BB2"/>
    <w:rsid w:val="00E71189"/>
    <w:rsid w:val="00E71A4F"/>
    <w:rsid w:val="00E71ED2"/>
    <w:rsid w:val="00E73979"/>
    <w:rsid w:val="00E73F15"/>
    <w:rsid w:val="00E74DBC"/>
    <w:rsid w:val="00E75003"/>
    <w:rsid w:val="00E75491"/>
    <w:rsid w:val="00E756B8"/>
    <w:rsid w:val="00E75995"/>
    <w:rsid w:val="00E76365"/>
    <w:rsid w:val="00E76BEB"/>
    <w:rsid w:val="00E77918"/>
    <w:rsid w:val="00E77995"/>
    <w:rsid w:val="00E77AB6"/>
    <w:rsid w:val="00E80AED"/>
    <w:rsid w:val="00E82369"/>
    <w:rsid w:val="00E8343A"/>
    <w:rsid w:val="00E83441"/>
    <w:rsid w:val="00E84B62"/>
    <w:rsid w:val="00E84BA5"/>
    <w:rsid w:val="00E84CA8"/>
    <w:rsid w:val="00E84EA5"/>
    <w:rsid w:val="00E84EBD"/>
    <w:rsid w:val="00E862F9"/>
    <w:rsid w:val="00E863C6"/>
    <w:rsid w:val="00E86AC7"/>
    <w:rsid w:val="00E8736B"/>
    <w:rsid w:val="00E878A5"/>
    <w:rsid w:val="00E906F1"/>
    <w:rsid w:val="00E9094A"/>
    <w:rsid w:val="00E90EA9"/>
    <w:rsid w:val="00E9121A"/>
    <w:rsid w:val="00E917F0"/>
    <w:rsid w:val="00E92206"/>
    <w:rsid w:val="00E927BE"/>
    <w:rsid w:val="00E92926"/>
    <w:rsid w:val="00E9343C"/>
    <w:rsid w:val="00E94488"/>
    <w:rsid w:val="00E96351"/>
    <w:rsid w:val="00E96B04"/>
    <w:rsid w:val="00E97601"/>
    <w:rsid w:val="00E9781F"/>
    <w:rsid w:val="00EA0DCB"/>
    <w:rsid w:val="00EA1583"/>
    <w:rsid w:val="00EA1BA9"/>
    <w:rsid w:val="00EA294B"/>
    <w:rsid w:val="00EA476D"/>
    <w:rsid w:val="00EA4871"/>
    <w:rsid w:val="00EA4906"/>
    <w:rsid w:val="00EA5BC4"/>
    <w:rsid w:val="00EA5E45"/>
    <w:rsid w:val="00EA7D74"/>
    <w:rsid w:val="00EB010D"/>
    <w:rsid w:val="00EB11A4"/>
    <w:rsid w:val="00EB22AE"/>
    <w:rsid w:val="00EB306E"/>
    <w:rsid w:val="00EB424E"/>
    <w:rsid w:val="00EB48A8"/>
    <w:rsid w:val="00EB5095"/>
    <w:rsid w:val="00EB5F86"/>
    <w:rsid w:val="00EB70B4"/>
    <w:rsid w:val="00EC215D"/>
    <w:rsid w:val="00EC2D30"/>
    <w:rsid w:val="00EC3145"/>
    <w:rsid w:val="00EC32C5"/>
    <w:rsid w:val="00EC3937"/>
    <w:rsid w:val="00EC3B73"/>
    <w:rsid w:val="00EC3C6E"/>
    <w:rsid w:val="00EC4913"/>
    <w:rsid w:val="00EC585D"/>
    <w:rsid w:val="00EC5D78"/>
    <w:rsid w:val="00EC604A"/>
    <w:rsid w:val="00EC67BE"/>
    <w:rsid w:val="00EC6B30"/>
    <w:rsid w:val="00EC7B1A"/>
    <w:rsid w:val="00ED03E0"/>
    <w:rsid w:val="00ED0915"/>
    <w:rsid w:val="00ED1005"/>
    <w:rsid w:val="00ED142F"/>
    <w:rsid w:val="00ED2118"/>
    <w:rsid w:val="00ED2809"/>
    <w:rsid w:val="00ED2FBA"/>
    <w:rsid w:val="00ED3221"/>
    <w:rsid w:val="00ED35ED"/>
    <w:rsid w:val="00ED3654"/>
    <w:rsid w:val="00ED64A8"/>
    <w:rsid w:val="00ED7190"/>
    <w:rsid w:val="00ED71CD"/>
    <w:rsid w:val="00ED75C1"/>
    <w:rsid w:val="00EE00CE"/>
    <w:rsid w:val="00EE0C4E"/>
    <w:rsid w:val="00EE0F18"/>
    <w:rsid w:val="00EE0F92"/>
    <w:rsid w:val="00EE258A"/>
    <w:rsid w:val="00EE2A49"/>
    <w:rsid w:val="00EE2ACB"/>
    <w:rsid w:val="00EE5386"/>
    <w:rsid w:val="00EE53DD"/>
    <w:rsid w:val="00EE54D4"/>
    <w:rsid w:val="00EE683C"/>
    <w:rsid w:val="00EE6F1F"/>
    <w:rsid w:val="00EE7432"/>
    <w:rsid w:val="00EE789A"/>
    <w:rsid w:val="00EF0045"/>
    <w:rsid w:val="00EF0150"/>
    <w:rsid w:val="00EF039C"/>
    <w:rsid w:val="00EF05DA"/>
    <w:rsid w:val="00EF2E9C"/>
    <w:rsid w:val="00EF33AB"/>
    <w:rsid w:val="00EF372F"/>
    <w:rsid w:val="00EF3B23"/>
    <w:rsid w:val="00EF440F"/>
    <w:rsid w:val="00EF46ED"/>
    <w:rsid w:val="00EF4F84"/>
    <w:rsid w:val="00EF6672"/>
    <w:rsid w:val="00EF6D01"/>
    <w:rsid w:val="00F00CA3"/>
    <w:rsid w:val="00F01208"/>
    <w:rsid w:val="00F013CA"/>
    <w:rsid w:val="00F02879"/>
    <w:rsid w:val="00F043A1"/>
    <w:rsid w:val="00F04B60"/>
    <w:rsid w:val="00F052CA"/>
    <w:rsid w:val="00F05D8A"/>
    <w:rsid w:val="00F06C9B"/>
    <w:rsid w:val="00F06E23"/>
    <w:rsid w:val="00F07D7D"/>
    <w:rsid w:val="00F12282"/>
    <w:rsid w:val="00F14247"/>
    <w:rsid w:val="00F14A24"/>
    <w:rsid w:val="00F16706"/>
    <w:rsid w:val="00F17706"/>
    <w:rsid w:val="00F17CF3"/>
    <w:rsid w:val="00F20AB6"/>
    <w:rsid w:val="00F2229C"/>
    <w:rsid w:val="00F229DE"/>
    <w:rsid w:val="00F235AB"/>
    <w:rsid w:val="00F23663"/>
    <w:rsid w:val="00F23915"/>
    <w:rsid w:val="00F2580E"/>
    <w:rsid w:val="00F31836"/>
    <w:rsid w:val="00F31E09"/>
    <w:rsid w:val="00F32211"/>
    <w:rsid w:val="00F326F6"/>
    <w:rsid w:val="00F32853"/>
    <w:rsid w:val="00F343A9"/>
    <w:rsid w:val="00F359CD"/>
    <w:rsid w:val="00F35A8F"/>
    <w:rsid w:val="00F36441"/>
    <w:rsid w:val="00F3780A"/>
    <w:rsid w:val="00F37E67"/>
    <w:rsid w:val="00F41754"/>
    <w:rsid w:val="00F41B8E"/>
    <w:rsid w:val="00F4210A"/>
    <w:rsid w:val="00F4285D"/>
    <w:rsid w:val="00F43D92"/>
    <w:rsid w:val="00F44D41"/>
    <w:rsid w:val="00F45E98"/>
    <w:rsid w:val="00F46281"/>
    <w:rsid w:val="00F46781"/>
    <w:rsid w:val="00F469F1"/>
    <w:rsid w:val="00F46B61"/>
    <w:rsid w:val="00F528B6"/>
    <w:rsid w:val="00F52952"/>
    <w:rsid w:val="00F52CD5"/>
    <w:rsid w:val="00F53986"/>
    <w:rsid w:val="00F53C64"/>
    <w:rsid w:val="00F53E87"/>
    <w:rsid w:val="00F5400E"/>
    <w:rsid w:val="00F54312"/>
    <w:rsid w:val="00F601C8"/>
    <w:rsid w:val="00F610B1"/>
    <w:rsid w:val="00F61777"/>
    <w:rsid w:val="00F63F5E"/>
    <w:rsid w:val="00F6415B"/>
    <w:rsid w:val="00F65E94"/>
    <w:rsid w:val="00F665AE"/>
    <w:rsid w:val="00F67F89"/>
    <w:rsid w:val="00F705DA"/>
    <w:rsid w:val="00F73425"/>
    <w:rsid w:val="00F73D7C"/>
    <w:rsid w:val="00F744E4"/>
    <w:rsid w:val="00F74834"/>
    <w:rsid w:val="00F74D71"/>
    <w:rsid w:val="00F74EDA"/>
    <w:rsid w:val="00F750E4"/>
    <w:rsid w:val="00F75A4B"/>
    <w:rsid w:val="00F7759A"/>
    <w:rsid w:val="00F778EC"/>
    <w:rsid w:val="00F77ADB"/>
    <w:rsid w:val="00F77AFC"/>
    <w:rsid w:val="00F8012A"/>
    <w:rsid w:val="00F803CE"/>
    <w:rsid w:val="00F807AC"/>
    <w:rsid w:val="00F81300"/>
    <w:rsid w:val="00F815FB"/>
    <w:rsid w:val="00F8198C"/>
    <w:rsid w:val="00F8206F"/>
    <w:rsid w:val="00F82648"/>
    <w:rsid w:val="00F82D75"/>
    <w:rsid w:val="00F83394"/>
    <w:rsid w:val="00F84CE4"/>
    <w:rsid w:val="00F86616"/>
    <w:rsid w:val="00F86620"/>
    <w:rsid w:val="00F90D7C"/>
    <w:rsid w:val="00F9145C"/>
    <w:rsid w:val="00F917AC"/>
    <w:rsid w:val="00F922B9"/>
    <w:rsid w:val="00F922FD"/>
    <w:rsid w:val="00F93107"/>
    <w:rsid w:val="00F931D3"/>
    <w:rsid w:val="00F944AA"/>
    <w:rsid w:val="00F9523E"/>
    <w:rsid w:val="00F95E6D"/>
    <w:rsid w:val="00F96810"/>
    <w:rsid w:val="00F96D5B"/>
    <w:rsid w:val="00FA05A3"/>
    <w:rsid w:val="00FA0853"/>
    <w:rsid w:val="00FA1866"/>
    <w:rsid w:val="00FA2A84"/>
    <w:rsid w:val="00FA2FF4"/>
    <w:rsid w:val="00FA3733"/>
    <w:rsid w:val="00FA479F"/>
    <w:rsid w:val="00FA4C36"/>
    <w:rsid w:val="00FA4E2A"/>
    <w:rsid w:val="00FA5E3D"/>
    <w:rsid w:val="00FA69A2"/>
    <w:rsid w:val="00FA76F9"/>
    <w:rsid w:val="00FB1102"/>
    <w:rsid w:val="00FB12AC"/>
    <w:rsid w:val="00FB2222"/>
    <w:rsid w:val="00FB322B"/>
    <w:rsid w:val="00FB4384"/>
    <w:rsid w:val="00FB7E1B"/>
    <w:rsid w:val="00FC079E"/>
    <w:rsid w:val="00FC2C75"/>
    <w:rsid w:val="00FC3073"/>
    <w:rsid w:val="00FC3265"/>
    <w:rsid w:val="00FC3422"/>
    <w:rsid w:val="00FC3B12"/>
    <w:rsid w:val="00FC5ABB"/>
    <w:rsid w:val="00FC600F"/>
    <w:rsid w:val="00FC6A24"/>
    <w:rsid w:val="00FC6AFC"/>
    <w:rsid w:val="00FC6EC0"/>
    <w:rsid w:val="00FC72A8"/>
    <w:rsid w:val="00FD3A04"/>
    <w:rsid w:val="00FD591B"/>
    <w:rsid w:val="00FD5D89"/>
    <w:rsid w:val="00FD613F"/>
    <w:rsid w:val="00FD7AAF"/>
    <w:rsid w:val="00FE0343"/>
    <w:rsid w:val="00FE1768"/>
    <w:rsid w:val="00FE1778"/>
    <w:rsid w:val="00FE230E"/>
    <w:rsid w:val="00FE26C4"/>
    <w:rsid w:val="00FE36D1"/>
    <w:rsid w:val="00FE37E2"/>
    <w:rsid w:val="00FE52B6"/>
    <w:rsid w:val="00FE6737"/>
    <w:rsid w:val="00FE74A4"/>
    <w:rsid w:val="00FF0B19"/>
    <w:rsid w:val="00FF0EAC"/>
    <w:rsid w:val="00FF2430"/>
    <w:rsid w:val="00FF4B1A"/>
    <w:rsid w:val="00FF5CBA"/>
    <w:rsid w:val="00FF64FB"/>
    <w:rsid w:val="00FF7334"/>
    <w:rsid w:val="00FF7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AF1"/>
  </w:style>
  <w:style w:type="paragraph" w:styleId="1">
    <w:name w:val="heading 1"/>
    <w:basedOn w:val="Normal"/>
    <w:next w:val="Normal"/>
    <w:link w:val="1Char"/>
    <w:uiPriority w:val="9"/>
    <w:qFormat/>
    <w:rsid w:val="00A56627"/>
    <w:pPr>
      <w:keepNext/>
      <w:keepLines/>
      <w:spacing w:before="480" w:after="0"/>
      <w:outlineLvl w:val="0"/>
    </w:pPr>
    <w:rPr>
      <w:rFonts w:asciiTheme="majorHAnsi" w:eastAsiaTheme="majorEastAsia" w:hAnsiTheme="majorHAnsi" w:cstheme="majorBidi"/>
      <w:b/>
      <w:bCs/>
      <w:sz w:val="24"/>
      <w:szCs w:val="28"/>
    </w:rPr>
  </w:style>
  <w:style w:type="paragraph" w:styleId="2">
    <w:name w:val="heading 2"/>
    <w:basedOn w:val="Normal"/>
    <w:next w:val="Normal"/>
    <w:link w:val="2Char"/>
    <w:uiPriority w:val="9"/>
    <w:unhideWhenUsed/>
    <w:qFormat/>
    <w:rsid w:val="007D285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Normal"/>
    <w:next w:val="Normal"/>
    <w:link w:val="3Char"/>
    <w:uiPriority w:val="9"/>
    <w:unhideWhenUsed/>
    <w:qFormat/>
    <w:rsid w:val="007D285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Normal"/>
    <w:next w:val="Normal"/>
    <w:link w:val="4Char"/>
    <w:uiPriority w:val="9"/>
    <w:unhideWhenUsed/>
    <w:qFormat/>
    <w:rsid w:val="007D285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
    <w:name w:val="Default Paragraph Font"/>
    <w:uiPriority w:val="1"/>
    <w:semiHidden/>
    <w:unhideWhenUsed/>
  </w:style>
  <w:style w:type="table" w:default="1" w:styleId="a0">
    <w:name w:val="Normal Table"/>
    <w:uiPriority w:val="99"/>
    <w:semiHidden/>
    <w:unhideWhenUsed/>
    <w:tblPr>
      <w:tblInd w:w="0" w:type="dxa"/>
      <w:tblCellMar>
        <w:top w:w="0" w:type="dxa"/>
        <w:left w:w="108" w:type="dxa"/>
        <w:bottom w:w="0" w:type="dxa"/>
        <w:right w:w="108" w:type="dxa"/>
      </w:tblCellMar>
    </w:tblPr>
  </w:style>
  <w:style w:type="numbering" w:default="1" w:styleId="a1">
    <w:name w:val="No List"/>
    <w:uiPriority w:val="99"/>
    <w:semiHidden/>
    <w:unhideWhenUsed/>
  </w:style>
  <w:style w:type="paragraph" w:styleId="a2">
    <w:name w:val="Balloon Text"/>
    <w:basedOn w:val="Normal"/>
    <w:link w:val="Char"/>
    <w:uiPriority w:val="99"/>
    <w:semiHidden/>
    <w:unhideWhenUsed/>
    <w:rsid w:val="00181417"/>
    <w:pPr>
      <w:spacing w:after="0" w:line="240" w:lineRule="auto"/>
    </w:pPr>
    <w:rPr>
      <w:rFonts w:ascii="Tahoma" w:hAnsi="Tahoma" w:cs="Tahoma"/>
      <w:sz w:val="16"/>
      <w:szCs w:val="16"/>
    </w:rPr>
  </w:style>
  <w:style w:type="character" w:customStyle="1" w:styleId="Char">
    <w:name w:val="Текст у балончићу Char"/>
    <w:basedOn w:val="a"/>
    <w:link w:val="a2"/>
    <w:uiPriority w:val="99"/>
    <w:semiHidden/>
    <w:rsid w:val="00181417"/>
    <w:rPr>
      <w:rFonts w:ascii="Tahoma" w:hAnsi="Tahoma" w:cs="Tahoma"/>
      <w:sz w:val="16"/>
      <w:szCs w:val="16"/>
    </w:rPr>
  </w:style>
  <w:style w:type="paragraph" w:styleId="a3">
    <w:name w:val="No Spacing"/>
    <w:uiPriority w:val="1"/>
    <w:qFormat/>
    <w:rsid w:val="002D0E01"/>
    <w:pPr>
      <w:spacing w:after="0" w:line="240" w:lineRule="auto"/>
    </w:pPr>
  </w:style>
  <w:style w:type="paragraph" w:styleId="a4">
    <w:name w:val="List Paragraph"/>
    <w:basedOn w:val="Normal"/>
    <w:uiPriority w:val="34"/>
    <w:qFormat/>
    <w:rsid w:val="0034026B"/>
    <w:pPr>
      <w:ind w:left="720"/>
      <w:contextualSpacing/>
    </w:pPr>
  </w:style>
  <w:style w:type="paragraph" w:styleId="20">
    <w:name w:val="Body Text 2"/>
    <w:basedOn w:val="Normal"/>
    <w:link w:val="2Char0"/>
    <w:uiPriority w:val="99"/>
    <w:rsid w:val="00534371"/>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2Char0">
    <w:name w:val="Тело текста 2 Char"/>
    <w:basedOn w:val="a"/>
    <w:link w:val="20"/>
    <w:uiPriority w:val="99"/>
    <w:rsid w:val="00534371"/>
    <w:rPr>
      <w:rFonts w:ascii="Times New Roman" w:eastAsia="Arial Unicode MS" w:hAnsi="Times New Roman" w:cs="Times New Roman"/>
      <w:color w:val="000000"/>
      <w:kern w:val="1"/>
      <w:sz w:val="24"/>
      <w:szCs w:val="24"/>
      <w:lang w:eastAsia="ar-SA"/>
    </w:rPr>
  </w:style>
  <w:style w:type="character" w:styleId="a5">
    <w:name w:val="Hyperlink"/>
    <w:basedOn w:val="a"/>
    <w:uiPriority w:val="99"/>
    <w:unhideWhenUsed/>
    <w:rsid w:val="002E5B06"/>
    <w:rPr>
      <w:rFonts w:ascii="Times New Roman" w:hAnsi="Times New Roman" w:cs="Times New Roman" w:hint="default"/>
      <w:color w:val="0000FF"/>
      <w:u w:val="single"/>
    </w:rPr>
  </w:style>
  <w:style w:type="table" w:styleId="a6">
    <w:name w:val="Table Grid"/>
    <w:basedOn w:val="a0"/>
    <w:uiPriority w:val="59"/>
    <w:rsid w:val="005659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3"/>
    <w:basedOn w:val="Normal"/>
    <w:link w:val="3Char0"/>
    <w:uiPriority w:val="99"/>
    <w:semiHidden/>
    <w:unhideWhenUsed/>
    <w:rsid w:val="0019769D"/>
    <w:pPr>
      <w:suppressAutoHyphens/>
      <w:spacing w:after="120" w:line="100" w:lineRule="atLeast"/>
    </w:pPr>
    <w:rPr>
      <w:rFonts w:ascii="Times New Roman" w:eastAsia="Times New Roman" w:hAnsi="Times New Roman" w:cs="Times New Roman"/>
      <w:color w:val="000000"/>
      <w:kern w:val="2"/>
      <w:sz w:val="16"/>
      <w:szCs w:val="16"/>
      <w:lang w:eastAsia="ar-SA"/>
    </w:rPr>
  </w:style>
  <w:style w:type="character" w:customStyle="1" w:styleId="3Char0">
    <w:name w:val="Тело текста 3 Char"/>
    <w:basedOn w:val="a"/>
    <w:link w:val="30"/>
    <w:uiPriority w:val="99"/>
    <w:semiHidden/>
    <w:rsid w:val="0019769D"/>
    <w:rPr>
      <w:rFonts w:ascii="Times New Roman" w:eastAsia="Times New Roman" w:hAnsi="Times New Roman" w:cs="Times New Roman"/>
      <w:color w:val="000000"/>
      <w:kern w:val="2"/>
      <w:sz w:val="16"/>
      <w:szCs w:val="16"/>
      <w:lang w:eastAsia="ar-SA"/>
    </w:rPr>
  </w:style>
  <w:style w:type="paragraph" w:styleId="a7">
    <w:name w:val="header"/>
    <w:basedOn w:val="Normal"/>
    <w:link w:val="Char0"/>
    <w:uiPriority w:val="99"/>
    <w:unhideWhenUsed/>
    <w:rsid w:val="0095075F"/>
    <w:pPr>
      <w:tabs>
        <w:tab w:val="center" w:pos="4703"/>
        <w:tab w:val="right" w:pos="9406"/>
      </w:tabs>
      <w:spacing w:after="0" w:line="240" w:lineRule="auto"/>
    </w:pPr>
  </w:style>
  <w:style w:type="character" w:customStyle="1" w:styleId="Char0">
    <w:name w:val="Заглавље странице Char"/>
    <w:basedOn w:val="a"/>
    <w:link w:val="a7"/>
    <w:uiPriority w:val="99"/>
    <w:rsid w:val="0095075F"/>
  </w:style>
  <w:style w:type="paragraph" w:styleId="a8">
    <w:name w:val="footer"/>
    <w:basedOn w:val="Normal"/>
    <w:link w:val="Char1"/>
    <w:uiPriority w:val="99"/>
    <w:unhideWhenUsed/>
    <w:rsid w:val="0095075F"/>
    <w:pPr>
      <w:tabs>
        <w:tab w:val="center" w:pos="4703"/>
        <w:tab w:val="right" w:pos="9406"/>
      </w:tabs>
      <w:spacing w:after="0" w:line="240" w:lineRule="auto"/>
    </w:pPr>
  </w:style>
  <w:style w:type="character" w:customStyle="1" w:styleId="Char1">
    <w:name w:val="Подножје странице Char"/>
    <w:basedOn w:val="a"/>
    <w:link w:val="a8"/>
    <w:uiPriority w:val="99"/>
    <w:rsid w:val="0095075F"/>
  </w:style>
  <w:style w:type="character" w:customStyle="1" w:styleId="1Char">
    <w:name w:val="Наслов 1 Char"/>
    <w:basedOn w:val="a"/>
    <w:link w:val="1"/>
    <w:uiPriority w:val="9"/>
    <w:rsid w:val="00A56627"/>
    <w:rPr>
      <w:rFonts w:asciiTheme="majorHAnsi" w:eastAsiaTheme="majorEastAsia" w:hAnsiTheme="majorHAnsi" w:cstheme="majorBidi"/>
      <w:b/>
      <w:bCs/>
      <w:sz w:val="24"/>
      <w:szCs w:val="28"/>
    </w:rPr>
  </w:style>
  <w:style w:type="paragraph" w:customStyle="1" w:styleId="Default">
    <w:name w:val="Default"/>
    <w:rsid w:val="0017574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2Char">
    <w:name w:val="Наслов 2 Char"/>
    <w:basedOn w:val="a"/>
    <w:link w:val="2"/>
    <w:uiPriority w:val="9"/>
    <w:rsid w:val="007D2855"/>
    <w:rPr>
      <w:rFonts w:asciiTheme="majorHAnsi" w:eastAsiaTheme="majorEastAsia" w:hAnsiTheme="majorHAnsi" w:cstheme="majorBidi"/>
      <w:b/>
      <w:bCs/>
      <w:color w:val="4F81BD" w:themeColor="accent1"/>
      <w:sz w:val="26"/>
      <w:szCs w:val="26"/>
    </w:rPr>
  </w:style>
  <w:style w:type="character" w:customStyle="1" w:styleId="3Char">
    <w:name w:val="Наслов 3 Char"/>
    <w:basedOn w:val="a"/>
    <w:link w:val="3"/>
    <w:uiPriority w:val="9"/>
    <w:rsid w:val="007D2855"/>
    <w:rPr>
      <w:rFonts w:asciiTheme="majorHAnsi" w:eastAsiaTheme="majorEastAsia" w:hAnsiTheme="majorHAnsi" w:cstheme="majorBidi"/>
      <w:b/>
      <w:bCs/>
      <w:color w:val="4F81BD" w:themeColor="accent1"/>
    </w:rPr>
  </w:style>
  <w:style w:type="character" w:customStyle="1" w:styleId="4Char">
    <w:name w:val="Наслов 4 Char"/>
    <w:basedOn w:val="a"/>
    <w:link w:val="4"/>
    <w:uiPriority w:val="9"/>
    <w:rsid w:val="007D2855"/>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AF1"/>
  </w:style>
  <w:style w:type="paragraph" w:styleId="1">
    <w:name w:val="heading 1"/>
    <w:basedOn w:val="Normal"/>
    <w:next w:val="Normal"/>
    <w:link w:val="1Char"/>
    <w:uiPriority w:val="9"/>
    <w:qFormat/>
    <w:rsid w:val="00A56627"/>
    <w:pPr>
      <w:keepNext/>
      <w:keepLines/>
      <w:spacing w:before="480" w:after="0"/>
      <w:outlineLvl w:val="0"/>
    </w:pPr>
    <w:rPr>
      <w:rFonts w:asciiTheme="majorHAnsi" w:eastAsiaTheme="majorEastAsia" w:hAnsiTheme="majorHAnsi" w:cstheme="majorBidi"/>
      <w:b/>
      <w:bCs/>
      <w:sz w:val="24"/>
      <w:szCs w:val="28"/>
    </w:rPr>
  </w:style>
  <w:style w:type="paragraph" w:styleId="2">
    <w:name w:val="heading 2"/>
    <w:basedOn w:val="Normal"/>
    <w:next w:val="Normal"/>
    <w:link w:val="2Char"/>
    <w:uiPriority w:val="9"/>
    <w:unhideWhenUsed/>
    <w:qFormat/>
    <w:rsid w:val="007D285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Normal"/>
    <w:next w:val="Normal"/>
    <w:link w:val="3Char"/>
    <w:uiPriority w:val="9"/>
    <w:unhideWhenUsed/>
    <w:qFormat/>
    <w:rsid w:val="007D285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Normal"/>
    <w:next w:val="Normal"/>
    <w:link w:val="4Char"/>
    <w:uiPriority w:val="9"/>
    <w:unhideWhenUsed/>
    <w:qFormat/>
    <w:rsid w:val="007D285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
    <w:name w:val="Default Paragraph Font"/>
    <w:uiPriority w:val="1"/>
    <w:semiHidden/>
    <w:unhideWhenUsed/>
  </w:style>
  <w:style w:type="table" w:default="1" w:styleId="a0">
    <w:name w:val="Normal Table"/>
    <w:uiPriority w:val="99"/>
    <w:semiHidden/>
    <w:unhideWhenUsed/>
    <w:tblPr>
      <w:tblInd w:w="0" w:type="dxa"/>
      <w:tblCellMar>
        <w:top w:w="0" w:type="dxa"/>
        <w:left w:w="108" w:type="dxa"/>
        <w:bottom w:w="0" w:type="dxa"/>
        <w:right w:w="108" w:type="dxa"/>
      </w:tblCellMar>
    </w:tblPr>
  </w:style>
  <w:style w:type="numbering" w:default="1" w:styleId="a1">
    <w:name w:val="No List"/>
    <w:uiPriority w:val="99"/>
    <w:semiHidden/>
    <w:unhideWhenUsed/>
  </w:style>
  <w:style w:type="paragraph" w:styleId="a2">
    <w:name w:val="Balloon Text"/>
    <w:basedOn w:val="Normal"/>
    <w:link w:val="Char"/>
    <w:uiPriority w:val="99"/>
    <w:semiHidden/>
    <w:unhideWhenUsed/>
    <w:rsid w:val="00181417"/>
    <w:pPr>
      <w:spacing w:after="0" w:line="240" w:lineRule="auto"/>
    </w:pPr>
    <w:rPr>
      <w:rFonts w:ascii="Tahoma" w:hAnsi="Tahoma" w:cs="Tahoma"/>
      <w:sz w:val="16"/>
      <w:szCs w:val="16"/>
    </w:rPr>
  </w:style>
  <w:style w:type="character" w:customStyle="1" w:styleId="Char">
    <w:name w:val="Текст у балончићу Char"/>
    <w:basedOn w:val="a"/>
    <w:link w:val="a2"/>
    <w:uiPriority w:val="99"/>
    <w:semiHidden/>
    <w:rsid w:val="00181417"/>
    <w:rPr>
      <w:rFonts w:ascii="Tahoma" w:hAnsi="Tahoma" w:cs="Tahoma"/>
      <w:sz w:val="16"/>
      <w:szCs w:val="16"/>
    </w:rPr>
  </w:style>
  <w:style w:type="paragraph" w:styleId="a3">
    <w:name w:val="No Spacing"/>
    <w:uiPriority w:val="1"/>
    <w:qFormat/>
    <w:rsid w:val="002D0E01"/>
    <w:pPr>
      <w:spacing w:after="0" w:line="240" w:lineRule="auto"/>
    </w:pPr>
  </w:style>
  <w:style w:type="paragraph" w:styleId="a4">
    <w:name w:val="List Paragraph"/>
    <w:basedOn w:val="Normal"/>
    <w:uiPriority w:val="34"/>
    <w:qFormat/>
    <w:rsid w:val="0034026B"/>
    <w:pPr>
      <w:ind w:left="720"/>
      <w:contextualSpacing/>
    </w:pPr>
  </w:style>
  <w:style w:type="paragraph" w:styleId="20">
    <w:name w:val="Body Text 2"/>
    <w:basedOn w:val="Normal"/>
    <w:link w:val="2Char0"/>
    <w:uiPriority w:val="99"/>
    <w:rsid w:val="00534371"/>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2Char0">
    <w:name w:val="Тело текста 2 Char"/>
    <w:basedOn w:val="a"/>
    <w:link w:val="20"/>
    <w:uiPriority w:val="99"/>
    <w:rsid w:val="00534371"/>
    <w:rPr>
      <w:rFonts w:ascii="Times New Roman" w:eastAsia="Arial Unicode MS" w:hAnsi="Times New Roman" w:cs="Times New Roman"/>
      <w:color w:val="000000"/>
      <w:kern w:val="1"/>
      <w:sz w:val="24"/>
      <w:szCs w:val="24"/>
      <w:lang w:eastAsia="ar-SA"/>
    </w:rPr>
  </w:style>
  <w:style w:type="character" w:styleId="a5">
    <w:name w:val="Hyperlink"/>
    <w:basedOn w:val="a"/>
    <w:uiPriority w:val="99"/>
    <w:unhideWhenUsed/>
    <w:rsid w:val="002E5B06"/>
    <w:rPr>
      <w:rFonts w:ascii="Times New Roman" w:hAnsi="Times New Roman" w:cs="Times New Roman" w:hint="default"/>
      <w:color w:val="0000FF"/>
      <w:u w:val="single"/>
    </w:rPr>
  </w:style>
  <w:style w:type="table" w:styleId="a6">
    <w:name w:val="Table Grid"/>
    <w:basedOn w:val="a0"/>
    <w:uiPriority w:val="59"/>
    <w:rsid w:val="005659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3"/>
    <w:basedOn w:val="Normal"/>
    <w:link w:val="3Char0"/>
    <w:uiPriority w:val="99"/>
    <w:semiHidden/>
    <w:unhideWhenUsed/>
    <w:rsid w:val="0019769D"/>
    <w:pPr>
      <w:suppressAutoHyphens/>
      <w:spacing w:after="120" w:line="100" w:lineRule="atLeast"/>
    </w:pPr>
    <w:rPr>
      <w:rFonts w:ascii="Times New Roman" w:eastAsia="Times New Roman" w:hAnsi="Times New Roman" w:cs="Times New Roman"/>
      <w:color w:val="000000"/>
      <w:kern w:val="2"/>
      <w:sz w:val="16"/>
      <w:szCs w:val="16"/>
      <w:lang w:eastAsia="ar-SA"/>
    </w:rPr>
  </w:style>
  <w:style w:type="character" w:customStyle="1" w:styleId="3Char0">
    <w:name w:val="Тело текста 3 Char"/>
    <w:basedOn w:val="a"/>
    <w:link w:val="30"/>
    <w:uiPriority w:val="99"/>
    <w:semiHidden/>
    <w:rsid w:val="0019769D"/>
    <w:rPr>
      <w:rFonts w:ascii="Times New Roman" w:eastAsia="Times New Roman" w:hAnsi="Times New Roman" w:cs="Times New Roman"/>
      <w:color w:val="000000"/>
      <w:kern w:val="2"/>
      <w:sz w:val="16"/>
      <w:szCs w:val="16"/>
      <w:lang w:eastAsia="ar-SA"/>
    </w:rPr>
  </w:style>
  <w:style w:type="paragraph" w:styleId="a7">
    <w:name w:val="header"/>
    <w:basedOn w:val="Normal"/>
    <w:link w:val="Char0"/>
    <w:uiPriority w:val="99"/>
    <w:unhideWhenUsed/>
    <w:rsid w:val="0095075F"/>
    <w:pPr>
      <w:tabs>
        <w:tab w:val="center" w:pos="4703"/>
        <w:tab w:val="right" w:pos="9406"/>
      </w:tabs>
      <w:spacing w:after="0" w:line="240" w:lineRule="auto"/>
    </w:pPr>
  </w:style>
  <w:style w:type="character" w:customStyle="1" w:styleId="Char0">
    <w:name w:val="Заглавље странице Char"/>
    <w:basedOn w:val="a"/>
    <w:link w:val="a7"/>
    <w:uiPriority w:val="99"/>
    <w:rsid w:val="0095075F"/>
  </w:style>
  <w:style w:type="paragraph" w:styleId="a8">
    <w:name w:val="footer"/>
    <w:basedOn w:val="Normal"/>
    <w:link w:val="Char1"/>
    <w:uiPriority w:val="99"/>
    <w:unhideWhenUsed/>
    <w:rsid w:val="0095075F"/>
    <w:pPr>
      <w:tabs>
        <w:tab w:val="center" w:pos="4703"/>
        <w:tab w:val="right" w:pos="9406"/>
      </w:tabs>
      <w:spacing w:after="0" w:line="240" w:lineRule="auto"/>
    </w:pPr>
  </w:style>
  <w:style w:type="character" w:customStyle="1" w:styleId="Char1">
    <w:name w:val="Подножје странице Char"/>
    <w:basedOn w:val="a"/>
    <w:link w:val="a8"/>
    <w:uiPriority w:val="99"/>
    <w:rsid w:val="0095075F"/>
  </w:style>
  <w:style w:type="character" w:customStyle="1" w:styleId="1Char">
    <w:name w:val="Наслов 1 Char"/>
    <w:basedOn w:val="a"/>
    <w:link w:val="1"/>
    <w:uiPriority w:val="9"/>
    <w:rsid w:val="00A56627"/>
    <w:rPr>
      <w:rFonts w:asciiTheme="majorHAnsi" w:eastAsiaTheme="majorEastAsia" w:hAnsiTheme="majorHAnsi" w:cstheme="majorBidi"/>
      <w:b/>
      <w:bCs/>
      <w:sz w:val="24"/>
      <w:szCs w:val="28"/>
    </w:rPr>
  </w:style>
  <w:style w:type="paragraph" w:customStyle="1" w:styleId="Default">
    <w:name w:val="Default"/>
    <w:rsid w:val="0017574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2Char">
    <w:name w:val="Наслов 2 Char"/>
    <w:basedOn w:val="a"/>
    <w:link w:val="2"/>
    <w:uiPriority w:val="9"/>
    <w:rsid w:val="007D2855"/>
    <w:rPr>
      <w:rFonts w:asciiTheme="majorHAnsi" w:eastAsiaTheme="majorEastAsia" w:hAnsiTheme="majorHAnsi" w:cstheme="majorBidi"/>
      <w:b/>
      <w:bCs/>
      <w:color w:val="4F81BD" w:themeColor="accent1"/>
      <w:sz w:val="26"/>
      <w:szCs w:val="26"/>
    </w:rPr>
  </w:style>
  <w:style w:type="character" w:customStyle="1" w:styleId="3Char">
    <w:name w:val="Наслов 3 Char"/>
    <w:basedOn w:val="a"/>
    <w:link w:val="3"/>
    <w:uiPriority w:val="9"/>
    <w:rsid w:val="007D2855"/>
    <w:rPr>
      <w:rFonts w:asciiTheme="majorHAnsi" w:eastAsiaTheme="majorEastAsia" w:hAnsiTheme="majorHAnsi" w:cstheme="majorBidi"/>
      <w:b/>
      <w:bCs/>
      <w:color w:val="4F81BD" w:themeColor="accent1"/>
    </w:rPr>
  </w:style>
  <w:style w:type="character" w:customStyle="1" w:styleId="4Char">
    <w:name w:val="Наслов 4 Char"/>
    <w:basedOn w:val="a"/>
    <w:link w:val="4"/>
    <w:uiPriority w:val="9"/>
    <w:rsid w:val="007D2855"/>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14671">
      <w:bodyDiv w:val="1"/>
      <w:marLeft w:val="0"/>
      <w:marRight w:val="0"/>
      <w:marTop w:val="0"/>
      <w:marBottom w:val="0"/>
      <w:divBdr>
        <w:top w:val="none" w:sz="0" w:space="0" w:color="auto"/>
        <w:left w:val="none" w:sz="0" w:space="0" w:color="auto"/>
        <w:bottom w:val="none" w:sz="0" w:space="0" w:color="auto"/>
        <w:right w:val="none" w:sz="0" w:space="0" w:color="auto"/>
      </w:divBdr>
    </w:div>
    <w:div w:id="55474109">
      <w:bodyDiv w:val="1"/>
      <w:marLeft w:val="0"/>
      <w:marRight w:val="0"/>
      <w:marTop w:val="0"/>
      <w:marBottom w:val="0"/>
      <w:divBdr>
        <w:top w:val="none" w:sz="0" w:space="0" w:color="auto"/>
        <w:left w:val="none" w:sz="0" w:space="0" w:color="auto"/>
        <w:bottom w:val="none" w:sz="0" w:space="0" w:color="auto"/>
        <w:right w:val="none" w:sz="0" w:space="0" w:color="auto"/>
      </w:divBdr>
    </w:div>
    <w:div w:id="89935738">
      <w:bodyDiv w:val="1"/>
      <w:marLeft w:val="0"/>
      <w:marRight w:val="0"/>
      <w:marTop w:val="0"/>
      <w:marBottom w:val="0"/>
      <w:divBdr>
        <w:top w:val="none" w:sz="0" w:space="0" w:color="auto"/>
        <w:left w:val="none" w:sz="0" w:space="0" w:color="auto"/>
        <w:bottom w:val="none" w:sz="0" w:space="0" w:color="auto"/>
        <w:right w:val="none" w:sz="0" w:space="0" w:color="auto"/>
      </w:divBdr>
    </w:div>
    <w:div w:id="119615221">
      <w:bodyDiv w:val="1"/>
      <w:marLeft w:val="0"/>
      <w:marRight w:val="0"/>
      <w:marTop w:val="0"/>
      <w:marBottom w:val="0"/>
      <w:divBdr>
        <w:top w:val="none" w:sz="0" w:space="0" w:color="auto"/>
        <w:left w:val="none" w:sz="0" w:space="0" w:color="auto"/>
        <w:bottom w:val="none" w:sz="0" w:space="0" w:color="auto"/>
        <w:right w:val="none" w:sz="0" w:space="0" w:color="auto"/>
      </w:divBdr>
    </w:div>
    <w:div w:id="216163716">
      <w:bodyDiv w:val="1"/>
      <w:marLeft w:val="0"/>
      <w:marRight w:val="0"/>
      <w:marTop w:val="0"/>
      <w:marBottom w:val="0"/>
      <w:divBdr>
        <w:top w:val="none" w:sz="0" w:space="0" w:color="auto"/>
        <w:left w:val="none" w:sz="0" w:space="0" w:color="auto"/>
        <w:bottom w:val="none" w:sz="0" w:space="0" w:color="auto"/>
        <w:right w:val="none" w:sz="0" w:space="0" w:color="auto"/>
      </w:divBdr>
    </w:div>
    <w:div w:id="459421448">
      <w:bodyDiv w:val="1"/>
      <w:marLeft w:val="0"/>
      <w:marRight w:val="0"/>
      <w:marTop w:val="0"/>
      <w:marBottom w:val="0"/>
      <w:divBdr>
        <w:top w:val="none" w:sz="0" w:space="0" w:color="auto"/>
        <w:left w:val="none" w:sz="0" w:space="0" w:color="auto"/>
        <w:bottom w:val="none" w:sz="0" w:space="0" w:color="auto"/>
        <w:right w:val="none" w:sz="0" w:space="0" w:color="auto"/>
      </w:divBdr>
    </w:div>
    <w:div w:id="527837724">
      <w:bodyDiv w:val="1"/>
      <w:marLeft w:val="0"/>
      <w:marRight w:val="0"/>
      <w:marTop w:val="0"/>
      <w:marBottom w:val="0"/>
      <w:divBdr>
        <w:top w:val="none" w:sz="0" w:space="0" w:color="auto"/>
        <w:left w:val="none" w:sz="0" w:space="0" w:color="auto"/>
        <w:bottom w:val="none" w:sz="0" w:space="0" w:color="auto"/>
        <w:right w:val="none" w:sz="0" w:space="0" w:color="auto"/>
      </w:divBdr>
    </w:div>
    <w:div w:id="532157250">
      <w:bodyDiv w:val="1"/>
      <w:marLeft w:val="0"/>
      <w:marRight w:val="0"/>
      <w:marTop w:val="0"/>
      <w:marBottom w:val="0"/>
      <w:divBdr>
        <w:top w:val="none" w:sz="0" w:space="0" w:color="auto"/>
        <w:left w:val="none" w:sz="0" w:space="0" w:color="auto"/>
        <w:bottom w:val="none" w:sz="0" w:space="0" w:color="auto"/>
        <w:right w:val="none" w:sz="0" w:space="0" w:color="auto"/>
      </w:divBdr>
    </w:div>
    <w:div w:id="587889953">
      <w:bodyDiv w:val="1"/>
      <w:marLeft w:val="0"/>
      <w:marRight w:val="0"/>
      <w:marTop w:val="0"/>
      <w:marBottom w:val="0"/>
      <w:divBdr>
        <w:top w:val="none" w:sz="0" w:space="0" w:color="auto"/>
        <w:left w:val="none" w:sz="0" w:space="0" w:color="auto"/>
        <w:bottom w:val="none" w:sz="0" w:space="0" w:color="auto"/>
        <w:right w:val="none" w:sz="0" w:space="0" w:color="auto"/>
      </w:divBdr>
    </w:div>
    <w:div w:id="606347160">
      <w:bodyDiv w:val="1"/>
      <w:marLeft w:val="0"/>
      <w:marRight w:val="0"/>
      <w:marTop w:val="0"/>
      <w:marBottom w:val="0"/>
      <w:divBdr>
        <w:top w:val="none" w:sz="0" w:space="0" w:color="auto"/>
        <w:left w:val="none" w:sz="0" w:space="0" w:color="auto"/>
        <w:bottom w:val="none" w:sz="0" w:space="0" w:color="auto"/>
        <w:right w:val="none" w:sz="0" w:space="0" w:color="auto"/>
      </w:divBdr>
    </w:div>
    <w:div w:id="675768462">
      <w:bodyDiv w:val="1"/>
      <w:marLeft w:val="0"/>
      <w:marRight w:val="0"/>
      <w:marTop w:val="0"/>
      <w:marBottom w:val="0"/>
      <w:divBdr>
        <w:top w:val="none" w:sz="0" w:space="0" w:color="auto"/>
        <w:left w:val="none" w:sz="0" w:space="0" w:color="auto"/>
        <w:bottom w:val="none" w:sz="0" w:space="0" w:color="auto"/>
        <w:right w:val="none" w:sz="0" w:space="0" w:color="auto"/>
      </w:divBdr>
    </w:div>
    <w:div w:id="754597372">
      <w:bodyDiv w:val="1"/>
      <w:marLeft w:val="0"/>
      <w:marRight w:val="0"/>
      <w:marTop w:val="0"/>
      <w:marBottom w:val="0"/>
      <w:divBdr>
        <w:top w:val="none" w:sz="0" w:space="0" w:color="auto"/>
        <w:left w:val="none" w:sz="0" w:space="0" w:color="auto"/>
        <w:bottom w:val="none" w:sz="0" w:space="0" w:color="auto"/>
        <w:right w:val="none" w:sz="0" w:space="0" w:color="auto"/>
      </w:divBdr>
    </w:div>
    <w:div w:id="820737191">
      <w:bodyDiv w:val="1"/>
      <w:marLeft w:val="0"/>
      <w:marRight w:val="0"/>
      <w:marTop w:val="0"/>
      <w:marBottom w:val="0"/>
      <w:divBdr>
        <w:top w:val="none" w:sz="0" w:space="0" w:color="auto"/>
        <w:left w:val="none" w:sz="0" w:space="0" w:color="auto"/>
        <w:bottom w:val="none" w:sz="0" w:space="0" w:color="auto"/>
        <w:right w:val="none" w:sz="0" w:space="0" w:color="auto"/>
      </w:divBdr>
    </w:div>
    <w:div w:id="1213351195">
      <w:bodyDiv w:val="1"/>
      <w:marLeft w:val="0"/>
      <w:marRight w:val="0"/>
      <w:marTop w:val="0"/>
      <w:marBottom w:val="0"/>
      <w:divBdr>
        <w:top w:val="none" w:sz="0" w:space="0" w:color="auto"/>
        <w:left w:val="none" w:sz="0" w:space="0" w:color="auto"/>
        <w:bottom w:val="none" w:sz="0" w:space="0" w:color="auto"/>
        <w:right w:val="none" w:sz="0" w:space="0" w:color="auto"/>
      </w:divBdr>
    </w:div>
    <w:div w:id="1312444760">
      <w:bodyDiv w:val="1"/>
      <w:marLeft w:val="0"/>
      <w:marRight w:val="0"/>
      <w:marTop w:val="0"/>
      <w:marBottom w:val="0"/>
      <w:divBdr>
        <w:top w:val="none" w:sz="0" w:space="0" w:color="auto"/>
        <w:left w:val="none" w:sz="0" w:space="0" w:color="auto"/>
        <w:bottom w:val="none" w:sz="0" w:space="0" w:color="auto"/>
        <w:right w:val="none" w:sz="0" w:space="0" w:color="auto"/>
      </w:divBdr>
    </w:div>
    <w:div w:id="1465586739">
      <w:bodyDiv w:val="1"/>
      <w:marLeft w:val="0"/>
      <w:marRight w:val="0"/>
      <w:marTop w:val="0"/>
      <w:marBottom w:val="0"/>
      <w:divBdr>
        <w:top w:val="none" w:sz="0" w:space="0" w:color="auto"/>
        <w:left w:val="none" w:sz="0" w:space="0" w:color="auto"/>
        <w:bottom w:val="none" w:sz="0" w:space="0" w:color="auto"/>
        <w:right w:val="none" w:sz="0" w:space="0" w:color="auto"/>
      </w:divBdr>
    </w:div>
    <w:div w:id="1486821284">
      <w:bodyDiv w:val="1"/>
      <w:marLeft w:val="0"/>
      <w:marRight w:val="0"/>
      <w:marTop w:val="0"/>
      <w:marBottom w:val="0"/>
      <w:divBdr>
        <w:top w:val="none" w:sz="0" w:space="0" w:color="auto"/>
        <w:left w:val="none" w:sz="0" w:space="0" w:color="auto"/>
        <w:bottom w:val="none" w:sz="0" w:space="0" w:color="auto"/>
        <w:right w:val="none" w:sz="0" w:space="0" w:color="auto"/>
      </w:divBdr>
    </w:div>
    <w:div w:id="1596134044">
      <w:bodyDiv w:val="1"/>
      <w:marLeft w:val="0"/>
      <w:marRight w:val="0"/>
      <w:marTop w:val="0"/>
      <w:marBottom w:val="0"/>
      <w:divBdr>
        <w:top w:val="none" w:sz="0" w:space="0" w:color="auto"/>
        <w:left w:val="none" w:sz="0" w:space="0" w:color="auto"/>
        <w:bottom w:val="none" w:sz="0" w:space="0" w:color="auto"/>
        <w:right w:val="none" w:sz="0" w:space="0" w:color="auto"/>
      </w:divBdr>
    </w:div>
    <w:div w:id="1634169626">
      <w:bodyDiv w:val="1"/>
      <w:marLeft w:val="0"/>
      <w:marRight w:val="0"/>
      <w:marTop w:val="0"/>
      <w:marBottom w:val="0"/>
      <w:divBdr>
        <w:top w:val="none" w:sz="0" w:space="0" w:color="auto"/>
        <w:left w:val="none" w:sz="0" w:space="0" w:color="auto"/>
        <w:bottom w:val="none" w:sz="0" w:space="0" w:color="auto"/>
        <w:right w:val="none" w:sz="0" w:space="0" w:color="auto"/>
      </w:divBdr>
    </w:div>
    <w:div w:id="1709451537">
      <w:bodyDiv w:val="1"/>
      <w:marLeft w:val="0"/>
      <w:marRight w:val="0"/>
      <w:marTop w:val="0"/>
      <w:marBottom w:val="0"/>
      <w:divBdr>
        <w:top w:val="none" w:sz="0" w:space="0" w:color="auto"/>
        <w:left w:val="none" w:sz="0" w:space="0" w:color="auto"/>
        <w:bottom w:val="none" w:sz="0" w:space="0" w:color="auto"/>
        <w:right w:val="none" w:sz="0" w:space="0" w:color="auto"/>
      </w:divBdr>
    </w:div>
    <w:div w:id="1735085639">
      <w:bodyDiv w:val="1"/>
      <w:marLeft w:val="0"/>
      <w:marRight w:val="0"/>
      <w:marTop w:val="0"/>
      <w:marBottom w:val="0"/>
      <w:divBdr>
        <w:top w:val="none" w:sz="0" w:space="0" w:color="auto"/>
        <w:left w:val="none" w:sz="0" w:space="0" w:color="auto"/>
        <w:bottom w:val="none" w:sz="0" w:space="0" w:color="auto"/>
        <w:right w:val="none" w:sz="0" w:space="0" w:color="auto"/>
      </w:divBdr>
    </w:div>
    <w:div w:id="1761638867">
      <w:bodyDiv w:val="1"/>
      <w:marLeft w:val="0"/>
      <w:marRight w:val="0"/>
      <w:marTop w:val="0"/>
      <w:marBottom w:val="0"/>
      <w:divBdr>
        <w:top w:val="none" w:sz="0" w:space="0" w:color="auto"/>
        <w:left w:val="none" w:sz="0" w:space="0" w:color="auto"/>
        <w:bottom w:val="none" w:sz="0" w:space="0" w:color="auto"/>
        <w:right w:val="none" w:sz="0" w:space="0" w:color="auto"/>
      </w:divBdr>
    </w:div>
    <w:div w:id="1856848469">
      <w:bodyDiv w:val="1"/>
      <w:marLeft w:val="0"/>
      <w:marRight w:val="0"/>
      <w:marTop w:val="0"/>
      <w:marBottom w:val="0"/>
      <w:divBdr>
        <w:top w:val="none" w:sz="0" w:space="0" w:color="auto"/>
        <w:left w:val="none" w:sz="0" w:space="0" w:color="auto"/>
        <w:bottom w:val="none" w:sz="0" w:space="0" w:color="auto"/>
        <w:right w:val="none" w:sz="0" w:space="0" w:color="auto"/>
      </w:divBdr>
    </w:div>
    <w:div w:id="1933081609">
      <w:bodyDiv w:val="1"/>
      <w:marLeft w:val="0"/>
      <w:marRight w:val="0"/>
      <w:marTop w:val="0"/>
      <w:marBottom w:val="0"/>
      <w:divBdr>
        <w:top w:val="none" w:sz="0" w:space="0" w:color="auto"/>
        <w:left w:val="none" w:sz="0" w:space="0" w:color="auto"/>
        <w:bottom w:val="none" w:sz="0" w:space="0" w:color="auto"/>
        <w:right w:val="none" w:sz="0" w:space="0" w:color="auto"/>
      </w:divBdr>
    </w:div>
    <w:div w:id="2051491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osnadezda@.weebly.com" TargetMode="External"/><Relationship Id="rId4" Type="http://schemas.microsoft.com/office/2007/relationships/stylesWithEffects" Target="stylesWithEffects.xml"/><Relationship Id="rId9" Type="http://schemas.openxmlformats.org/officeDocument/2006/relationships/hyperlink" Target="http://www.portal.ujn.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82FAE-562F-4BBC-8C19-74209D1F0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14132</Words>
  <Characters>80557</Characters>
  <Application>Microsoft Office Word</Application>
  <DocSecurity>0</DocSecurity>
  <Lines>671</Lines>
  <Paragraphs>188</Paragraphs>
  <ScaleCrop>false</ScaleCrop>
  <HeadingPairs>
    <vt:vector size="2" baseType="variant">
      <vt:variant>
        <vt:lpstr>Наслов</vt:lpstr>
      </vt:variant>
      <vt:variant>
        <vt:i4>1</vt:i4>
      </vt:variant>
    </vt:vector>
  </HeadingPairs>
  <TitlesOfParts>
    <vt:vector size="1" baseType="lpstr">
      <vt:lpstr/>
    </vt:vector>
  </TitlesOfParts>
  <Company/>
  <LinksUpToDate>false</LinksUpToDate>
  <CharactersWithSpaces>94501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Jeca</dc:creator>
  <cp:lastModifiedBy>Jeca</cp:lastModifiedBy>
  <cp:revision>4</cp:revision>
  <cp:lastPrinted>2020-01-15T14:40:00Z</cp:lastPrinted>
  <dcterms:created xsi:type="dcterms:W3CDTF">2020-01-15T14:44:00Z</dcterms:created>
  <dcterms:modified xsi:type="dcterms:W3CDTF">2020-01-15T14:46:00Z</dcterms:modified>
</cp:coreProperties>
</file>